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74501" w14:textId="77777777" w:rsidR="000F6F6B" w:rsidRPr="009530CA" w:rsidRDefault="00617413">
      <w:pPr>
        <w:rPr>
          <w:b/>
          <w:sz w:val="32"/>
          <w:szCs w:val="32"/>
        </w:rPr>
      </w:pPr>
      <w:r w:rsidRPr="009530CA">
        <w:rPr>
          <w:b/>
          <w:sz w:val="32"/>
          <w:szCs w:val="32"/>
        </w:rPr>
        <w:t>Blackboard Collabor</w:t>
      </w:r>
      <w:r w:rsidR="009B7440" w:rsidRPr="009530CA">
        <w:rPr>
          <w:b/>
          <w:sz w:val="32"/>
          <w:szCs w:val="32"/>
        </w:rPr>
        <w:t>ate</w:t>
      </w:r>
      <w:r w:rsidRPr="009530CA">
        <w:rPr>
          <w:b/>
          <w:sz w:val="32"/>
          <w:szCs w:val="32"/>
        </w:rPr>
        <w:t xml:space="preserve"> Instructor Training</w:t>
      </w:r>
    </w:p>
    <w:p w14:paraId="06A0E1F2" w14:textId="77777777" w:rsidR="00617413" w:rsidRDefault="00617413">
      <w:r>
        <w:t>Think of Collaborate as a virtual face-to-face classroom. In most cases, whatever techniques, strategies and activities you do in a face-to-face class can also be done in Collaborate.</w:t>
      </w:r>
    </w:p>
    <w:p w14:paraId="2A4E7928" w14:textId="77777777" w:rsidR="00617413" w:rsidRDefault="00617413" w:rsidP="00304589">
      <w:pPr>
        <w:pStyle w:val="Heading2"/>
      </w:pPr>
      <w:r>
        <w:t>Tips for getting started</w:t>
      </w:r>
    </w:p>
    <w:p w14:paraId="5FF4C9CF" w14:textId="77777777" w:rsidR="00617413" w:rsidRDefault="00617413" w:rsidP="00617413">
      <w:pPr>
        <w:pStyle w:val="ListParagraph"/>
        <w:numPr>
          <w:ilvl w:val="0"/>
          <w:numId w:val="1"/>
        </w:numPr>
      </w:pPr>
      <w:r>
        <w:t xml:space="preserve">Request a student account and enroll your student account into your BB class as a student. This will enable you to see what a student sees and practice. </w:t>
      </w:r>
    </w:p>
    <w:p w14:paraId="5735EDEE" w14:textId="6692D9D0" w:rsidR="00617413" w:rsidRDefault="00617413" w:rsidP="00617413">
      <w:pPr>
        <w:pStyle w:val="ListParagraph"/>
        <w:numPr>
          <w:ilvl w:val="0"/>
          <w:numId w:val="1"/>
        </w:numPr>
      </w:pPr>
      <w:r>
        <w:t xml:space="preserve">Order or obtain the </w:t>
      </w:r>
      <w:hyperlink w:anchor="_Suggested_Equipment_List" w:history="1">
        <w:r w:rsidRPr="00C7701A">
          <w:rPr>
            <w:rStyle w:val="Hyperlink"/>
          </w:rPr>
          <w:t>suggested equipment for the instructor</w:t>
        </w:r>
      </w:hyperlink>
      <w:r>
        <w:t xml:space="preserve">. </w:t>
      </w:r>
    </w:p>
    <w:p w14:paraId="39D348BF" w14:textId="77777777" w:rsidR="00617413" w:rsidRDefault="00617413" w:rsidP="00617413">
      <w:pPr>
        <w:pStyle w:val="ListParagraph"/>
        <w:numPr>
          <w:ilvl w:val="0"/>
          <w:numId w:val="1"/>
        </w:numPr>
      </w:pPr>
      <w:r>
        <w:t>Add suggested equipment for your students as a headset with microphone and a camera. Camera is secondary, a headset with microphone is a must.</w:t>
      </w:r>
    </w:p>
    <w:p w14:paraId="46397396" w14:textId="6B28568B" w:rsidR="00617413" w:rsidRDefault="00617413" w:rsidP="00617413">
      <w:pPr>
        <w:pStyle w:val="ListParagraph"/>
        <w:numPr>
          <w:ilvl w:val="0"/>
          <w:numId w:val="1"/>
        </w:numPr>
      </w:pPr>
      <w:r>
        <w:t>Practice in your actual physical classroom using the classroom computer and bring a laptop along to log in to your stu</w:t>
      </w:r>
      <w:r w:rsidR="00B83026">
        <w:t xml:space="preserve">dent account so you can see how the camera and materials are projecting. Note: you will not be able to test sound in this practice so I would </w:t>
      </w:r>
      <w:hyperlink w:anchor="_Record_a_Session" w:history="1">
        <w:r w:rsidR="00B83026" w:rsidRPr="008D7F14">
          <w:rPr>
            <w:rStyle w:val="Hyperlink"/>
          </w:rPr>
          <w:t>record it</w:t>
        </w:r>
      </w:hyperlink>
      <w:r w:rsidR="00B83026">
        <w:t xml:space="preserve"> using Collaborate </w:t>
      </w:r>
      <w:hyperlink w:anchor="_How_do_I" w:history="1">
        <w:r w:rsidR="00B83026" w:rsidRPr="008D7F14">
          <w:rPr>
            <w:rStyle w:val="Hyperlink"/>
          </w:rPr>
          <w:t>record and watch/listen to it later</w:t>
        </w:r>
      </w:hyperlink>
      <w:r w:rsidR="00B83026">
        <w:t>.</w:t>
      </w:r>
    </w:p>
    <w:p w14:paraId="753F629A" w14:textId="5D5AAC50" w:rsidR="00B83026" w:rsidRDefault="004C43AC" w:rsidP="00617413">
      <w:pPr>
        <w:pStyle w:val="ListParagraph"/>
        <w:numPr>
          <w:ilvl w:val="0"/>
          <w:numId w:val="1"/>
        </w:numPr>
      </w:pPr>
      <w:hyperlink w:anchor="_Know_the_Tools" w:history="1">
        <w:r w:rsidR="00B83026" w:rsidRPr="008D7F14">
          <w:rPr>
            <w:rStyle w:val="Hyperlink"/>
          </w:rPr>
          <w:t>Utilize all of the buttons</w:t>
        </w:r>
      </w:hyperlink>
      <w:r w:rsidR="00B83026">
        <w:t>, find all of the features and play with all of them. Make a list of how you can/will use that feature or how you would envision that feature being used. You may surprise yourself with how many of the “I’ll never use that” features become your “I love that” features.</w:t>
      </w:r>
    </w:p>
    <w:p w14:paraId="3BC68083" w14:textId="04FC502D" w:rsidR="008D7F14" w:rsidRDefault="008D7F14" w:rsidP="008D7F14">
      <w:pPr>
        <w:pStyle w:val="ListParagraph"/>
        <w:numPr>
          <w:ilvl w:val="0"/>
          <w:numId w:val="1"/>
        </w:numPr>
      </w:pPr>
      <w:r>
        <w:t xml:space="preserve">Practice </w:t>
      </w:r>
      <w:hyperlink w:anchor="_Writing_on_Whiteboard" w:history="1">
        <w:r w:rsidRPr="008D7F14">
          <w:rPr>
            <w:rStyle w:val="Hyperlink"/>
          </w:rPr>
          <w:t>uploading and sharing your PowerPoints</w:t>
        </w:r>
      </w:hyperlink>
      <w:r>
        <w:t xml:space="preserve">, </w:t>
      </w:r>
      <w:hyperlink w:anchor="_Collaborate_Breakout_Rooms_1" w:history="1">
        <w:r w:rsidRPr="008D7F14">
          <w:rPr>
            <w:rStyle w:val="Hyperlink"/>
          </w:rPr>
          <w:t>breakout rooms</w:t>
        </w:r>
      </w:hyperlink>
      <w:r>
        <w:t xml:space="preserve"> (difficult to do with just one student but you can at least see how they work</w:t>
      </w:r>
    </w:p>
    <w:p w14:paraId="7A914EDA" w14:textId="634D2953" w:rsidR="008D7F14" w:rsidRDefault="008D7F14" w:rsidP="00617413">
      <w:pPr>
        <w:pStyle w:val="ListParagraph"/>
        <w:numPr>
          <w:ilvl w:val="0"/>
          <w:numId w:val="1"/>
        </w:numPr>
      </w:pPr>
      <w:r>
        <w:t xml:space="preserve">Review the </w:t>
      </w:r>
      <w:hyperlink w:anchor="_Collaborate_Best_Practices" w:history="1">
        <w:r w:rsidRPr="008D7F14">
          <w:rPr>
            <w:rStyle w:val="Hyperlink"/>
          </w:rPr>
          <w:t>Session Best Practices</w:t>
        </w:r>
      </w:hyperlink>
      <w:r>
        <w:t xml:space="preserve"> from Blackboard.</w:t>
      </w:r>
    </w:p>
    <w:p w14:paraId="1A1F30EC" w14:textId="77777777" w:rsidR="00B83026" w:rsidRDefault="00B83026" w:rsidP="00304589">
      <w:pPr>
        <w:pStyle w:val="Heading2"/>
      </w:pPr>
      <w:r>
        <w:t>How to use your student account</w:t>
      </w:r>
    </w:p>
    <w:p w14:paraId="24BC747A" w14:textId="77777777" w:rsidR="00617413" w:rsidRDefault="00617413" w:rsidP="00B83026">
      <w:pPr>
        <w:pStyle w:val="ListParagraph"/>
        <w:numPr>
          <w:ilvl w:val="0"/>
          <w:numId w:val="3"/>
        </w:numPr>
      </w:pPr>
      <w:r>
        <w:t xml:space="preserve">You will need either two computers or two browsers on one computer. </w:t>
      </w:r>
    </w:p>
    <w:p w14:paraId="474F029C" w14:textId="77777777" w:rsidR="00617413" w:rsidRDefault="00617413" w:rsidP="00B83026">
      <w:pPr>
        <w:pStyle w:val="ListParagraph"/>
        <w:numPr>
          <w:ilvl w:val="0"/>
          <w:numId w:val="3"/>
        </w:numPr>
      </w:pPr>
      <w:r>
        <w:t xml:space="preserve">Log in first as the instructor on the first computer/browser. </w:t>
      </w:r>
    </w:p>
    <w:p w14:paraId="3128404F" w14:textId="77777777" w:rsidR="00617413" w:rsidRDefault="00617413" w:rsidP="00B83026">
      <w:pPr>
        <w:pStyle w:val="ListParagraph"/>
        <w:numPr>
          <w:ilvl w:val="0"/>
          <w:numId w:val="3"/>
        </w:numPr>
      </w:pPr>
      <w:r>
        <w:t xml:space="preserve">Then login into your student account on the second computer/browser. </w:t>
      </w:r>
    </w:p>
    <w:p w14:paraId="2C100779" w14:textId="6BCF70B6" w:rsidR="008D7F14" w:rsidRDefault="008D7F14" w:rsidP="00B83026">
      <w:pPr>
        <w:pStyle w:val="ListParagraph"/>
        <w:numPr>
          <w:ilvl w:val="0"/>
          <w:numId w:val="3"/>
        </w:numPr>
      </w:pPr>
      <w:r>
        <w:t xml:space="preserve">Test your </w:t>
      </w:r>
      <w:hyperlink w:anchor="_Collaborate_Breakout_Rooms" w:history="1">
        <w:r w:rsidRPr="008D7F14">
          <w:rPr>
            <w:rStyle w:val="Hyperlink"/>
          </w:rPr>
          <w:t>audio (Talk button) and video</w:t>
        </w:r>
      </w:hyperlink>
      <w:r>
        <w:t xml:space="preserve"> from a student perspective/panel</w:t>
      </w:r>
    </w:p>
    <w:p w14:paraId="24BB2D99" w14:textId="5C1ED47D" w:rsidR="00617413" w:rsidRDefault="008D7F14" w:rsidP="00B83026">
      <w:pPr>
        <w:pStyle w:val="ListParagraph"/>
        <w:numPr>
          <w:ilvl w:val="0"/>
          <w:numId w:val="3"/>
        </w:numPr>
      </w:pPr>
      <w:r>
        <w:t>View your instructor shared materials and breakout room</w:t>
      </w:r>
      <w:r w:rsidR="00617413">
        <w:t>s (difficult to do with just one student</w:t>
      </w:r>
      <w:r>
        <w:t>)</w:t>
      </w:r>
      <w:r w:rsidR="00617413">
        <w:t xml:space="preserve"> but you can at least see how they work</w:t>
      </w:r>
      <w:r>
        <w:t>.</w:t>
      </w:r>
    </w:p>
    <w:p w14:paraId="173A8D1B" w14:textId="1E1E9585" w:rsidR="003643DB" w:rsidRDefault="008D7F14" w:rsidP="003643DB">
      <w:pPr>
        <w:pStyle w:val="ListParagraph"/>
        <w:numPr>
          <w:ilvl w:val="0"/>
          <w:numId w:val="3"/>
        </w:numPr>
      </w:pPr>
      <w:r>
        <w:t xml:space="preserve">Utilize the all of the </w:t>
      </w:r>
      <w:r w:rsidR="003643DB">
        <w:t xml:space="preserve">tools </w:t>
      </w:r>
      <w:r>
        <w:t xml:space="preserve">features </w:t>
      </w:r>
      <w:r w:rsidR="003643DB">
        <w:t xml:space="preserve">available with the default settings </w:t>
      </w:r>
      <w:r>
        <w:t>from a student perspective</w:t>
      </w:r>
      <w:r w:rsidR="003643DB">
        <w:t>.</w:t>
      </w:r>
    </w:p>
    <w:p w14:paraId="165ABF6C" w14:textId="4488EB18" w:rsidR="003643DB" w:rsidRDefault="003643DB" w:rsidP="003643DB">
      <w:pPr>
        <w:pStyle w:val="ListParagraph"/>
        <w:numPr>
          <w:ilvl w:val="0"/>
          <w:numId w:val="3"/>
        </w:numPr>
      </w:pPr>
      <w:r>
        <w:t xml:space="preserve">Go back to your Instructor/Moderator window and </w:t>
      </w:r>
      <w:hyperlink w:anchor="_Notification_settings" w:history="1">
        <w:r w:rsidRPr="003643DB">
          <w:rPr>
            <w:rStyle w:val="Hyperlink"/>
          </w:rPr>
          <w:t>change a setting</w:t>
        </w:r>
      </w:hyperlink>
      <w:r>
        <w:t xml:space="preserve"> and see how it impacts your student account.</w:t>
      </w:r>
    </w:p>
    <w:p w14:paraId="1B170C00" w14:textId="092A09A7" w:rsidR="008D7F14" w:rsidRDefault="008D7F14" w:rsidP="003643DB">
      <w:pPr>
        <w:pStyle w:val="ListParagraph"/>
        <w:numPr>
          <w:ilvl w:val="0"/>
          <w:numId w:val="3"/>
        </w:numPr>
      </w:pPr>
      <w:r>
        <w:t xml:space="preserve">Visit the </w:t>
      </w:r>
      <w:hyperlink r:id="rId8" w:history="1">
        <w:r w:rsidRPr="008D7F14">
          <w:rPr>
            <w:rStyle w:val="Hyperlink"/>
          </w:rPr>
          <w:t>Blackboard Collaborate Participant</w:t>
        </w:r>
      </w:hyperlink>
      <w:r>
        <w:t xml:space="preserve"> help section and share the link with your students in your Blackboard Announcements. </w:t>
      </w:r>
      <w:r w:rsidR="003643DB">
        <w:br/>
      </w:r>
      <w:hyperlink r:id="rId9" w:history="1">
        <w:r w:rsidR="003643DB" w:rsidRPr="00D302F5">
          <w:rPr>
            <w:rStyle w:val="Hyperlink"/>
          </w:rPr>
          <w:t>https://help.blackboard.com/Collaborate/Ultra/Participant/Get_Started</w:t>
        </w:r>
      </w:hyperlink>
    </w:p>
    <w:p w14:paraId="51D8B04D" w14:textId="4095BED3" w:rsidR="003643DB" w:rsidRDefault="003643DB" w:rsidP="003643DB">
      <w:pPr>
        <w:pStyle w:val="ListParagraph"/>
        <w:numPr>
          <w:ilvl w:val="0"/>
          <w:numId w:val="3"/>
        </w:numPr>
      </w:pPr>
      <w:r>
        <w:t>Include a few questions in your first week scavenger hunt or quiz about Collaborate and how it works.</w:t>
      </w:r>
    </w:p>
    <w:p w14:paraId="7BBA8DDB" w14:textId="2EAE35DE" w:rsidR="00B83026" w:rsidRDefault="00B83026" w:rsidP="00304589">
      <w:pPr>
        <w:pStyle w:val="Heading2"/>
      </w:pPr>
      <w:r>
        <w:t xml:space="preserve">Tips for using </w:t>
      </w:r>
      <w:r w:rsidR="00304589">
        <w:t>Blackboard Collaborate</w:t>
      </w:r>
    </w:p>
    <w:p w14:paraId="44F08645" w14:textId="77777777" w:rsidR="00B83026" w:rsidRDefault="00B83026" w:rsidP="00B83026">
      <w:pPr>
        <w:pStyle w:val="ListParagraph"/>
        <w:numPr>
          <w:ilvl w:val="0"/>
          <w:numId w:val="4"/>
        </w:numPr>
      </w:pPr>
      <w:r>
        <w:t>Engage and involve your students who will reside in the classroom with you. Ways to engage:</w:t>
      </w:r>
    </w:p>
    <w:p w14:paraId="5A1992EB" w14:textId="77777777" w:rsidR="00B83026" w:rsidRDefault="00B83026" w:rsidP="00167973">
      <w:pPr>
        <w:pStyle w:val="ListParagraph"/>
        <w:numPr>
          <w:ilvl w:val="1"/>
          <w:numId w:val="4"/>
        </w:numPr>
      </w:pPr>
      <w:r>
        <w:lastRenderedPageBreak/>
        <w:t>Allow them to use Collaborate if they are sick, child or babysitter is sick. Opening Collaborate as an option to all of you students allows them to see the benefit and encourages them to help you make it work.</w:t>
      </w:r>
    </w:p>
    <w:p w14:paraId="65790946" w14:textId="77777777" w:rsidR="00167973" w:rsidRDefault="00167973" w:rsidP="00167973">
      <w:pPr>
        <w:pStyle w:val="ListParagraph"/>
        <w:numPr>
          <w:ilvl w:val="1"/>
          <w:numId w:val="4"/>
        </w:numPr>
      </w:pPr>
      <w:r>
        <w:t>Request a few students actually sign into Collaborate in the room so they can help monitor and maybe even respond to virtual student questions, comments and needs.</w:t>
      </w:r>
    </w:p>
    <w:p w14:paraId="431E830C" w14:textId="77777777" w:rsidR="00167973" w:rsidRDefault="00167973" w:rsidP="00167973">
      <w:pPr>
        <w:pStyle w:val="ListParagraph"/>
        <w:numPr>
          <w:ilvl w:val="0"/>
          <w:numId w:val="4"/>
        </w:numPr>
      </w:pPr>
      <w:r>
        <w:t>Project your instructor screen onto the Smartboard so you can use the Smartboard to write on the Collaborate Whiteboard so everyone can see it.</w:t>
      </w:r>
    </w:p>
    <w:p w14:paraId="5C6024D7" w14:textId="68DF8436" w:rsidR="00167973" w:rsidRDefault="00167973" w:rsidP="00167973">
      <w:pPr>
        <w:pStyle w:val="ListParagraph"/>
        <w:numPr>
          <w:ilvl w:val="0"/>
          <w:numId w:val="4"/>
        </w:numPr>
      </w:pPr>
      <w:r>
        <w:t xml:space="preserve">Use a </w:t>
      </w:r>
      <w:hyperlink w:anchor="_Instructor_Microphone" w:history="1">
        <w:r w:rsidRPr="003643DB">
          <w:rPr>
            <w:rStyle w:val="Hyperlink"/>
          </w:rPr>
          <w:t>wireless mic</w:t>
        </w:r>
      </w:hyperlink>
      <w:r>
        <w:t xml:space="preserve"> so you can move around the classroom while you are teaching and all of the students can hear you.</w:t>
      </w:r>
    </w:p>
    <w:p w14:paraId="1D4DA1C7" w14:textId="059F9D4E" w:rsidR="00167973" w:rsidRDefault="00167973" w:rsidP="00167973">
      <w:pPr>
        <w:pStyle w:val="ListParagraph"/>
        <w:numPr>
          <w:ilvl w:val="0"/>
          <w:numId w:val="4"/>
        </w:numPr>
      </w:pPr>
      <w:r>
        <w:t xml:space="preserve">Use your </w:t>
      </w:r>
      <w:hyperlink w:anchor="_Camera" w:history="1">
        <w:r w:rsidRPr="003643DB">
          <w:rPr>
            <w:rStyle w:val="Hyperlink"/>
          </w:rPr>
          <w:t>camera</w:t>
        </w:r>
      </w:hyperlink>
      <w:r>
        <w:t xml:space="preserve"> cautiously. </w:t>
      </w:r>
    </w:p>
    <w:p w14:paraId="7FB413D3" w14:textId="77777777" w:rsidR="00167973" w:rsidRDefault="00167973" w:rsidP="00167973">
      <w:pPr>
        <w:pStyle w:val="ListParagraph"/>
        <w:numPr>
          <w:ilvl w:val="1"/>
          <w:numId w:val="4"/>
        </w:numPr>
      </w:pPr>
      <w:r>
        <w:t>If you are using the camera to just give your virtual students a view of you and the room, reconsider that use. Cameras take up a lot of bandwidth and students don’t often gain much from that video feed alone.</w:t>
      </w:r>
    </w:p>
    <w:p w14:paraId="59FB1F29" w14:textId="77777777" w:rsidR="00167973" w:rsidRDefault="00167973" w:rsidP="00167973">
      <w:pPr>
        <w:pStyle w:val="ListParagraph"/>
        <w:numPr>
          <w:ilvl w:val="1"/>
          <w:numId w:val="4"/>
        </w:numPr>
      </w:pPr>
      <w:r>
        <w:t>If you are using the camera to project your physical classroom whiteboard, then that is a great use of the camera but only turn the camera on when you are actually writing and then when you move on, turn it off or consider turning it off as it will occupy the main/large space.</w:t>
      </w:r>
    </w:p>
    <w:p w14:paraId="4CA22B4F" w14:textId="77777777" w:rsidR="00167973" w:rsidRDefault="00167973" w:rsidP="00167973">
      <w:pPr>
        <w:pStyle w:val="ListParagraph"/>
        <w:numPr>
          <w:ilvl w:val="0"/>
          <w:numId w:val="4"/>
        </w:numPr>
      </w:pPr>
      <w:r>
        <w:t>When you are writing on the whiteboard, read what you are writing so your virtual students can hear in case the whiteboard image has a glare.</w:t>
      </w:r>
    </w:p>
    <w:p w14:paraId="1856508E" w14:textId="77777777" w:rsidR="00167973" w:rsidRDefault="00167973" w:rsidP="00167973">
      <w:pPr>
        <w:pStyle w:val="ListParagraph"/>
        <w:numPr>
          <w:ilvl w:val="0"/>
          <w:numId w:val="4"/>
        </w:numPr>
      </w:pPr>
      <w:r>
        <w:t>When a student asks a question or makes a comment, repeat or paraphrase that comment to ensure everyone in the physical and virtual classrooms heard it.</w:t>
      </w:r>
    </w:p>
    <w:p w14:paraId="25CFFBBA" w14:textId="4C1B7E5B" w:rsidR="00167973" w:rsidRDefault="00167973" w:rsidP="00167973">
      <w:pPr>
        <w:pStyle w:val="ListParagraph"/>
        <w:numPr>
          <w:ilvl w:val="0"/>
          <w:numId w:val="4"/>
        </w:numPr>
      </w:pPr>
      <w:r>
        <w:t xml:space="preserve">Experiment with the number and location of the </w:t>
      </w:r>
      <w:hyperlink w:anchor="_Classroom_Microphone_for" w:history="1">
        <w:r w:rsidRPr="003643DB">
          <w:rPr>
            <w:rStyle w:val="Hyperlink"/>
          </w:rPr>
          <w:t>classroom microphones</w:t>
        </w:r>
      </w:hyperlink>
      <w:r>
        <w:t xml:space="preserve">. </w:t>
      </w:r>
    </w:p>
    <w:p w14:paraId="52800AC2" w14:textId="77777777" w:rsidR="00167973" w:rsidRDefault="00167973" w:rsidP="00167973">
      <w:pPr>
        <w:pStyle w:val="ListParagraph"/>
        <w:numPr>
          <w:ilvl w:val="1"/>
          <w:numId w:val="4"/>
        </w:numPr>
      </w:pPr>
      <w:r>
        <w:t xml:space="preserve">Make sure each computer with a classroom microphone is operated by a student. </w:t>
      </w:r>
    </w:p>
    <w:p w14:paraId="0CA16801" w14:textId="77777777" w:rsidR="00167973" w:rsidRDefault="00167973" w:rsidP="00167973">
      <w:pPr>
        <w:pStyle w:val="ListParagraph"/>
        <w:numPr>
          <w:ilvl w:val="1"/>
          <w:numId w:val="4"/>
        </w:numPr>
      </w:pPr>
      <w:r>
        <w:t>That student will need to click the microphone on and off so that you don’t get feedback or too much background noise.</w:t>
      </w:r>
    </w:p>
    <w:p w14:paraId="0C2F1F37" w14:textId="77777777" w:rsidR="00167973" w:rsidRDefault="00167973" w:rsidP="00167973">
      <w:pPr>
        <w:pStyle w:val="ListParagraph"/>
        <w:numPr>
          <w:ilvl w:val="1"/>
          <w:numId w:val="4"/>
        </w:numPr>
      </w:pPr>
      <w:r>
        <w:t>Try different locations and arrangements of students so that all students are heard as best possible in both the physical and virtual rooms.</w:t>
      </w:r>
    </w:p>
    <w:p w14:paraId="469E61EE" w14:textId="05F0B8BB" w:rsidR="00167973" w:rsidRDefault="00167973" w:rsidP="00167973">
      <w:pPr>
        <w:pStyle w:val="ListParagraph"/>
        <w:numPr>
          <w:ilvl w:val="0"/>
          <w:numId w:val="4"/>
        </w:numPr>
      </w:pPr>
      <w:r>
        <w:t xml:space="preserve">Instructor also must </w:t>
      </w:r>
      <w:hyperlink w:anchor="_Mute_participants" w:history="1">
        <w:r w:rsidRPr="003643DB">
          <w:rPr>
            <w:rStyle w:val="Hyperlink"/>
          </w:rPr>
          <w:t>mute and unmute your microphone</w:t>
        </w:r>
      </w:hyperlink>
      <w:r>
        <w:t xml:space="preserve"> when students are talking to reduce feedback and background noise/interruptions. Be sure your wireless </w:t>
      </w:r>
      <w:r w:rsidR="003643DB">
        <w:t>mic</w:t>
      </w:r>
      <w:r>
        <w:t xml:space="preserve"> has a mute button on the transmitter you are wearing. It is too inconvenient to rely on the computer/Collaborate Talk button when you are teaching.</w:t>
      </w:r>
    </w:p>
    <w:p w14:paraId="40F2E6FE" w14:textId="77777777" w:rsidR="00996B89" w:rsidRDefault="00996B89" w:rsidP="00304589">
      <w:pPr>
        <w:pStyle w:val="Heading2"/>
      </w:pPr>
      <w:r>
        <w:t>Some Learning Strategies and Suggestions for Collaborate</w:t>
      </w:r>
    </w:p>
    <w:p w14:paraId="50708F7E" w14:textId="77777777" w:rsidR="00996B89" w:rsidRDefault="00996B89" w:rsidP="00996B89">
      <w:pPr>
        <w:pStyle w:val="ListParagraph"/>
        <w:numPr>
          <w:ilvl w:val="0"/>
          <w:numId w:val="6"/>
        </w:numPr>
      </w:pPr>
      <w:r>
        <w:t>Lecture – keep your lecture/talking head segments short 10 minutes or less. Twenty minutes is too long for virtual without some interaction. If you have longer lecture segments, use a flipped classroom - pre-record them and post them to Blackboard as a pre-class assignment. During your lecture include:</w:t>
      </w:r>
    </w:p>
    <w:p w14:paraId="370529FC" w14:textId="4760D1F8" w:rsidR="00996B89" w:rsidRDefault="00996B89" w:rsidP="00996B89">
      <w:pPr>
        <w:pStyle w:val="ListParagraph"/>
        <w:numPr>
          <w:ilvl w:val="1"/>
          <w:numId w:val="6"/>
        </w:numPr>
      </w:pPr>
      <w:r>
        <w:t xml:space="preserve">Discussion questions either as a class or in small groups using </w:t>
      </w:r>
      <w:hyperlink w:anchor="_Collaborate_Breakout_Rooms" w:history="1">
        <w:r w:rsidRPr="00541FA5">
          <w:rPr>
            <w:rStyle w:val="Hyperlink"/>
          </w:rPr>
          <w:t>Breakout Rooms</w:t>
        </w:r>
      </w:hyperlink>
      <w:r>
        <w:t xml:space="preserve">. </w:t>
      </w:r>
      <w:r w:rsidR="004D487A">
        <w:t>See attachment for</w:t>
      </w:r>
      <w:r w:rsidR="00541FA5">
        <w:t xml:space="preserve"> </w:t>
      </w:r>
      <w:r>
        <w:t xml:space="preserve">Tips for </w:t>
      </w:r>
      <w:hyperlink w:anchor="_Collaborate_Breakout_Rooms" w:history="1">
        <w:r w:rsidRPr="00541FA5">
          <w:rPr>
            <w:rStyle w:val="Hyperlink"/>
          </w:rPr>
          <w:t>Breakout rooms</w:t>
        </w:r>
      </w:hyperlink>
    </w:p>
    <w:p w14:paraId="1B256D50" w14:textId="3538CA1D" w:rsidR="00E17E5E" w:rsidRDefault="004C43AC" w:rsidP="00996B89">
      <w:pPr>
        <w:pStyle w:val="ListParagraph"/>
        <w:numPr>
          <w:ilvl w:val="1"/>
          <w:numId w:val="6"/>
        </w:numPr>
      </w:pPr>
      <w:hyperlink w:anchor="_Collaborate_Polls" w:history="1">
        <w:r w:rsidR="00E17E5E" w:rsidRPr="00541FA5">
          <w:rPr>
            <w:rStyle w:val="Hyperlink"/>
          </w:rPr>
          <w:t>Polls</w:t>
        </w:r>
      </w:hyperlink>
      <w:r w:rsidR="00E17E5E">
        <w:t xml:space="preserve"> to gauge understanding and/or comprehension of the concept discussed. </w:t>
      </w:r>
    </w:p>
    <w:p w14:paraId="74BF7F88" w14:textId="494A5E74" w:rsidR="000C63A5" w:rsidRDefault="004C43AC" w:rsidP="00996B89">
      <w:pPr>
        <w:pStyle w:val="ListParagraph"/>
        <w:numPr>
          <w:ilvl w:val="1"/>
          <w:numId w:val="6"/>
        </w:numPr>
      </w:pPr>
      <w:hyperlink w:anchor="_Raise_Hands" w:history="1">
        <w:r w:rsidR="000C63A5" w:rsidRPr="00541FA5">
          <w:rPr>
            <w:rStyle w:val="Hyperlink"/>
          </w:rPr>
          <w:t>Raise hands</w:t>
        </w:r>
      </w:hyperlink>
      <w:r w:rsidR="000C63A5">
        <w:t xml:space="preserve"> if you understand or have a question</w:t>
      </w:r>
    </w:p>
    <w:p w14:paraId="493DD412" w14:textId="50321828" w:rsidR="000C63A5" w:rsidRDefault="000C63A5" w:rsidP="00996B89">
      <w:pPr>
        <w:pStyle w:val="ListParagraph"/>
        <w:numPr>
          <w:ilvl w:val="1"/>
          <w:numId w:val="6"/>
        </w:numPr>
      </w:pPr>
      <w:r>
        <w:lastRenderedPageBreak/>
        <w:t xml:space="preserve">Share with a partner or small group using </w:t>
      </w:r>
      <w:hyperlink w:anchor="_Collaborate_Breakout_Rooms" w:history="1">
        <w:r w:rsidRPr="00541FA5">
          <w:rPr>
            <w:rStyle w:val="Hyperlink"/>
          </w:rPr>
          <w:t>Breakout rooms</w:t>
        </w:r>
      </w:hyperlink>
    </w:p>
    <w:p w14:paraId="27055B5C" w14:textId="77777777" w:rsidR="000C63A5" w:rsidRDefault="000C63A5" w:rsidP="000C63A5">
      <w:pPr>
        <w:pStyle w:val="ListParagraph"/>
        <w:numPr>
          <w:ilvl w:val="0"/>
          <w:numId w:val="6"/>
        </w:numPr>
      </w:pPr>
      <w:r>
        <w:t>Group Discussion about the topic using:</w:t>
      </w:r>
    </w:p>
    <w:p w14:paraId="0022DDE0" w14:textId="77777777" w:rsidR="000C63A5" w:rsidRDefault="000C63A5" w:rsidP="000C63A5">
      <w:pPr>
        <w:pStyle w:val="ListParagraph"/>
        <w:numPr>
          <w:ilvl w:val="1"/>
          <w:numId w:val="6"/>
        </w:numPr>
      </w:pPr>
      <w:r>
        <w:t>Share a personal experience using:</w:t>
      </w:r>
    </w:p>
    <w:p w14:paraId="40F0190D" w14:textId="1C5E15B3" w:rsidR="000C63A5" w:rsidRDefault="004C43AC" w:rsidP="000C63A5">
      <w:pPr>
        <w:pStyle w:val="ListParagraph"/>
        <w:numPr>
          <w:ilvl w:val="2"/>
          <w:numId w:val="6"/>
        </w:numPr>
      </w:pPr>
      <w:hyperlink w:anchor="_Collaborate_Breakout_Rooms" w:history="1">
        <w:r w:rsidR="000C63A5" w:rsidRPr="00541FA5">
          <w:rPr>
            <w:rStyle w:val="Hyperlink"/>
          </w:rPr>
          <w:t xml:space="preserve">Breakout </w:t>
        </w:r>
        <w:r w:rsidR="00541FA5">
          <w:rPr>
            <w:rStyle w:val="Hyperlink"/>
          </w:rPr>
          <w:t>rooms</w:t>
        </w:r>
      </w:hyperlink>
      <w:r w:rsidR="000C63A5">
        <w:t xml:space="preserve"> of small groups</w:t>
      </w:r>
    </w:p>
    <w:p w14:paraId="2E0D77A2" w14:textId="2DDB81C7" w:rsidR="000C63A5" w:rsidRDefault="004C43AC" w:rsidP="000C63A5">
      <w:pPr>
        <w:pStyle w:val="ListParagraph"/>
        <w:numPr>
          <w:ilvl w:val="2"/>
          <w:numId w:val="6"/>
        </w:numPr>
      </w:pPr>
      <w:hyperlink w:anchor="_Raise_Hands" w:history="1">
        <w:r w:rsidR="000C63A5" w:rsidRPr="00541FA5">
          <w:rPr>
            <w:rStyle w:val="Hyperlink"/>
          </w:rPr>
          <w:t>Raise hand</w:t>
        </w:r>
      </w:hyperlink>
    </w:p>
    <w:p w14:paraId="424813E4" w14:textId="09D6D4CE" w:rsidR="000C63A5" w:rsidRDefault="004C43AC" w:rsidP="000C63A5">
      <w:pPr>
        <w:pStyle w:val="ListParagraph"/>
        <w:numPr>
          <w:ilvl w:val="2"/>
          <w:numId w:val="6"/>
        </w:numPr>
      </w:pPr>
      <w:hyperlink w:anchor="_Chat_Panel" w:history="1">
        <w:r w:rsidR="000C63A5" w:rsidRPr="00541FA5">
          <w:rPr>
            <w:rStyle w:val="Hyperlink"/>
          </w:rPr>
          <w:t>Chat panel</w:t>
        </w:r>
      </w:hyperlink>
    </w:p>
    <w:p w14:paraId="39A1FAA2" w14:textId="25556262" w:rsidR="000C63A5" w:rsidRDefault="004C43AC" w:rsidP="000C63A5">
      <w:pPr>
        <w:pStyle w:val="ListParagraph"/>
        <w:numPr>
          <w:ilvl w:val="2"/>
          <w:numId w:val="6"/>
        </w:numPr>
      </w:pPr>
      <w:hyperlink w:anchor="_Writing_on_Whiteboard" w:history="1">
        <w:r w:rsidR="000C63A5" w:rsidRPr="00541FA5">
          <w:rPr>
            <w:rStyle w:val="Hyperlink"/>
          </w:rPr>
          <w:t>Write on the whiteboard</w:t>
        </w:r>
      </w:hyperlink>
    </w:p>
    <w:p w14:paraId="2D447A73" w14:textId="77777777" w:rsidR="000C63A5" w:rsidRDefault="000C63A5" w:rsidP="000C63A5">
      <w:pPr>
        <w:pStyle w:val="ListParagraph"/>
        <w:numPr>
          <w:ilvl w:val="1"/>
          <w:numId w:val="6"/>
        </w:numPr>
      </w:pPr>
      <w:r>
        <w:t>Assign an individual task such as a question or reflection and Review</w:t>
      </w:r>
    </w:p>
    <w:p w14:paraId="29CAC69B" w14:textId="78512E74" w:rsidR="000C63A5" w:rsidRDefault="004C43AC" w:rsidP="000C63A5">
      <w:pPr>
        <w:pStyle w:val="ListParagraph"/>
        <w:numPr>
          <w:ilvl w:val="2"/>
          <w:numId w:val="6"/>
        </w:numPr>
      </w:pPr>
      <w:hyperlink w:anchor="_Collaborate_Breakout_Rooms" w:history="1">
        <w:r w:rsidR="00541FA5" w:rsidRPr="00541FA5">
          <w:rPr>
            <w:rStyle w:val="Hyperlink"/>
          </w:rPr>
          <w:t xml:space="preserve">Breakout </w:t>
        </w:r>
        <w:r w:rsidR="00541FA5">
          <w:rPr>
            <w:rStyle w:val="Hyperlink"/>
          </w:rPr>
          <w:t>rooms</w:t>
        </w:r>
      </w:hyperlink>
      <w:r w:rsidR="00541FA5">
        <w:t xml:space="preserve"> </w:t>
      </w:r>
      <w:r w:rsidR="000C63A5">
        <w:t>of small groups</w:t>
      </w:r>
    </w:p>
    <w:p w14:paraId="77B05B01" w14:textId="2527F1A8" w:rsidR="000C63A5" w:rsidRDefault="004C43AC" w:rsidP="000C63A5">
      <w:pPr>
        <w:pStyle w:val="ListParagraph"/>
        <w:numPr>
          <w:ilvl w:val="2"/>
          <w:numId w:val="6"/>
        </w:numPr>
      </w:pPr>
      <w:hyperlink w:anchor="_Raise_Hands" w:history="1">
        <w:r w:rsidR="000C0818" w:rsidRPr="00541FA5">
          <w:rPr>
            <w:rStyle w:val="Hyperlink"/>
          </w:rPr>
          <w:t>Raise hand</w:t>
        </w:r>
      </w:hyperlink>
    </w:p>
    <w:p w14:paraId="2E98CDDF" w14:textId="21F9925C" w:rsidR="000C63A5" w:rsidRDefault="004C43AC" w:rsidP="000C63A5">
      <w:pPr>
        <w:pStyle w:val="ListParagraph"/>
        <w:numPr>
          <w:ilvl w:val="2"/>
          <w:numId w:val="6"/>
        </w:numPr>
      </w:pPr>
      <w:hyperlink w:anchor="_Chat_Panel" w:history="1">
        <w:r w:rsidR="000C0818" w:rsidRPr="00541FA5">
          <w:rPr>
            <w:rStyle w:val="Hyperlink"/>
          </w:rPr>
          <w:t>Chat panel</w:t>
        </w:r>
      </w:hyperlink>
    </w:p>
    <w:p w14:paraId="5193CAAC" w14:textId="3D2BACF9" w:rsidR="000C63A5" w:rsidRDefault="004C43AC" w:rsidP="000C63A5">
      <w:pPr>
        <w:pStyle w:val="ListParagraph"/>
        <w:numPr>
          <w:ilvl w:val="2"/>
          <w:numId w:val="6"/>
        </w:numPr>
      </w:pPr>
      <w:hyperlink w:anchor="_Writing_on_Whiteboard" w:history="1">
        <w:r w:rsidR="003643DB" w:rsidRPr="00541FA5">
          <w:rPr>
            <w:rStyle w:val="Hyperlink"/>
          </w:rPr>
          <w:t>Write on the whiteboard</w:t>
        </w:r>
      </w:hyperlink>
    </w:p>
    <w:p w14:paraId="5683843F" w14:textId="77777777" w:rsidR="000C63A5" w:rsidRDefault="000C63A5" w:rsidP="000C63A5">
      <w:pPr>
        <w:pStyle w:val="ListParagraph"/>
        <w:numPr>
          <w:ilvl w:val="1"/>
          <w:numId w:val="6"/>
        </w:numPr>
      </w:pPr>
      <w:r>
        <w:t>Total Group Response to a question or a poll</w:t>
      </w:r>
    </w:p>
    <w:p w14:paraId="68A87135" w14:textId="5CA7029A" w:rsidR="000C63A5" w:rsidRDefault="004C43AC" w:rsidP="000C63A5">
      <w:pPr>
        <w:pStyle w:val="ListParagraph"/>
        <w:numPr>
          <w:ilvl w:val="2"/>
          <w:numId w:val="6"/>
        </w:numPr>
      </w:pPr>
      <w:hyperlink w:anchor="_Raise_Hands" w:history="1">
        <w:r w:rsidR="000C0818" w:rsidRPr="00541FA5">
          <w:rPr>
            <w:rStyle w:val="Hyperlink"/>
          </w:rPr>
          <w:t>Raise hand</w:t>
        </w:r>
      </w:hyperlink>
    </w:p>
    <w:p w14:paraId="66011831" w14:textId="00552E6E" w:rsidR="000C63A5" w:rsidRDefault="004C43AC" w:rsidP="000C63A5">
      <w:pPr>
        <w:pStyle w:val="ListParagraph"/>
        <w:numPr>
          <w:ilvl w:val="2"/>
          <w:numId w:val="6"/>
        </w:numPr>
      </w:pPr>
      <w:hyperlink w:anchor="_Chat_Panel" w:history="1">
        <w:r w:rsidR="00541FA5" w:rsidRPr="00541FA5">
          <w:rPr>
            <w:rStyle w:val="Hyperlink"/>
          </w:rPr>
          <w:t>Chat panel</w:t>
        </w:r>
      </w:hyperlink>
    </w:p>
    <w:p w14:paraId="0019576B" w14:textId="64505976" w:rsidR="000C63A5" w:rsidRDefault="004C43AC" w:rsidP="000C63A5">
      <w:pPr>
        <w:pStyle w:val="ListParagraph"/>
        <w:numPr>
          <w:ilvl w:val="2"/>
          <w:numId w:val="6"/>
        </w:numPr>
      </w:pPr>
      <w:hyperlink w:anchor="_Writing_on_Whiteboard" w:history="1">
        <w:r w:rsidR="003643DB" w:rsidRPr="00541FA5">
          <w:rPr>
            <w:rStyle w:val="Hyperlink"/>
          </w:rPr>
          <w:t>Write on the whiteboard</w:t>
        </w:r>
      </w:hyperlink>
    </w:p>
    <w:p w14:paraId="51C7E230" w14:textId="77777777" w:rsidR="000C63A5" w:rsidRDefault="000C63A5" w:rsidP="000C63A5">
      <w:pPr>
        <w:pStyle w:val="ListParagraph"/>
        <w:numPr>
          <w:ilvl w:val="1"/>
          <w:numId w:val="6"/>
        </w:numPr>
      </w:pPr>
      <w:r>
        <w:t>Assign a Case Study, have them read it and then use one of the following to share</w:t>
      </w:r>
    </w:p>
    <w:p w14:paraId="3CF7DDA2" w14:textId="6156E187" w:rsidR="000C63A5" w:rsidRDefault="004C43AC" w:rsidP="000C63A5">
      <w:pPr>
        <w:pStyle w:val="ListParagraph"/>
        <w:numPr>
          <w:ilvl w:val="2"/>
          <w:numId w:val="6"/>
        </w:numPr>
      </w:pPr>
      <w:hyperlink w:anchor="_Collaborate_Breakout_Rooms" w:history="1">
        <w:r w:rsidR="00541FA5" w:rsidRPr="00541FA5">
          <w:rPr>
            <w:rStyle w:val="Hyperlink"/>
          </w:rPr>
          <w:t xml:space="preserve">Breakout </w:t>
        </w:r>
        <w:r w:rsidR="00541FA5">
          <w:rPr>
            <w:rStyle w:val="Hyperlink"/>
          </w:rPr>
          <w:t>rooms</w:t>
        </w:r>
      </w:hyperlink>
      <w:r w:rsidR="00541FA5">
        <w:t xml:space="preserve"> </w:t>
      </w:r>
      <w:r w:rsidR="000C63A5">
        <w:t>of small groups</w:t>
      </w:r>
    </w:p>
    <w:p w14:paraId="4863A31A" w14:textId="57AB1FB0" w:rsidR="000C63A5" w:rsidRDefault="004C43AC" w:rsidP="000C63A5">
      <w:pPr>
        <w:pStyle w:val="ListParagraph"/>
        <w:numPr>
          <w:ilvl w:val="2"/>
          <w:numId w:val="6"/>
        </w:numPr>
      </w:pPr>
      <w:hyperlink w:anchor="_Raise_Hands" w:history="1">
        <w:r w:rsidR="000C0818" w:rsidRPr="00541FA5">
          <w:rPr>
            <w:rStyle w:val="Hyperlink"/>
          </w:rPr>
          <w:t>Raise hand</w:t>
        </w:r>
      </w:hyperlink>
    </w:p>
    <w:p w14:paraId="52B0AD2B" w14:textId="76D3DB51" w:rsidR="000C63A5" w:rsidRDefault="004C43AC" w:rsidP="000C63A5">
      <w:pPr>
        <w:pStyle w:val="ListParagraph"/>
        <w:numPr>
          <w:ilvl w:val="2"/>
          <w:numId w:val="6"/>
        </w:numPr>
      </w:pPr>
      <w:hyperlink w:anchor="_Chat_Panel" w:history="1">
        <w:r w:rsidR="00541FA5" w:rsidRPr="00541FA5">
          <w:rPr>
            <w:rStyle w:val="Hyperlink"/>
          </w:rPr>
          <w:t>Chat panel</w:t>
        </w:r>
      </w:hyperlink>
    </w:p>
    <w:p w14:paraId="3C065913" w14:textId="273A9E13" w:rsidR="000C63A5" w:rsidRDefault="004C43AC" w:rsidP="000C63A5">
      <w:pPr>
        <w:pStyle w:val="ListParagraph"/>
        <w:numPr>
          <w:ilvl w:val="2"/>
          <w:numId w:val="6"/>
        </w:numPr>
      </w:pPr>
      <w:hyperlink w:anchor="_Writing_on_Whiteboard" w:history="1">
        <w:r w:rsidR="003643DB" w:rsidRPr="00541FA5">
          <w:rPr>
            <w:rStyle w:val="Hyperlink"/>
          </w:rPr>
          <w:t>Write on the whiteboard</w:t>
        </w:r>
      </w:hyperlink>
    </w:p>
    <w:p w14:paraId="171C25D8" w14:textId="77777777" w:rsidR="000C63A5" w:rsidRDefault="000C63A5" w:rsidP="000C63A5">
      <w:pPr>
        <w:pStyle w:val="ListParagraph"/>
        <w:numPr>
          <w:ilvl w:val="1"/>
          <w:numId w:val="6"/>
        </w:numPr>
      </w:pPr>
    </w:p>
    <w:p w14:paraId="39FEB6A2" w14:textId="77777777" w:rsidR="00996B89" w:rsidRDefault="000C63A5" w:rsidP="000C63A5">
      <w:pPr>
        <w:pStyle w:val="ListParagraph"/>
        <w:numPr>
          <w:ilvl w:val="0"/>
          <w:numId w:val="6"/>
        </w:numPr>
      </w:pPr>
      <w:r>
        <w:t xml:space="preserve">Thoughtful Questions </w:t>
      </w:r>
      <w:r w:rsidR="003B61F0">
        <w:t>–</w:t>
      </w:r>
      <w:r>
        <w:t xml:space="preserve"> </w:t>
      </w:r>
      <w:r w:rsidR="003B61F0">
        <w:t>compose a few questions that will foster students to engage, discuss, debate and share. You can use the</w:t>
      </w:r>
    </w:p>
    <w:p w14:paraId="11F8289A" w14:textId="19F9091C" w:rsidR="003B61F0" w:rsidRDefault="004C43AC" w:rsidP="003B61F0">
      <w:pPr>
        <w:pStyle w:val="ListParagraph"/>
        <w:numPr>
          <w:ilvl w:val="1"/>
          <w:numId w:val="6"/>
        </w:numPr>
      </w:pPr>
      <w:hyperlink w:anchor="_Collaborate_Breakout_Rooms" w:history="1">
        <w:r w:rsidR="00541FA5" w:rsidRPr="00541FA5">
          <w:rPr>
            <w:rStyle w:val="Hyperlink"/>
          </w:rPr>
          <w:t xml:space="preserve">Breakout </w:t>
        </w:r>
        <w:r w:rsidR="00541FA5">
          <w:rPr>
            <w:rStyle w:val="Hyperlink"/>
          </w:rPr>
          <w:t>rooms</w:t>
        </w:r>
      </w:hyperlink>
      <w:r w:rsidR="00541FA5">
        <w:t xml:space="preserve"> </w:t>
      </w:r>
      <w:r w:rsidR="003B61F0">
        <w:t>for small groups</w:t>
      </w:r>
    </w:p>
    <w:p w14:paraId="3A24CE15" w14:textId="77777777" w:rsidR="003B61F0" w:rsidRDefault="003B61F0" w:rsidP="003B61F0">
      <w:pPr>
        <w:pStyle w:val="ListParagraph"/>
        <w:numPr>
          <w:ilvl w:val="1"/>
          <w:numId w:val="6"/>
        </w:numPr>
      </w:pPr>
      <w:r>
        <w:t xml:space="preserve">Entire class with </w:t>
      </w:r>
    </w:p>
    <w:p w14:paraId="04B5E32C" w14:textId="64EBB77C" w:rsidR="003B61F0" w:rsidRDefault="004C43AC" w:rsidP="003B61F0">
      <w:pPr>
        <w:pStyle w:val="ListParagraph"/>
        <w:numPr>
          <w:ilvl w:val="2"/>
          <w:numId w:val="6"/>
        </w:numPr>
      </w:pPr>
      <w:hyperlink w:anchor="_Chat_Panel" w:history="1">
        <w:r w:rsidR="00541FA5" w:rsidRPr="00541FA5">
          <w:rPr>
            <w:rStyle w:val="Hyperlink"/>
          </w:rPr>
          <w:t>Chat panel</w:t>
        </w:r>
      </w:hyperlink>
    </w:p>
    <w:p w14:paraId="2D31E0BE" w14:textId="4633AB99" w:rsidR="003B61F0" w:rsidRDefault="004C43AC" w:rsidP="003B61F0">
      <w:pPr>
        <w:pStyle w:val="ListParagraph"/>
        <w:numPr>
          <w:ilvl w:val="2"/>
          <w:numId w:val="6"/>
        </w:numPr>
      </w:pPr>
      <w:hyperlink w:anchor="_Raise_Hands" w:history="1">
        <w:r w:rsidR="000C0818" w:rsidRPr="00541FA5">
          <w:rPr>
            <w:rStyle w:val="Hyperlink"/>
          </w:rPr>
          <w:t>Raise hand</w:t>
        </w:r>
      </w:hyperlink>
    </w:p>
    <w:p w14:paraId="3A0A545F" w14:textId="64EE85C9" w:rsidR="003B61F0" w:rsidRDefault="003B61F0" w:rsidP="003B61F0">
      <w:pPr>
        <w:pStyle w:val="ListParagraph"/>
        <w:numPr>
          <w:ilvl w:val="2"/>
          <w:numId w:val="6"/>
        </w:numPr>
      </w:pPr>
      <w:r>
        <w:t>“</w:t>
      </w:r>
      <w:hyperlink w:anchor="_Use_Audio_and" w:history="1">
        <w:r w:rsidRPr="00095E42">
          <w:rPr>
            <w:rStyle w:val="Hyperlink"/>
          </w:rPr>
          <w:t>Open Mic</w:t>
        </w:r>
      </w:hyperlink>
      <w:r>
        <w:t xml:space="preserve">” – </w:t>
      </w:r>
    </w:p>
    <w:p w14:paraId="2EA100AC" w14:textId="3AB27ADA" w:rsidR="003B61F0" w:rsidRDefault="004C43AC" w:rsidP="003B61F0">
      <w:pPr>
        <w:pStyle w:val="ListParagraph"/>
        <w:numPr>
          <w:ilvl w:val="3"/>
          <w:numId w:val="6"/>
        </w:numPr>
      </w:pPr>
      <w:hyperlink w:anchor="_Raise_Hands" w:history="1">
        <w:r w:rsidR="003B61F0" w:rsidRPr="00095E42">
          <w:rPr>
            <w:rStyle w:val="Hyperlink"/>
          </w:rPr>
          <w:t>Raise your hand</w:t>
        </w:r>
      </w:hyperlink>
    </w:p>
    <w:p w14:paraId="592C49ED" w14:textId="77777777" w:rsidR="003B61F0" w:rsidRDefault="003B61F0" w:rsidP="003B61F0">
      <w:pPr>
        <w:pStyle w:val="ListParagraph"/>
        <w:numPr>
          <w:ilvl w:val="3"/>
          <w:numId w:val="6"/>
        </w:numPr>
      </w:pPr>
      <w:r>
        <w:t>Instructor calls on you (unmutes that mic if the option to Mute All is on)</w:t>
      </w:r>
    </w:p>
    <w:p w14:paraId="544BE4FB" w14:textId="77777777" w:rsidR="003B61F0" w:rsidRDefault="003B61F0" w:rsidP="003B61F0">
      <w:pPr>
        <w:pStyle w:val="ListParagraph"/>
        <w:numPr>
          <w:ilvl w:val="3"/>
          <w:numId w:val="6"/>
        </w:numPr>
      </w:pPr>
      <w:r>
        <w:t xml:space="preserve">Student clicks Talk button On, shares </w:t>
      </w:r>
    </w:p>
    <w:p w14:paraId="1049D8A0" w14:textId="77777777" w:rsidR="003B61F0" w:rsidRDefault="003B61F0" w:rsidP="003B61F0">
      <w:pPr>
        <w:pStyle w:val="ListParagraph"/>
        <w:numPr>
          <w:ilvl w:val="3"/>
          <w:numId w:val="6"/>
        </w:numPr>
      </w:pPr>
      <w:r>
        <w:t>Student clicks Tall button Off</w:t>
      </w:r>
    </w:p>
    <w:p w14:paraId="1602D2FF" w14:textId="77777777" w:rsidR="003B61F0" w:rsidRDefault="003B61F0" w:rsidP="003B61F0">
      <w:pPr>
        <w:pStyle w:val="ListParagraph"/>
        <w:numPr>
          <w:ilvl w:val="0"/>
          <w:numId w:val="6"/>
        </w:numPr>
      </w:pPr>
      <w:r>
        <w:t>Active Learning Strategies</w:t>
      </w:r>
    </w:p>
    <w:p w14:paraId="2FFBAE10" w14:textId="176AA65D" w:rsidR="003B61F0" w:rsidRDefault="003B61F0" w:rsidP="003B61F0">
      <w:pPr>
        <w:pStyle w:val="ListParagraph"/>
        <w:numPr>
          <w:ilvl w:val="1"/>
          <w:numId w:val="6"/>
        </w:numPr>
      </w:pPr>
      <w:r>
        <w:t>Constructive Spiral – Three-step learning cycle:</w:t>
      </w:r>
      <w:r>
        <w:br/>
        <w:t>1. Each student writes down their thoughts</w:t>
      </w:r>
      <w:r>
        <w:br/>
        <w:t xml:space="preserve">2. All students share in small groups of three using </w:t>
      </w:r>
      <w:hyperlink w:anchor="_Collaborate_Breakout_Rooms" w:history="1">
        <w:r w:rsidRPr="000C0818">
          <w:rPr>
            <w:rStyle w:val="Hyperlink"/>
          </w:rPr>
          <w:t>Breakout rooms</w:t>
        </w:r>
      </w:hyperlink>
      <w:r>
        <w:br/>
        <w:t xml:space="preserve">3. Compile answers on the </w:t>
      </w:r>
      <w:hyperlink w:anchor="_Writing_on_Whiteboard" w:history="1">
        <w:r w:rsidRPr="000C0818">
          <w:rPr>
            <w:rStyle w:val="Hyperlink"/>
          </w:rPr>
          <w:t>Collaborate whiteboard</w:t>
        </w:r>
      </w:hyperlink>
      <w:r>
        <w:br/>
        <w:t xml:space="preserve">Instructor avoids evaluation or changes to what the class provides. </w:t>
      </w:r>
    </w:p>
    <w:p w14:paraId="327CB9C9" w14:textId="77777777" w:rsidR="003B61F0" w:rsidRDefault="003B61F0" w:rsidP="003B61F0">
      <w:pPr>
        <w:pStyle w:val="ListParagraph"/>
        <w:numPr>
          <w:ilvl w:val="2"/>
          <w:numId w:val="6"/>
        </w:numPr>
      </w:pPr>
      <w:r>
        <w:t>Allow the students to evaluate and change.  Using</w:t>
      </w:r>
    </w:p>
    <w:p w14:paraId="1DEB2AE9" w14:textId="18EB0DBA" w:rsidR="003B61F0" w:rsidRDefault="004C43AC" w:rsidP="003B61F0">
      <w:pPr>
        <w:pStyle w:val="ListParagraph"/>
        <w:numPr>
          <w:ilvl w:val="3"/>
          <w:numId w:val="6"/>
        </w:numPr>
      </w:pPr>
      <w:hyperlink w:anchor="_Chat_Panel" w:history="1">
        <w:r w:rsidR="00541FA5" w:rsidRPr="00541FA5">
          <w:rPr>
            <w:rStyle w:val="Hyperlink"/>
          </w:rPr>
          <w:t>Chat panel</w:t>
        </w:r>
      </w:hyperlink>
    </w:p>
    <w:p w14:paraId="59F6B50B" w14:textId="48033341" w:rsidR="003B61F0" w:rsidRDefault="004C43AC" w:rsidP="003B61F0">
      <w:pPr>
        <w:pStyle w:val="ListParagraph"/>
        <w:numPr>
          <w:ilvl w:val="3"/>
          <w:numId w:val="6"/>
        </w:numPr>
      </w:pPr>
      <w:hyperlink w:anchor="_Raise_Hands" w:history="1">
        <w:r w:rsidR="003B61F0" w:rsidRPr="000C0818">
          <w:rPr>
            <w:rStyle w:val="Hyperlink"/>
          </w:rPr>
          <w:t>Raise hands</w:t>
        </w:r>
      </w:hyperlink>
      <w:r w:rsidR="003B61F0">
        <w:t xml:space="preserve"> and </w:t>
      </w:r>
      <w:hyperlink w:anchor="_Use_Audio_and" w:history="1">
        <w:r w:rsidR="00095E42" w:rsidRPr="00095E42">
          <w:rPr>
            <w:rStyle w:val="Hyperlink"/>
          </w:rPr>
          <w:t>Open Mic</w:t>
        </w:r>
      </w:hyperlink>
    </w:p>
    <w:p w14:paraId="2488F039" w14:textId="77777777" w:rsidR="003B61F0" w:rsidRDefault="003B61F0" w:rsidP="003B61F0">
      <w:pPr>
        <w:pStyle w:val="ListParagraph"/>
        <w:numPr>
          <w:ilvl w:val="2"/>
          <w:numId w:val="6"/>
        </w:numPr>
      </w:pPr>
      <w:r>
        <w:t>In some cases this will raise a second problem/issue to address and the process can be repeated.</w:t>
      </w:r>
    </w:p>
    <w:p w14:paraId="15110B6A" w14:textId="77777777" w:rsidR="003B61F0" w:rsidRDefault="003B61F0" w:rsidP="003B61F0">
      <w:pPr>
        <w:pStyle w:val="ListParagraph"/>
        <w:numPr>
          <w:ilvl w:val="1"/>
          <w:numId w:val="6"/>
        </w:numPr>
      </w:pPr>
      <w:r>
        <w:t>Round – Each student is given a 2-3 minute opportunity to express their point of view on a topic.</w:t>
      </w:r>
    </w:p>
    <w:p w14:paraId="1A1810F3" w14:textId="25F3B4C5" w:rsidR="000A17A2" w:rsidRDefault="004C43AC" w:rsidP="000A17A2">
      <w:pPr>
        <w:pStyle w:val="ListParagraph"/>
        <w:numPr>
          <w:ilvl w:val="2"/>
          <w:numId w:val="6"/>
        </w:numPr>
      </w:pPr>
      <w:hyperlink w:anchor="_Collaborate_Breakout_Rooms" w:history="1">
        <w:r w:rsidR="00541FA5" w:rsidRPr="00541FA5">
          <w:rPr>
            <w:rStyle w:val="Hyperlink"/>
          </w:rPr>
          <w:t xml:space="preserve">Breakout </w:t>
        </w:r>
        <w:r w:rsidR="00541FA5">
          <w:rPr>
            <w:rStyle w:val="Hyperlink"/>
          </w:rPr>
          <w:t>rooms</w:t>
        </w:r>
      </w:hyperlink>
      <w:r w:rsidR="00541FA5">
        <w:t xml:space="preserve"> </w:t>
      </w:r>
      <w:r w:rsidR="000A17A2">
        <w:t>of small groups</w:t>
      </w:r>
    </w:p>
    <w:p w14:paraId="63ABA724" w14:textId="20C0E506" w:rsidR="000A17A2" w:rsidRDefault="004C43AC" w:rsidP="000A17A2">
      <w:pPr>
        <w:pStyle w:val="ListParagraph"/>
        <w:numPr>
          <w:ilvl w:val="2"/>
          <w:numId w:val="6"/>
        </w:numPr>
      </w:pPr>
      <w:hyperlink w:anchor="_Raise_Hands" w:history="1">
        <w:r w:rsidR="000C0818" w:rsidRPr="00541FA5">
          <w:rPr>
            <w:rStyle w:val="Hyperlink"/>
          </w:rPr>
          <w:t>Raise hand</w:t>
        </w:r>
      </w:hyperlink>
    </w:p>
    <w:p w14:paraId="526F9960" w14:textId="018A2281" w:rsidR="000A17A2" w:rsidRDefault="004C43AC" w:rsidP="000A17A2">
      <w:pPr>
        <w:pStyle w:val="ListParagraph"/>
        <w:numPr>
          <w:ilvl w:val="2"/>
          <w:numId w:val="6"/>
        </w:numPr>
      </w:pPr>
      <w:hyperlink w:anchor="_Chat_Panel" w:history="1">
        <w:r w:rsidR="000A17A2" w:rsidRPr="00541FA5">
          <w:rPr>
            <w:rStyle w:val="Hyperlink"/>
          </w:rPr>
          <w:t>Chat panel</w:t>
        </w:r>
      </w:hyperlink>
    </w:p>
    <w:p w14:paraId="3030588E" w14:textId="60B8A6D5" w:rsidR="000A17A2" w:rsidRDefault="004C43AC" w:rsidP="000A17A2">
      <w:pPr>
        <w:pStyle w:val="ListParagraph"/>
        <w:numPr>
          <w:ilvl w:val="2"/>
          <w:numId w:val="6"/>
        </w:numPr>
      </w:pPr>
      <w:hyperlink w:anchor="_Writing_on_Whiteboard" w:history="1">
        <w:r w:rsidR="00267574" w:rsidRPr="00541FA5">
          <w:rPr>
            <w:rStyle w:val="Hyperlink"/>
          </w:rPr>
          <w:t>Write on the whiteboard</w:t>
        </w:r>
      </w:hyperlink>
    </w:p>
    <w:p w14:paraId="54F1D04D" w14:textId="77777777" w:rsidR="000A17A2" w:rsidRDefault="000A17A2" w:rsidP="003B61F0">
      <w:pPr>
        <w:pStyle w:val="ListParagraph"/>
        <w:numPr>
          <w:ilvl w:val="1"/>
          <w:numId w:val="6"/>
        </w:numPr>
      </w:pPr>
      <w:r>
        <w:t xml:space="preserve">Brainstorm – </w:t>
      </w:r>
    </w:p>
    <w:p w14:paraId="69BD82AE" w14:textId="77777777" w:rsidR="000A17A2" w:rsidRDefault="000A17A2" w:rsidP="000A17A2">
      <w:pPr>
        <w:pStyle w:val="ListParagraph"/>
        <w:numPr>
          <w:ilvl w:val="2"/>
          <w:numId w:val="6"/>
        </w:numPr>
      </w:pPr>
      <w:r>
        <w:t>Students compile a list of alternative possibilities without judgement. Generate as many ideas as possible as a whole group using the Collaborate Whiteboard</w:t>
      </w:r>
    </w:p>
    <w:p w14:paraId="543C310D" w14:textId="77777777" w:rsidR="000A17A2" w:rsidRDefault="000A17A2" w:rsidP="000A17A2">
      <w:pPr>
        <w:pStyle w:val="ListParagraph"/>
        <w:numPr>
          <w:ilvl w:val="2"/>
          <w:numId w:val="6"/>
        </w:numPr>
      </w:pPr>
      <w:r>
        <w:t>Discuss and evaluate the options, similarities, and differences using:</w:t>
      </w:r>
    </w:p>
    <w:p w14:paraId="7BFC8682" w14:textId="429EE607" w:rsidR="000A17A2" w:rsidRDefault="004C43AC" w:rsidP="000A17A2">
      <w:pPr>
        <w:pStyle w:val="ListParagraph"/>
        <w:numPr>
          <w:ilvl w:val="3"/>
          <w:numId w:val="6"/>
        </w:numPr>
      </w:pPr>
      <w:hyperlink w:anchor="_Raise_Hands" w:history="1">
        <w:r w:rsidR="000C0818" w:rsidRPr="00541FA5">
          <w:rPr>
            <w:rStyle w:val="Hyperlink"/>
          </w:rPr>
          <w:t>Raise hand</w:t>
        </w:r>
      </w:hyperlink>
      <w:r w:rsidR="000C0818">
        <w:t xml:space="preserve"> </w:t>
      </w:r>
      <w:r w:rsidR="000A17A2">
        <w:t xml:space="preserve">and </w:t>
      </w:r>
      <w:hyperlink w:anchor="_Use_Audio_and" w:history="1">
        <w:r w:rsidR="00095E42" w:rsidRPr="00095E42">
          <w:rPr>
            <w:rStyle w:val="Hyperlink"/>
          </w:rPr>
          <w:t>Open Mic</w:t>
        </w:r>
      </w:hyperlink>
    </w:p>
    <w:p w14:paraId="0A77B63C" w14:textId="77777777" w:rsidR="00541FA5" w:rsidRDefault="004C43AC" w:rsidP="00541FA5">
      <w:pPr>
        <w:pStyle w:val="ListParagraph"/>
        <w:numPr>
          <w:ilvl w:val="3"/>
          <w:numId w:val="6"/>
        </w:numPr>
      </w:pPr>
      <w:hyperlink w:anchor="_Chat_Panel" w:history="1">
        <w:r w:rsidR="00541FA5" w:rsidRPr="00541FA5">
          <w:rPr>
            <w:rStyle w:val="Hyperlink"/>
          </w:rPr>
          <w:t>Chat panel</w:t>
        </w:r>
      </w:hyperlink>
    </w:p>
    <w:p w14:paraId="262E0705" w14:textId="2D96E4A1" w:rsidR="000A17A2" w:rsidRDefault="00541FA5" w:rsidP="00541FA5">
      <w:pPr>
        <w:pStyle w:val="ListParagraph"/>
        <w:numPr>
          <w:ilvl w:val="1"/>
          <w:numId w:val="6"/>
        </w:numPr>
      </w:pPr>
      <w:r>
        <w:t xml:space="preserve"> </w:t>
      </w:r>
      <w:r w:rsidR="000A17A2">
        <w:t>Writing in class -  Have students take 5 minutes to compose a short summary of the topic and have them share those summaries to:</w:t>
      </w:r>
    </w:p>
    <w:p w14:paraId="46850A83" w14:textId="19135C18" w:rsidR="000A17A2" w:rsidRDefault="004C43AC" w:rsidP="000A17A2">
      <w:pPr>
        <w:pStyle w:val="ListParagraph"/>
        <w:numPr>
          <w:ilvl w:val="2"/>
          <w:numId w:val="6"/>
        </w:numPr>
      </w:pPr>
      <w:hyperlink r:id="rId10" w:history="1">
        <w:r w:rsidR="000A17A2" w:rsidRPr="00267574">
          <w:rPr>
            <w:rStyle w:val="Hyperlink"/>
          </w:rPr>
          <w:t>Blackboard Wiki</w:t>
        </w:r>
      </w:hyperlink>
    </w:p>
    <w:p w14:paraId="6F2B04CD" w14:textId="49E69967" w:rsidR="000A17A2" w:rsidRDefault="004C43AC" w:rsidP="000A17A2">
      <w:pPr>
        <w:pStyle w:val="ListParagraph"/>
        <w:numPr>
          <w:ilvl w:val="2"/>
          <w:numId w:val="6"/>
        </w:numPr>
      </w:pPr>
      <w:hyperlink r:id="rId11" w:history="1">
        <w:r w:rsidR="000A17A2" w:rsidRPr="00267574">
          <w:rPr>
            <w:rStyle w:val="Hyperlink"/>
          </w:rPr>
          <w:t>Blackboard Discussion board</w:t>
        </w:r>
      </w:hyperlink>
    </w:p>
    <w:p w14:paraId="1378B1DC" w14:textId="1A4BBD92" w:rsidR="000A17A2" w:rsidRDefault="004C43AC" w:rsidP="000A17A2">
      <w:pPr>
        <w:pStyle w:val="ListParagraph"/>
        <w:numPr>
          <w:ilvl w:val="2"/>
          <w:numId w:val="6"/>
        </w:numPr>
      </w:pPr>
      <w:hyperlink r:id="rId12" w:history="1">
        <w:r w:rsidR="000A17A2" w:rsidRPr="00267574">
          <w:rPr>
            <w:rStyle w:val="Hyperlink"/>
          </w:rPr>
          <w:t>Blackboard Journal</w:t>
        </w:r>
      </w:hyperlink>
    </w:p>
    <w:p w14:paraId="6EA186E1" w14:textId="77777777" w:rsidR="0032668B" w:rsidRDefault="000A17A2" w:rsidP="000A17A2">
      <w:pPr>
        <w:pStyle w:val="ListParagraph"/>
        <w:numPr>
          <w:ilvl w:val="1"/>
          <w:numId w:val="6"/>
        </w:numPr>
      </w:pPr>
      <w:r>
        <w:t xml:space="preserve">Concept Models – </w:t>
      </w:r>
    </w:p>
    <w:p w14:paraId="4874C024" w14:textId="097E026A" w:rsidR="000A17A2" w:rsidRDefault="004C43AC" w:rsidP="0032668B">
      <w:pPr>
        <w:pStyle w:val="ListParagraph"/>
        <w:numPr>
          <w:ilvl w:val="2"/>
          <w:numId w:val="6"/>
        </w:numPr>
      </w:pPr>
      <w:hyperlink w:anchor="_Share_files" w:history="1">
        <w:r w:rsidR="000A17A2" w:rsidRPr="00267574">
          <w:rPr>
            <w:rStyle w:val="Hyperlink"/>
          </w:rPr>
          <w:t xml:space="preserve">Using </w:t>
        </w:r>
        <w:r w:rsidR="0032668B" w:rsidRPr="00267574">
          <w:rPr>
            <w:rStyle w:val="Hyperlink"/>
          </w:rPr>
          <w:t>Share Files</w:t>
        </w:r>
      </w:hyperlink>
      <w:r w:rsidR="0032668B">
        <w:t xml:space="preserve">, you can provide students with a series of leading questions and have them work in small groups in </w:t>
      </w:r>
      <w:hyperlink w:anchor="_Collaborate_Breakout_Rooms" w:history="1">
        <w:r w:rsidR="0032668B" w:rsidRPr="000C0818">
          <w:rPr>
            <w:rStyle w:val="Hyperlink"/>
          </w:rPr>
          <w:t>Breakout rooms</w:t>
        </w:r>
      </w:hyperlink>
      <w:r w:rsidR="0032668B">
        <w:t xml:space="preserve"> to solve the problem/issue.</w:t>
      </w:r>
    </w:p>
    <w:p w14:paraId="38B92675" w14:textId="3FC11935" w:rsidR="0032668B" w:rsidRDefault="0032668B" w:rsidP="0032668B">
      <w:pPr>
        <w:pStyle w:val="ListParagraph"/>
        <w:numPr>
          <w:ilvl w:val="2"/>
          <w:numId w:val="6"/>
        </w:numPr>
      </w:pPr>
      <w:r>
        <w:t xml:space="preserve">Have them either create their own document recording their resolution and present it back to class in an </w:t>
      </w:r>
      <w:hyperlink w:anchor="_Use_Audio_and" w:history="1">
        <w:r w:rsidR="00095E42" w:rsidRPr="00095E42">
          <w:rPr>
            <w:rStyle w:val="Hyperlink"/>
          </w:rPr>
          <w:t>Open Mic</w:t>
        </w:r>
      </w:hyperlink>
      <w:r w:rsidR="00095E42">
        <w:t xml:space="preserve"> </w:t>
      </w:r>
      <w:r>
        <w:t>summary for each group. Or each group and can share document back to the class or instructor.</w:t>
      </w:r>
    </w:p>
    <w:p w14:paraId="3221AE3A" w14:textId="77777777" w:rsidR="009C6D8C" w:rsidRDefault="009C6D8C" w:rsidP="0032668B">
      <w:pPr>
        <w:pStyle w:val="ListParagraph"/>
        <w:numPr>
          <w:ilvl w:val="1"/>
          <w:numId w:val="6"/>
        </w:numPr>
      </w:pPr>
      <w:r>
        <w:t xml:space="preserve">Peer Teaching – Students work together one-on-one or in small groups to review, share and discuss topics. </w:t>
      </w:r>
    </w:p>
    <w:p w14:paraId="6D06A4B9" w14:textId="78415807" w:rsidR="009C6D8C" w:rsidRDefault="009C6D8C" w:rsidP="009C6D8C">
      <w:pPr>
        <w:pStyle w:val="ListParagraph"/>
        <w:numPr>
          <w:ilvl w:val="2"/>
          <w:numId w:val="6"/>
        </w:numPr>
      </w:pPr>
      <w:r>
        <w:t>This can be set up as a round table where the students choose which topic Breakout room they wish to attend</w:t>
      </w:r>
      <w:r w:rsidR="00C3732E">
        <w:t xml:space="preserve">. They can send Chat to Instructor requesting a different topic room. The instructor can then </w:t>
      </w:r>
      <w:r>
        <w:t xml:space="preserve">move </w:t>
      </w:r>
      <w:r w:rsidR="00C3732E">
        <w:t>them around</w:t>
      </w:r>
      <w:r>
        <w:t xml:space="preserve">. </w:t>
      </w:r>
    </w:p>
    <w:p w14:paraId="6E2AB545" w14:textId="77777777" w:rsidR="009C6D8C" w:rsidRDefault="009C6D8C" w:rsidP="009C6D8C">
      <w:pPr>
        <w:pStyle w:val="ListParagraph"/>
        <w:numPr>
          <w:ilvl w:val="2"/>
          <w:numId w:val="6"/>
        </w:numPr>
      </w:pPr>
      <w:r>
        <w:t xml:space="preserve">Instructor can appoint one or two Topic experts to moderate the room and the students can move around at will. </w:t>
      </w:r>
    </w:p>
    <w:p w14:paraId="06CB4AF8" w14:textId="77777777" w:rsidR="009C6D8C" w:rsidRDefault="009C6D8C" w:rsidP="009C6D8C">
      <w:pPr>
        <w:pStyle w:val="ListParagraph"/>
        <w:numPr>
          <w:ilvl w:val="2"/>
          <w:numId w:val="6"/>
        </w:numPr>
      </w:pPr>
      <w:r>
        <w:t>Have migrating students create a Most Helpful Information list from each topic room they visit and share that on a Blackboard Wiki or Discussion Board.</w:t>
      </w:r>
    </w:p>
    <w:p w14:paraId="29579476" w14:textId="77777777" w:rsidR="009C6D8C" w:rsidRDefault="009C6D8C" w:rsidP="009C6D8C">
      <w:pPr>
        <w:pStyle w:val="ListParagraph"/>
        <w:numPr>
          <w:ilvl w:val="1"/>
          <w:numId w:val="6"/>
        </w:numPr>
      </w:pPr>
      <w:r>
        <w:t>Question Pairs – Students read assignment pre-class meeting and generate questions about the major points or issues raised in the reading.</w:t>
      </w:r>
    </w:p>
    <w:p w14:paraId="15163326" w14:textId="0E3EED3E" w:rsidR="009C6D8C" w:rsidRDefault="009C6D8C" w:rsidP="009C6D8C">
      <w:pPr>
        <w:pStyle w:val="ListParagraph"/>
        <w:numPr>
          <w:ilvl w:val="2"/>
          <w:numId w:val="6"/>
        </w:numPr>
      </w:pPr>
      <w:r>
        <w:t xml:space="preserve">Instructor randomly assigns </w:t>
      </w:r>
      <w:hyperlink w:anchor="_Collaborate_Breakout_Rooms" w:history="1">
        <w:r w:rsidR="00541FA5" w:rsidRPr="00541FA5">
          <w:rPr>
            <w:rStyle w:val="Hyperlink"/>
          </w:rPr>
          <w:t xml:space="preserve">Breakout </w:t>
        </w:r>
        <w:r w:rsidR="00541FA5">
          <w:rPr>
            <w:rStyle w:val="Hyperlink"/>
          </w:rPr>
          <w:t>rooms</w:t>
        </w:r>
      </w:hyperlink>
      <w:r w:rsidR="00541FA5">
        <w:t xml:space="preserve"> </w:t>
      </w:r>
      <w:r>
        <w:t>of two students per room.</w:t>
      </w:r>
    </w:p>
    <w:p w14:paraId="7F97A642" w14:textId="77777777" w:rsidR="009C6D8C" w:rsidRDefault="009C6D8C" w:rsidP="009C6D8C">
      <w:pPr>
        <w:pStyle w:val="ListParagraph"/>
        <w:numPr>
          <w:ilvl w:val="2"/>
          <w:numId w:val="6"/>
        </w:numPr>
      </w:pPr>
      <w:r>
        <w:lastRenderedPageBreak/>
        <w:t>Partners alternatively ask and answer each other’s questions discussing correct answers with feedback.</w:t>
      </w:r>
    </w:p>
    <w:p w14:paraId="7EA379C6" w14:textId="5E7CF76E" w:rsidR="009C6D8C" w:rsidRDefault="009C6D8C" w:rsidP="009C6D8C">
      <w:pPr>
        <w:pStyle w:val="ListParagraph"/>
        <w:numPr>
          <w:ilvl w:val="2"/>
          <w:numId w:val="6"/>
        </w:numPr>
      </w:pPr>
      <w:r>
        <w:t xml:space="preserve">Instructor can move between </w:t>
      </w:r>
      <w:hyperlink w:anchor="_Monitor_groups" w:history="1">
        <w:r w:rsidRPr="00541FA5">
          <w:rPr>
            <w:rStyle w:val="Hyperlink"/>
          </w:rPr>
          <w:t>Breakout rooms to moderate and observe discussion</w:t>
        </w:r>
      </w:hyperlink>
    </w:p>
    <w:p w14:paraId="509E7CAD" w14:textId="77777777" w:rsidR="009C6D8C" w:rsidRDefault="006F36AD" w:rsidP="009C6D8C">
      <w:pPr>
        <w:pStyle w:val="ListParagraph"/>
        <w:numPr>
          <w:ilvl w:val="1"/>
          <w:numId w:val="6"/>
        </w:numPr>
      </w:pPr>
      <w:r>
        <w:t>Learning Cells – Each student reads a different section of the reading and then teaches the class the material using the Open Mic.</w:t>
      </w:r>
    </w:p>
    <w:p w14:paraId="23647606" w14:textId="77777777" w:rsidR="006F36AD" w:rsidRDefault="006F36AD" w:rsidP="006F36AD">
      <w:pPr>
        <w:pStyle w:val="ListParagraph"/>
        <w:numPr>
          <w:ilvl w:val="2"/>
          <w:numId w:val="6"/>
        </w:numPr>
      </w:pPr>
      <w:r>
        <w:t>Students can ask questions of the teaching student using</w:t>
      </w:r>
    </w:p>
    <w:p w14:paraId="1E4EF53F" w14:textId="4E2D9ABE" w:rsidR="006F36AD" w:rsidRDefault="004C43AC" w:rsidP="006F36AD">
      <w:pPr>
        <w:pStyle w:val="ListParagraph"/>
        <w:numPr>
          <w:ilvl w:val="3"/>
          <w:numId w:val="6"/>
        </w:numPr>
      </w:pPr>
      <w:hyperlink w:anchor="_Raise_Hands" w:history="1">
        <w:r w:rsidR="000C0818" w:rsidRPr="00541FA5">
          <w:rPr>
            <w:rStyle w:val="Hyperlink"/>
          </w:rPr>
          <w:t>Raise hand</w:t>
        </w:r>
      </w:hyperlink>
      <w:r w:rsidR="000C0818">
        <w:t xml:space="preserve"> </w:t>
      </w:r>
      <w:r w:rsidR="006F36AD">
        <w:t xml:space="preserve">and </w:t>
      </w:r>
      <w:hyperlink w:anchor="_Use_Audio_and" w:history="1">
        <w:r w:rsidR="00095E42" w:rsidRPr="00095E42">
          <w:rPr>
            <w:rStyle w:val="Hyperlink"/>
          </w:rPr>
          <w:t>Open Mic</w:t>
        </w:r>
      </w:hyperlink>
    </w:p>
    <w:p w14:paraId="3B90F7AD" w14:textId="17CED320" w:rsidR="006F36AD" w:rsidRDefault="004C43AC" w:rsidP="006F36AD">
      <w:pPr>
        <w:pStyle w:val="ListParagraph"/>
        <w:numPr>
          <w:ilvl w:val="3"/>
          <w:numId w:val="6"/>
        </w:numPr>
      </w:pPr>
      <w:hyperlink w:anchor="_Chat_Panel" w:history="1">
        <w:r w:rsidR="128388A0" w:rsidRPr="00541FA5">
          <w:rPr>
            <w:rStyle w:val="Hyperlink"/>
          </w:rPr>
          <w:t>Chat panel</w:t>
        </w:r>
      </w:hyperlink>
    </w:p>
    <w:p w14:paraId="0ECB3BF5" w14:textId="599B0521" w:rsidR="128388A0" w:rsidRDefault="128388A0" w:rsidP="128388A0">
      <w:pPr>
        <w:pStyle w:val="Heading1"/>
        <w:rPr>
          <w:rFonts w:asciiTheme="minorHAnsi" w:eastAsiaTheme="minorEastAsia" w:hAnsiTheme="minorHAnsi" w:cstheme="minorBidi"/>
          <w:color w:val="333333"/>
          <w:sz w:val="22"/>
          <w:szCs w:val="22"/>
        </w:rPr>
      </w:pPr>
      <w:r w:rsidRPr="128388A0">
        <w:rPr>
          <w:rFonts w:asciiTheme="minorHAnsi" w:eastAsiaTheme="minorEastAsia" w:hAnsiTheme="minorHAnsi" w:cstheme="minorBidi"/>
          <w:b w:val="0"/>
          <w:bCs w:val="0"/>
          <w:sz w:val="22"/>
          <w:szCs w:val="22"/>
        </w:rPr>
        <w:t xml:space="preserve">Source: </w:t>
      </w:r>
      <w:r w:rsidRPr="128388A0">
        <w:rPr>
          <w:rFonts w:asciiTheme="minorHAnsi" w:eastAsiaTheme="minorEastAsia" w:hAnsiTheme="minorHAnsi" w:cstheme="minorBidi"/>
          <w:sz w:val="22"/>
          <w:szCs w:val="22"/>
        </w:rPr>
        <w:t xml:space="preserve">A Brief Summary of the Best Practices in College Teaching; </w:t>
      </w:r>
      <w:r w:rsidRPr="128388A0">
        <w:rPr>
          <w:rFonts w:asciiTheme="minorHAnsi" w:eastAsiaTheme="minorEastAsia" w:hAnsiTheme="minorHAnsi" w:cstheme="minorBidi"/>
          <w:color w:val="333333"/>
          <w:sz w:val="22"/>
          <w:szCs w:val="22"/>
        </w:rPr>
        <w:t>Compiled by Tom Drummond;</w:t>
      </w:r>
    </w:p>
    <w:p w14:paraId="4182B598" w14:textId="7C229CE0" w:rsidR="128388A0" w:rsidRDefault="004C43AC" w:rsidP="128388A0">
      <w:pPr>
        <w:pStyle w:val="Heading1"/>
        <w:rPr>
          <w:b w:val="0"/>
          <w:bCs w:val="0"/>
        </w:rPr>
      </w:pPr>
      <w:hyperlink r:id="rId13">
        <w:r w:rsidR="128388A0" w:rsidRPr="128388A0">
          <w:rPr>
            <w:rStyle w:val="Hyperlink"/>
            <w:rFonts w:asciiTheme="minorHAnsi" w:eastAsiaTheme="minorEastAsia" w:hAnsiTheme="minorHAnsi" w:cstheme="minorBidi"/>
            <w:b w:val="0"/>
            <w:bCs w:val="0"/>
            <w:sz w:val="22"/>
            <w:szCs w:val="22"/>
          </w:rPr>
          <w:t>http://teaching.uncc.edu/instructional-methods/best-practices-summary</w:t>
        </w:r>
      </w:hyperlink>
    </w:p>
    <w:p w14:paraId="1999DB2A" w14:textId="5597E6E2" w:rsidR="128388A0" w:rsidRDefault="128388A0" w:rsidP="128388A0">
      <w:pPr>
        <w:pStyle w:val="Heading1"/>
        <w:rPr>
          <w:rFonts w:asciiTheme="minorHAnsi" w:eastAsiaTheme="minorEastAsia" w:hAnsiTheme="minorHAnsi" w:cstheme="minorBidi"/>
          <w:sz w:val="22"/>
          <w:szCs w:val="22"/>
        </w:rPr>
      </w:pPr>
    </w:p>
    <w:p w14:paraId="198D3FC8" w14:textId="77777777" w:rsidR="00267574" w:rsidRDefault="00267574">
      <w:pPr>
        <w:rPr>
          <w:rFonts w:ascii="Times New Roman" w:eastAsia="Times New Roman" w:hAnsi="Times New Roman" w:cs="Times New Roman"/>
          <w:b/>
          <w:bCs/>
          <w:kern w:val="36"/>
          <w:sz w:val="48"/>
          <w:szCs w:val="48"/>
        </w:rPr>
      </w:pPr>
      <w:r>
        <w:br w:type="page"/>
      </w:r>
    </w:p>
    <w:p w14:paraId="34F1E57D" w14:textId="39088C38" w:rsidR="00304589" w:rsidRPr="00F575E9" w:rsidRDefault="00304589" w:rsidP="00304589">
      <w:pPr>
        <w:pStyle w:val="Heading1"/>
        <w:rPr>
          <w:sz w:val="28"/>
          <w:szCs w:val="28"/>
        </w:rPr>
      </w:pPr>
      <w:r w:rsidRPr="00F575E9">
        <w:rPr>
          <w:sz w:val="28"/>
          <w:szCs w:val="28"/>
        </w:rPr>
        <w:lastRenderedPageBreak/>
        <w:t xml:space="preserve">Collaborate Resources and “How to” </w:t>
      </w:r>
      <w:r w:rsidR="00F575E9" w:rsidRPr="00F575E9">
        <w:rPr>
          <w:sz w:val="28"/>
          <w:szCs w:val="28"/>
        </w:rPr>
        <w:t>I</w:t>
      </w:r>
      <w:r w:rsidRPr="00F575E9">
        <w:rPr>
          <w:sz w:val="28"/>
          <w:szCs w:val="28"/>
        </w:rPr>
        <w:t>nstructions</w:t>
      </w:r>
    </w:p>
    <w:p w14:paraId="362BB76C" w14:textId="5F7209E1" w:rsidR="00E17E5E" w:rsidRDefault="00E17E5E" w:rsidP="00304589">
      <w:pPr>
        <w:pStyle w:val="Heading2"/>
      </w:pPr>
      <w:bookmarkStart w:id="0" w:name="_Suggested_Equipment_List"/>
      <w:bookmarkEnd w:id="0"/>
      <w:r>
        <w:t>Suggested Equipment List for Collaborate</w:t>
      </w:r>
    </w:p>
    <w:p w14:paraId="4815ED48" w14:textId="77777777" w:rsidR="00E17E5E" w:rsidRDefault="00E17E5E" w:rsidP="003643DB">
      <w:pPr>
        <w:pStyle w:val="Heading3"/>
      </w:pPr>
      <w:bookmarkStart w:id="1" w:name="_Instructor_Microphone"/>
      <w:bookmarkEnd w:id="1"/>
      <w:r>
        <w:t>Instructor Microphone</w:t>
      </w:r>
    </w:p>
    <w:tbl>
      <w:tblPr>
        <w:tblStyle w:val="TableGrid"/>
        <w:tblW w:w="8547" w:type="dxa"/>
        <w:tblInd w:w="0" w:type="dxa"/>
        <w:tblLayout w:type="fixed"/>
        <w:tblLook w:val="04A0" w:firstRow="1" w:lastRow="0" w:firstColumn="1" w:lastColumn="0" w:noHBand="0" w:noVBand="1"/>
      </w:tblPr>
      <w:tblGrid>
        <w:gridCol w:w="5846"/>
        <w:gridCol w:w="2701"/>
      </w:tblGrid>
      <w:tr w:rsidR="00E17E5E" w14:paraId="2622A25F" w14:textId="77777777" w:rsidTr="00E17E5E">
        <w:tc>
          <w:tcPr>
            <w:tcW w:w="5846" w:type="dxa"/>
            <w:tcBorders>
              <w:top w:val="single" w:sz="4" w:space="0" w:color="auto"/>
              <w:left w:val="single" w:sz="4" w:space="0" w:color="auto"/>
              <w:bottom w:val="single" w:sz="4" w:space="0" w:color="auto"/>
              <w:right w:val="single" w:sz="4" w:space="0" w:color="auto"/>
            </w:tcBorders>
            <w:hideMark/>
          </w:tcPr>
          <w:p w14:paraId="2D3EF1F7" w14:textId="77777777" w:rsidR="00E17E5E" w:rsidRDefault="00E17E5E">
            <w:pPr>
              <w:ind w:right="1125"/>
            </w:pPr>
            <w:r>
              <w:t>Radio Shack Wireless Lapel Microphone System Model # 3201257 Cable to connect microphone system to computer</w:t>
            </w:r>
          </w:p>
          <w:p w14:paraId="27E6D238" w14:textId="77777777" w:rsidR="00E17E5E" w:rsidRDefault="004C43AC">
            <w:pPr>
              <w:ind w:right="1080"/>
            </w:pPr>
            <w:hyperlink r:id="rId14" w:history="1">
              <w:r w:rsidR="00E17E5E">
                <w:rPr>
                  <w:rStyle w:val="Hyperlink"/>
                </w:rPr>
                <w:t>https://www.amazon.com/RadioShack-Wireless-Microphone-System-32-1257/dp/B0077B9RJK/ref=sr_1_1?ie=UTF8&amp;qid=1487712140&amp;sr=8-1&amp;keywords=Radio+Shack+Wireless+Lapel+Microphone</w:t>
              </w:r>
            </w:hyperlink>
          </w:p>
        </w:tc>
        <w:tc>
          <w:tcPr>
            <w:tcW w:w="2701" w:type="dxa"/>
            <w:tcBorders>
              <w:top w:val="single" w:sz="4" w:space="0" w:color="auto"/>
              <w:left w:val="single" w:sz="4" w:space="0" w:color="auto"/>
              <w:bottom w:val="single" w:sz="4" w:space="0" w:color="auto"/>
              <w:right w:val="single" w:sz="4" w:space="0" w:color="auto"/>
            </w:tcBorders>
            <w:hideMark/>
          </w:tcPr>
          <w:p w14:paraId="2E4B9227" w14:textId="77777777" w:rsidR="00E17E5E" w:rsidRDefault="00E17E5E">
            <w:r>
              <w:t xml:space="preserve">Amazon.com </w:t>
            </w:r>
          </w:p>
        </w:tc>
      </w:tr>
      <w:tr w:rsidR="00E17E5E" w14:paraId="6F050606" w14:textId="77777777" w:rsidTr="00E17E5E">
        <w:tc>
          <w:tcPr>
            <w:tcW w:w="5846" w:type="dxa"/>
            <w:tcBorders>
              <w:top w:val="single" w:sz="4" w:space="0" w:color="auto"/>
              <w:left w:val="single" w:sz="4" w:space="0" w:color="auto"/>
              <w:bottom w:val="single" w:sz="4" w:space="0" w:color="auto"/>
              <w:right w:val="single" w:sz="4" w:space="0" w:color="auto"/>
            </w:tcBorders>
            <w:hideMark/>
          </w:tcPr>
          <w:p w14:paraId="6996BFB2" w14:textId="77777777" w:rsidR="00E17E5E" w:rsidRDefault="00E17E5E">
            <w:r>
              <w:t xml:space="preserve"> 3.5mm Mono Male to 1/4 IN Mono Male - 6 FT  </w:t>
            </w:r>
          </w:p>
          <w:p w14:paraId="66EBCD49" w14:textId="77777777" w:rsidR="00E17E5E" w:rsidRDefault="004C43AC">
            <w:pPr>
              <w:ind w:right="1080"/>
            </w:pPr>
            <w:hyperlink r:id="rId15" w:history="1">
              <w:r w:rsidR="00E17E5E">
                <w:rPr>
                  <w:rStyle w:val="Hyperlink"/>
                </w:rPr>
                <w:t>http://www.showmecables.com/Search.aspx?q=%223.5mm+Mono+Male+to+1%2f4+IN+Mono+Male+-+6+FT%22</w:t>
              </w:r>
            </w:hyperlink>
          </w:p>
        </w:tc>
        <w:tc>
          <w:tcPr>
            <w:tcW w:w="2701" w:type="dxa"/>
            <w:tcBorders>
              <w:top w:val="single" w:sz="4" w:space="0" w:color="auto"/>
              <w:left w:val="single" w:sz="4" w:space="0" w:color="auto"/>
              <w:bottom w:val="single" w:sz="4" w:space="0" w:color="auto"/>
              <w:right w:val="single" w:sz="4" w:space="0" w:color="auto"/>
            </w:tcBorders>
            <w:hideMark/>
          </w:tcPr>
          <w:p w14:paraId="650CE654" w14:textId="77777777" w:rsidR="00E17E5E" w:rsidRDefault="004C43AC">
            <w:hyperlink r:id="rId16" w:history="1">
              <w:r w:rsidR="00E17E5E">
                <w:rPr>
                  <w:rStyle w:val="Hyperlink"/>
                </w:rPr>
                <w:t>www.showmecables.com</w:t>
              </w:r>
            </w:hyperlink>
          </w:p>
        </w:tc>
      </w:tr>
    </w:tbl>
    <w:p w14:paraId="595A9A89" w14:textId="77777777" w:rsidR="003643DB" w:rsidRDefault="003643DB" w:rsidP="003643DB">
      <w:pPr>
        <w:pStyle w:val="Heading3"/>
        <w:rPr>
          <w:rFonts w:asciiTheme="minorHAnsi" w:hAnsiTheme="minorHAnsi"/>
        </w:rPr>
      </w:pPr>
      <w:bookmarkStart w:id="2" w:name="_Classroom_Microphone_for"/>
      <w:bookmarkEnd w:id="2"/>
      <w:r>
        <w:t>Classroom Microphone for class discussions</w:t>
      </w:r>
      <w:r>
        <w:tab/>
      </w:r>
    </w:p>
    <w:tbl>
      <w:tblPr>
        <w:tblStyle w:val="TableGrid"/>
        <w:tblW w:w="8547" w:type="dxa"/>
        <w:tblInd w:w="0" w:type="dxa"/>
        <w:tblLayout w:type="fixed"/>
        <w:tblLook w:val="04A0" w:firstRow="1" w:lastRow="0" w:firstColumn="1" w:lastColumn="0" w:noHBand="0" w:noVBand="1"/>
      </w:tblPr>
      <w:tblGrid>
        <w:gridCol w:w="5846"/>
        <w:gridCol w:w="2701"/>
      </w:tblGrid>
      <w:tr w:rsidR="00E17E5E" w14:paraId="0938E9F3" w14:textId="77777777" w:rsidTr="00E17E5E">
        <w:tc>
          <w:tcPr>
            <w:tcW w:w="5846" w:type="dxa"/>
            <w:tcBorders>
              <w:top w:val="single" w:sz="4" w:space="0" w:color="auto"/>
              <w:left w:val="single" w:sz="4" w:space="0" w:color="auto"/>
              <w:bottom w:val="single" w:sz="4" w:space="0" w:color="auto"/>
              <w:right w:val="single" w:sz="4" w:space="0" w:color="auto"/>
            </w:tcBorders>
          </w:tcPr>
          <w:p w14:paraId="13DC4D5A" w14:textId="77777777" w:rsidR="00E17E5E" w:rsidRDefault="00E17E5E">
            <w:pPr>
              <w:pStyle w:val="Heading1"/>
              <w:spacing w:before="0" w:beforeAutospacing="0" w:after="0" w:afterAutospacing="0"/>
              <w:outlineLvl w:val="0"/>
              <w:rPr>
                <w:rFonts w:asciiTheme="minorHAnsi" w:hAnsiTheme="minorHAnsi" w:cs="Arial"/>
                <w:b w:val="0"/>
                <w:bCs w:val="0"/>
                <w:color w:val="111111"/>
                <w:sz w:val="22"/>
                <w:szCs w:val="22"/>
              </w:rPr>
            </w:pPr>
            <w:r>
              <w:rPr>
                <w:rFonts w:asciiTheme="minorHAnsi" w:hAnsiTheme="minorHAnsi" w:cs="Arial"/>
                <w:b w:val="0"/>
                <w:bCs w:val="0"/>
                <w:color w:val="111111"/>
                <w:sz w:val="22"/>
                <w:szCs w:val="22"/>
              </w:rPr>
              <w:t>MXL AC404 USB Conference Microphone</w:t>
            </w:r>
          </w:p>
          <w:p w14:paraId="681BF628" w14:textId="77777777" w:rsidR="00E17E5E" w:rsidRDefault="004C43AC">
            <w:pPr>
              <w:pStyle w:val="Heading1"/>
              <w:spacing w:before="0" w:beforeAutospacing="0" w:after="0" w:afterAutospacing="0"/>
              <w:ind w:right="1260"/>
              <w:outlineLvl w:val="0"/>
              <w:rPr>
                <w:rFonts w:asciiTheme="minorHAnsi" w:hAnsiTheme="minorHAnsi" w:cs="Arial"/>
                <w:b w:val="0"/>
                <w:bCs w:val="0"/>
                <w:color w:val="111111"/>
                <w:sz w:val="22"/>
                <w:szCs w:val="22"/>
              </w:rPr>
            </w:pPr>
            <w:hyperlink r:id="rId17" w:history="1">
              <w:r w:rsidR="00E17E5E">
                <w:rPr>
                  <w:rStyle w:val="Hyperlink"/>
                  <w:rFonts w:asciiTheme="minorHAnsi" w:hAnsiTheme="minorHAnsi" w:cs="Arial"/>
                  <w:sz w:val="22"/>
                  <w:szCs w:val="22"/>
                </w:rPr>
                <w:t>https://www.amazon.com/MXL-AC404-USB-Conference-Microphone/dp/B001TGTDFM/ref=sr_1_1?s=electronics&amp;ie=UTF8&amp;qid=1487712466&amp;sr=1-1&amp;keywords=mxl+ac404+usb+conference+microphone</w:t>
              </w:r>
            </w:hyperlink>
          </w:p>
          <w:p w14:paraId="6A01451F" w14:textId="77777777" w:rsidR="00E17E5E" w:rsidRDefault="00E17E5E">
            <w:pPr>
              <w:pStyle w:val="Heading1"/>
              <w:spacing w:before="0" w:beforeAutospacing="0" w:after="0" w:afterAutospacing="0"/>
              <w:outlineLvl w:val="0"/>
              <w:rPr>
                <w:rFonts w:asciiTheme="minorHAnsi" w:hAnsiTheme="minorHAnsi" w:cs="Arial"/>
                <w:b w:val="0"/>
                <w:bCs w:val="0"/>
                <w:color w:val="111111"/>
                <w:sz w:val="22"/>
                <w:szCs w:val="22"/>
              </w:rPr>
            </w:pPr>
          </w:p>
        </w:tc>
        <w:tc>
          <w:tcPr>
            <w:tcW w:w="2701" w:type="dxa"/>
            <w:tcBorders>
              <w:top w:val="single" w:sz="4" w:space="0" w:color="auto"/>
              <w:left w:val="single" w:sz="4" w:space="0" w:color="auto"/>
              <w:bottom w:val="single" w:sz="4" w:space="0" w:color="auto"/>
              <w:right w:val="single" w:sz="4" w:space="0" w:color="auto"/>
            </w:tcBorders>
            <w:hideMark/>
          </w:tcPr>
          <w:p w14:paraId="40D3331F" w14:textId="77777777" w:rsidR="00E17E5E" w:rsidRDefault="00E17E5E">
            <w:pPr>
              <w:pStyle w:val="Heading1"/>
              <w:spacing w:before="0" w:beforeAutospacing="0" w:after="0" w:afterAutospacing="0"/>
              <w:outlineLvl w:val="0"/>
              <w:rPr>
                <w:rFonts w:asciiTheme="minorHAnsi" w:hAnsiTheme="minorHAnsi" w:cs="Arial"/>
                <w:b w:val="0"/>
                <w:bCs w:val="0"/>
                <w:color w:val="111111"/>
                <w:sz w:val="22"/>
                <w:szCs w:val="22"/>
              </w:rPr>
            </w:pPr>
            <w:r>
              <w:rPr>
                <w:rFonts w:asciiTheme="minorHAnsi" w:hAnsiTheme="minorHAnsi" w:cs="Arial"/>
                <w:b w:val="0"/>
                <w:bCs w:val="0"/>
                <w:color w:val="111111"/>
                <w:sz w:val="22"/>
                <w:szCs w:val="22"/>
              </w:rPr>
              <w:t xml:space="preserve">Amazon </w:t>
            </w:r>
          </w:p>
        </w:tc>
      </w:tr>
    </w:tbl>
    <w:p w14:paraId="0FAFEFBA" w14:textId="77777777" w:rsidR="003643DB" w:rsidRDefault="003643DB" w:rsidP="003643DB">
      <w:pPr>
        <w:pStyle w:val="Heading3"/>
      </w:pPr>
      <w:bookmarkStart w:id="3" w:name="_Camera"/>
      <w:bookmarkEnd w:id="3"/>
      <w:r>
        <w:t>Camera</w:t>
      </w:r>
      <w:r>
        <w:tab/>
      </w:r>
    </w:p>
    <w:tbl>
      <w:tblPr>
        <w:tblStyle w:val="TableGrid"/>
        <w:tblW w:w="8547" w:type="dxa"/>
        <w:tblInd w:w="0" w:type="dxa"/>
        <w:tblLayout w:type="fixed"/>
        <w:tblLook w:val="04A0" w:firstRow="1" w:lastRow="0" w:firstColumn="1" w:lastColumn="0" w:noHBand="0" w:noVBand="1"/>
      </w:tblPr>
      <w:tblGrid>
        <w:gridCol w:w="5846"/>
        <w:gridCol w:w="2701"/>
      </w:tblGrid>
      <w:tr w:rsidR="00E17E5E" w14:paraId="005B0B8F" w14:textId="77777777" w:rsidTr="00E17E5E">
        <w:tc>
          <w:tcPr>
            <w:tcW w:w="5846" w:type="dxa"/>
            <w:tcBorders>
              <w:top w:val="single" w:sz="4" w:space="0" w:color="auto"/>
              <w:left w:val="single" w:sz="4" w:space="0" w:color="auto"/>
              <w:bottom w:val="single" w:sz="4" w:space="0" w:color="auto"/>
              <w:right w:val="single" w:sz="4" w:space="0" w:color="auto"/>
            </w:tcBorders>
          </w:tcPr>
          <w:p w14:paraId="30E4862F" w14:textId="77777777" w:rsidR="00E17E5E" w:rsidRDefault="00E17E5E">
            <w:r>
              <w:t>Logitech c920 HD Pro Webcam</w:t>
            </w:r>
          </w:p>
          <w:p w14:paraId="6BCBFFC5" w14:textId="77777777" w:rsidR="00E17E5E" w:rsidRDefault="004C43AC">
            <w:pPr>
              <w:ind w:right="1080"/>
            </w:pPr>
            <w:hyperlink r:id="rId18" w:history="1">
              <w:r w:rsidR="00E17E5E">
                <w:rPr>
                  <w:rStyle w:val="Hyperlink"/>
                </w:rPr>
                <w:t>https://www.amazon.com/Logitech-Widescreen-Calling-Recording-Desktop/dp/B006JH8T3S/ref=sr_1_1?s=electronics&amp;ie=UTF8&amp;qid=1487712521&amp;sr=1-1&amp;keywords=Logitech+c920+HD+Pro+Webcam</w:t>
              </w:r>
            </w:hyperlink>
          </w:p>
          <w:p w14:paraId="1DBDA541" w14:textId="77777777" w:rsidR="00E17E5E" w:rsidRDefault="00E17E5E"/>
        </w:tc>
        <w:tc>
          <w:tcPr>
            <w:tcW w:w="2701" w:type="dxa"/>
            <w:tcBorders>
              <w:top w:val="single" w:sz="4" w:space="0" w:color="auto"/>
              <w:left w:val="single" w:sz="4" w:space="0" w:color="auto"/>
              <w:bottom w:val="single" w:sz="4" w:space="0" w:color="auto"/>
              <w:right w:val="single" w:sz="4" w:space="0" w:color="auto"/>
            </w:tcBorders>
            <w:hideMark/>
          </w:tcPr>
          <w:p w14:paraId="6BB976F3" w14:textId="77777777" w:rsidR="00E17E5E" w:rsidRDefault="00E17E5E">
            <w:r>
              <w:t xml:space="preserve">Amazon </w:t>
            </w:r>
          </w:p>
        </w:tc>
      </w:tr>
      <w:tr w:rsidR="00E17E5E" w14:paraId="0501DDCD" w14:textId="77777777" w:rsidTr="00E17E5E">
        <w:tc>
          <w:tcPr>
            <w:tcW w:w="5846" w:type="dxa"/>
            <w:tcBorders>
              <w:top w:val="single" w:sz="4" w:space="0" w:color="auto"/>
              <w:left w:val="single" w:sz="4" w:space="0" w:color="auto"/>
              <w:bottom w:val="single" w:sz="4" w:space="0" w:color="auto"/>
              <w:right w:val="single" w:sz="4" w:space="0" w:color="auto"/>
            </w:tcBorders>
          </w:tcPr>
          <w:p w14:paraId="641400E1" w14:textId="77777777" w:rsidR="00E17E5E" w:rsidRDefault="00E17E5E">
            <w:r>
              <w:t>Amazon Basics 60” Tripod with case</w:t>
            </w:r>
          </w:p>
          <w:p w14:paraId="53CC1F99" w14:textId="77777777" w:rsidR="00E17E5E" w:rsidRDefault="004C43AC">
            <w:pPr>
              <w:ind w:right="990"/>
            </w:pPr>
            <w:hyperlink r:id="rId19" w:history="1">
              <w:r w:rsidR="00E17E5E">
                <w:rPr>
                  <w:rStyle w:val="Hyperlink"/>
                </w:rPr>
                <w:t>https://www.amazon.com/AmazonBasics-WT0352G-Lightweight-Mini-Tripod/dp/B00M78G2VO/ref=pd_bxgy_147_2?_encoding=UTF8&amp;pd_rd_i=B00M78G2VO&amp;pd_rd_r=TYGECMR7FX1YY98QV47M&amp;pd_rd_w=ng7mX&amp;pd_rd_wg=Pv3J6&amp;psc=1&amp;refRID=TYGECMR7FX1YY98QV47M</w:t>
              </w:r>
            </w:hyperlink>
          </w:p>
          <w:p w14:paraId="5F91DBE0" w14:textId="77777777" w:rsidR="00E17E5E" w:rsidRDefault="00E17E5E"/>
        </w:tc>
        <w:tc>
          <w:tcPr>
            <w:tcW w:w="2701" w:type="dxa"/>
            <w:tcBorders>
              <w:top w:val="single" w:sz="4" w:space="0" w:color="auto"/>
              <w:left w:val="single" w:sz="4" w:space="0" w:color="auto"/>
              <w:bottom w:val="single" w:sz="4" w:space="0" w:color="auto"/>
              <w:right w:val="single" w:sz="4" w:space="0" w:color="auto"/>
            </w:tcBorders>
          </w:tcPr>
          <w:p w14:paraId="318D5A47" w14:textId="77777777" w:rsidR="00E17E5E" w:rsidRDefault="00E17E5E"/>
        </w:tc>
        <w:bookmarkStart w:id="4" w:name="_GoBack"/>
        <w:bookmarkEnd w:id="4"/>
      </w:tr>
    </w:tbl>
    <w:p w14:paraId="6CF7166A" w14:textId="77ABFBFF" w:rsidR="006F58D8" w:rsidRDefault="006F58D8" w:rsidP="00304589">
      <w:pPr>
        <w:pStyle w:val="Heading2"/>
      </w:pPr>
      <w:bookmarkStart w:id="5" w:name="_Collaborate_Best_Practices"/>
      <w:bookmarkEnd w:id="5"/>
      <w:r>
        <w:lastRenderedPageBreak/>
        <w:t>Collaborate Best Practices</w:t>
      </w:r>
    </w:p>
    <w:p w14:paraId="3F59D470" w14:textId="77777777" w:rsidR="006F58D8" w:rsidRPr="006F58D8" w:rsidRDefault="006F58D8" w:rsidP="006F58D8">
      <w:pPr>
        <w:pStyle w:val="tagline"/>
        <w:rPr>
          <w:rFonts w:asciiTheme="minorHAnsi" w:hAnsiTheme="minorHAnsi"/>
          <w:color w:val="000000"/>
          <w:sz w:val="22"/>
          <w:szCs w:val="22"/>
        </w:rPr>
      </w:pPr>
      <w:r w:rsidRPr="006F58D8">
        <w:rPr>
          <w:rFonts w:asciiTheme="minorHAnsi" w:hAnsiTheme="minorHAnsi"/>
          <w:color w:val="000000"/>
          <w:sz w:val="22"/>
          <w:szCs w:val="22"/>
        </w:rPr>
        <w:t>Prepare for your session with these easy steps.</w:t>
      </w:r>
    </w:p>
    <w:p w14:paraId="74379657"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Schedule a meeting.</w:t>
      </w:r>
      <w:r w:rsidRPr="006F58D8">
        <w:rPr>
          <w:rFonts w:asciiTheme="minorHAnsi" w:hAnsiTheme="minorHAnsi"/>
          <w:color w:val="000000"/>
          <w:sz w:val="22"/>
          <w:szCs w:val="22"/>
        </w:rPr>
        <w:t> Send your participants what they need to attend your session. To learn more, see </w:t>
      </w:r>
      <w:hyperlink r:id="rId20" w:tooltip="Schedule a Meeting" w:history="1">
        <w:r w:rsidRPr="006F58D8">
          <w:rPr>
            <w:rStyle w:val="Hyperlink"/>
            <w:rFonts w:asciiTheme="minorHAnsi" w:eastAsiaTheme="majorEastAsia" w:hAnsiTheme="minorHAnsi"/>
            <w:color w:val="925292"/>
            <w:sz w:val="22"/>
            <w:szCs w:val="22"/>
          </w:rPr>
          <w:t>Schedule a Meeting</w:t>
        </w:r>
      </w:hyperlink>
      <w:r w:rsidRPr="006F58D8">
        <w:rPr>
          <w:rFonts w:asciiTheme="minorHAnsi" w:hAnsiTheme="minorHAnsi"/>
          <w:color w:val="000000"/>
          <w:sz w:val="22"/>
          <w:szCs w:val="22"/>
        </w:rPr>
        <w:t>.</w:t>
      </w:r>
    </w:p>
    <w:p w14:paraId="138F76A7"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Check your audio, video, and application sharing</w:t>
      </w:r>
      <w:r w:rsidRPr="006F58D8">
        <w:rPr>
          <w:rFonts w:asciiTheme="minorHAnsi" w:hAnsiTheme="minorHAnsi"/>
          <w:color w:val="000000"/>
          <w:sz w:val="22"/>
          <w:szCs w:val="22"/>
        </w:rPr>
        <w:t>. To learn more, see </w:t>
      </w:r>
      <w:hyperlink r:id="rId21" w:tooltip="Get Started" w:history="1">
        <w:r w:rsidRPr="006F58D8">
          <w:rPr>
            <w:rStyle w:val="Hyperlink"/>
            <w:rFonts w:asciiTheme="minorHAnsi" w:eastAsiaTheme="majorEastAsia" w:hAnsiTheme="minorHAnsi"/>
            <w:color w:val="925292"/>
            <w:sz w:val="22"/>
            <w:szCs w:val="22"/>
          </w:rPr>
          <w:t>Get Started</w:t>
        </w:r>
      </w:hyperlink>
      <w:r w:rsidRPr="006F58D8">
        <w:rPr>
          <w:rFonts w:asciiTheme="minorHAnsi" w:hAnsiTheme="minorHAnsi"/>
          <w:color w:val="000000"/>
          <w:sz w:val="22"/>
          <w:szCs w:val="22"/>
        </w:rPr>
        <w:t>.</w:t>
      </w:r>
    </w:p>
    <w:p w14:paraId="01C79FA4"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Prep your materials.</w:t>
      </w:r>
      <w:r w:rsidRPr="006F58D8">
        <w:rPr>
          <w:rFonts w:asciiTheme="minorHAnsi" w:hAnsiTheme="minorHAnsi"/>
          <w:color w:val="000000"/>
          <w:sz w:val="22"/>
          <w:szCs w:val="22"/>
        </w:rPr>
        <w:t> Upload files and arrange the windows. The first time you share your application screen, your browser may require you to install the Desktop Sharing extension. To learn more, see </w:t>
      </w:r>
      <w:hyperlink r:id="rId22" w:anchor="application_sharing" w:tooltip="Collaborate/Ultra/Moderator/100_Support/Chrome_Support#application_sharing" w:history="1">
        <w:r w:rsidRPr="006F58D8">
          <w:rPr>
            <w:rStyle w:val="Hyperlink"/>
            <w:rFonts w:asciiTheme="minorHAnsi" w:eastAsiaTheme="majorEastAsia" w:hAnsiTheme="minorHAnsi"/>
            <w:color w:val="925292"/>
            <w:sz w:val="22"/>
            <w:szCs w:val="22"/>
          </w:rPr>
          <w:t>Application Sharing Support for Chrome</w:t>
        </w:r>
      </w:hyperlink>
      <w:r w:rsidRPr="006F58D8">
        <w:rPr>
          <w:rFonts w:asciiTheme="minorHAnsi" w:hAnsiTheme="minorHAnsi"/>
          <w:color w:val="000000"/>
          <w:sz w:val="22"/>
          <w:szCs w:val="22"/>
        </w:rPr>
        <w:t> or </w:t>
      </w:r>
      <w:hyperlink r:id="rId23" w:anchor="application_sharing" w:tooltip="Collaborate/Ultra/Moderator/100_Support/Firefox_41_and_Higher_Support#application_sharing" w:history="1">
        <w:r w:rsidRPr="006F58D8">
          <w:rPr>
            <w:rStyle w:val="Hyperlink"/>
            <w:rFonts w:asciiTheme="minorHAnsi" w:eastAsiaTheme="majorEastAsia" w:hAnsiTheme="minorHAnsi"/>
            <w:color w:val="925292"/>
            <w:sz w:val="22"/>
            <w:szCs w:val="22"/>
          </w:rPr>
          <w:t>Application Sharing Support for Firefox</w:t>
        </w:r>
      </w:hyperlink>
      <w:r w:rsidRPr="006F58D8">
        <w:rPr>
          <w:rFonts w:asciiTheme="minorHAnsi" w:hAnsiTheme="minorHAnsi"/>
          <w:color w:val="000000"/>
          <w:sz w:val="22"/>
          <w:szCs w:val="22"/>
        </w:rPr>
        <w:t>.</w:t>
      </w:r>
    </w:p>
    <w:p w14:paraId="6244082E"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Determine audience participation.</w:t>
      </w:r>
      <w:r w:rsidRPr="006F58D8">
        <w:rPr>
          <w:rFonts w:asciiTheme="minorHAnsi" w:hAnsiTheme="minorHAnsi"/>
          <w:color w:val="000000"/>
          <w:sz w:val="22"/>
          <w:szCs w:val="22"/>
        </w:rPr>
        <w:t> Use your personal and session settings to set how you want to interact with participants during your session. To learn more, see </w:t>
      </w:r>
      <w:hyperlink r:id="rId24" w:tooltip="Monitor Participants" w:history="1">
        <w:r w:rsidRPr="006F58D8">
          <w:rPr>
            <w:rStyle w:val="Hyperlink"/>
            <w:rFonts w:asciiTheme="minorHAnsi" w:eastAsiaTheme="majorEastAsia" w:hAnsiTheme="minorHAnsi"/>
            <w:color w:val="925292"/>
            <w:sz w:val="22"/>
            <w:szCs w:val="22"/>
          </w:rPr>
          <w:t>Monitor Participants</w:t>
        </w:r>
      </w:hyperlink>
      <w:r w:rsidRPr="006F58D8">
        <w:rPr>
          <w:rFonts w:asciiTheme="minorHAnsi" w:hAnsiTheme="minorHAnsi"/>
          <w:color w:val="000000"/>
          <w:sz w:val="22"/>
          <w:szCs w:val="22"/>
        </w:rPr>
        <w:t>.</w:t>
      </w:r>
    </w:p>
    <w:p w14:paraId="66FAAFFE" w14:textId="77777777" w:rsidR="006F58D8" w:rsidRPr="006F58D8" w:rsidRDefault="006F58D8" w:rsidP="006F58D8">
      <w:pPr>
        <w:pStyle w:val="tagline"/>
        <w:rPr>
          <w:rFonts w:asciiTheme="minorHAnsi" w:hAnsiTheme="minorHAnsi"/>
          <w:color w:val="000000"/>
          <w:sz w:val="22"/>
          <w:szCs w:val="22"/>
        </w:rPr>
      </w:pPr>
      <w:r w:rsidRPr="006F58D8">
        <w:rPr>
          <w:rFonts w:asciiTheme="minorHAnsi" w:hAnsiTheme="minorHAnsi"/>
          <w:color w:val="000000"/>
          <w:sz w:val="22"/>
          <w:szCs w:val="22"/>
        </w:rPr>
        <w:t>Ready. Set. Teach.</w:t>
      </w:r>
    </w:p>
    <w:p w14:paraId="3A3E879A" w14:textId="77777777" w:rsidR="006F58D8" w:rsidRPr="006F58D8" w:rsidRDefault="006F58D8" w:rsidP="006F58D8">
      <w:pPr>
        <w:pStyle w:val="NormalWeb"/>
        <w:rPr>
          <w:rFonts w:asciiTheme="minorHAnsi" w:hAnsiTheme="minorHAnsi"/>
          <w:color w:val="000000"/>
          <w:sz w:val="22"/>
          <w:szCs w:val="22"/>
        </w:rPr>
      </w:pPr>
      <w:r w:rsidRPr="006F58D8">
        <w:rPr>
          <w:rFonts w:asciiTheme="minorHAnsi" w:hAnsiTheme="minorHAnsi"/>
          <w:color w:val="000000"/>
          <w:sz w:val="22"/>
          <w:szCs w:val="22"/>
        </w:rPr>
        <w:t>Just because you are not physically in the same room with your students doesn't mean that your lecture should be drab.</w:t>
      </w:r>
    </w:p>
    <w:p w14:paraId="0BE5011B"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Allow early arrivers.</w:t>
      </w:r>
      <w:r w:rsidRPr="006F58D8">
        <w:rPr>
          <w:rFonts w:asciiTheme="minorHAnsi" w:hAnsiTheme="minorHAnsi"/>
          <w:color w:val="000000"/>
          <w:sz w:val="22"/>
          <w:szCs w:val="22"/>
        </w:rPr>
        <w:t> Let your participants join the session early. This gives new participants a chance to get familiar with the room and what they can and can't do. Join the session early yourself and practice using the tools.</w:t>
      </w:r>
    </w:p>
    <w:p w14:paraId="6B681A55"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Introduce yourself.</w:t>
      </w:r>
      <w:r w:rsidRPr="006F58D8">
        <w:rPr>
          <w:rFonts w:asciiTheme="minorHAnsi" w:hAnsiTheme="minorHAnsi"/>
          <w:color w:val="000000"/>
          <w:sz w:val="22"/>
          <w:szCs w:val="22"/>
        </w:rPr>
        <w:t> Don't assume that your participants recognize your voice. State your name the first few times you speak. Let them get to know you.</w:t>
      </w:r>
    </w:p>
    <w:p w14:paraId="13C7318F" w14:textId="61092E8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Introduce gu</w:t>
      </w:r>
      <w:r w:rsidR="00CD415B">
        <w:rPr>
          <w:rStyle w:val="emphasize"/>
          <w:rFonts w:asciiTheme="minorHAnsi" w:hAnsiTheme="minorHAnsi"/>
          <w:b/>
          <w:bCs/>
          <w:color w:val="000000"/>
          <w:sz w:val="22"/>
          <w:szCs w:val="22"/>
        </w:rPr>
        <w:t>est</w:t>
      </w:r>
      <w:r w:rsidRPr="006F58D8">
        <w:rPr>
          <w:rStyle w:val="emphasize"/>
          <w:rFonts w:asciiTheme="minorHAnsi" w:hAnsiTheme="minorHAnsi"/>
          <w:b/>
          <w:bCs/>
          <w:color w:val="000000"/>
          <w:sz w:val="22"/>
          <w:szCs w:val="22"/>
        </w:rPr>
        <w:t xml:space="preserve"> speakers</w:t>
      </w:r>
      <w:r w:rsidRPr="006F58D8">
        <w:rPr>
          <w:rFonts w:asciiTheme="minorHAnsi" w:hAnsiTheme="minorHAnsi"/>
          <w:color w:val="000000"/>
          <w:sz w:val="22"/>
          <w:szCs w:val="22"/>
        </w:rPr>
        <w:t>. You can invite a guest speaker or encourage group collaboration in your course by promoting any participant to be a presenter or a moderator. Presenters are allowed to share their screens and upload images or PowerPoint® files, but cannot modify other users' permissions the way a moderator can.</w:t>
      </w:r>
    </w:p>
    <w:p w14:paraId="5BC4E608"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Highlight key points in your presentation</w:t>
      </w:r>
      <w:r w:rsidRPr="006F58D8">
        <w:rPr>
          <w:rFonts w:asciiTheme="minorHAnsi" w:hAnsiTheme="minorHAnsi"/>
          <w:color w:val="000000"/>
          <w:sz w:val="22"/>
          <w:szCs w:val="22"/>
        </w:rPr>
        <w:t>. Move through PowerPoint presentations using the arrows available. Use the annotation tools on the whiteboard or in presentations to add text, pointers, or different shapes.</w:t>
      </w:r>
    </w:p>
    <w:p w14:paraId="2BB9ABC1"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Include Q&amp;A</w:t>
      </w:r>
      <w:r w:rsidRPr="006F58D8">
        <w:rPr>
          <w:rFonts w:asciiTheme="minorHAnsi" w:hAnsiTheme="minorHAnsi"/>
          <w:color w:val="000000"/>
          <w:sz w:val="22"/>
          <w:szCs w:val="22"/>
        </w:rPr>
        <w:t>. Encourage participants to ask questions. As more participants speak, the Ultra experience of Blackboard Collaborate automatically follows-the-leader, displaying the name of the current speaker on the screen.</w:t>
      </w:r>
    </w:p>
    <w:p w14:paraId="0CFEE5B4"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Mute yourself when not speaking.</w:t>
      </w:r>
      <w:r w:rsidRPr="006F58D8">
        <w:rPr>
          <w:rFonts w:asciiTheme="minorHAnsi" w:hAnsiTheme="minorHAnsi"/>
          <w:color w:val="000000"/>
          <w:sz w:val="22"/>
          <w:szCs w:val="22"/>
        </w:rPr>
        <w:t> Nothing is more distracting than hearing outside sounds like typing or a side conversation.</w:t>
      </w:r>
    </w:p>
    <w:p w14:paraId="29BEF505" w14:textId="77777777" w:rsidR="006F58D8" w:rsidRPr="006F58D8" w:rsidRDefault="006F58D8" w:rsidP="006F58D8">
      <w:pPr>
        <w:pStyle w:val="NormalWeb"/>
        <w:rPr>
          <w:rFonts w:asciiTheme="minorHAnsi" w:hAnsiTheme="minorHAnsi"/>
          <w:color w:val="000000"/>
          <w:sz w:val="22"/>
          <w:szCs w:val="22"/>
        </w:rPr>
      </w:pPr>
      <w:r w:rsidRPr="006F58D8">
        <w:rPr>
          <w:rStyle w:val="emphasize"/>
          <w:rFonts w:asciiTheme="minorHAnsi" w:hAnsiTheme="minorHAnsi"/>
          <w:b/>
          <w:bCs/>
          <w:color w:val="000000"/>
          <w:sz w:val="22"/>
          <w:szCs w:val="22"/>
        </w:rPr>
        <w:t>Make eye contact.</w:t>
      </w:r>
      <w:r w:rsidRPr="006F58D8">
        <w:rPr>
          <w:rFonts w:asciiTheme="minorHAnsi" w:hAnsiTheme="minorHAnsi"/>
          <w:color w:val="000000"/>
          <w:sz w:val="22"/>
          <w:szCs w:val="22"/>
        </w:rPr>
        <w:t> If you are sharing your video, look at the camera and not the session. It may feel weird but it helps participants feel more like they are a part of the session and less isolated.</w:t>
      </w:r>
    </w:p>
    <w:p w14:paraId="1DCA975C" w14:textId="77777777" w:rsidR="006F58D8" w:rsidRPr="006F58D8" w:rsidRDefault="006F58D8" w:rsidP="006F58D8">
      <w:pPr>
        <w:pStyle w:val="NormalWeb"/>
        <w:rPr>
          <w:rFonts w:asciiTheme="minorHAnsi" w:hAnsiTheme="minorHAnsi"/>
          <w:color w:val="000000"/>
          <w:sz w:val="22"/>
          <w:szCs w:val="22"/>
        </w:rPr>
      </w:pPr>
      <w:r w:rsidRPr="006F58D8">
        <w:rPr>
          <w:rFonts w:asciiTheme="minorHAnsi" w:hAnsiTheme="minorHAnsi"/>
          <w:color w:val="000000"/>
          <w:sz w:val="22"/>
          <w:szCs w:val="22"/>
        </w:rPr>
        <w:lastRenderedPageBreak/>
        <w:t>Explore the pages in this section to learn more about conducting your session.</w:t>
      </w:r>
    </w:p>
    <w:p w14:paraId="001D7666" w14:textId="77777777" w:rsidR="006F58D8" w:rsidRPr="006F58D8" w:rsidRDefault="006F58D8" w:rsidP="006F58D8">
      <w:pPr>
        <w:pStyle w:val="Heading4"/>
        <w:rPr>
          <w:rFonts w:asciiTheme="minorHAnsi" w:hAnsiTheme="minorHAnsi"/>
          <w:color w:val="000000"/>
        </w:rPr>
      </w:pPr>
      <w:r w:rsidRPr="006F58D8">
        <w:rPr>
          <w:rFonts w:asciiTheme="minorHAnsi" w:hAnsiTheme="minorHAnsi"/>
          <w:b/>
          <w:bCs/>
          <w:color w:val="000000"/>
        </w:rPr>
        <w:t>Source</w:t>
      </w:r>
    </w:p>
    <w:p w14:paraId="0553CF98" w14:textId="77777777" w:rsidR="006F58D8" w:rsidRPr="006F58D8" w:rsidRDefault="004C43AC" w:rsidP="006F58D8">
      <w:pPr>
        <w:pStyle w:val="NormalWeb"/>
        <w:rPr>
          <w:rFonts w:asciiTheme="minorHAnsi" w:hAnsiTheme="minorHAnsi"/>
          <w:color w:val="000000"/>
          <w:sz w:val="22"/>
          <w:szCs w:val="22"/>
        </w:rPr>
      </w:pPr>
      <w:hyperlink r:id="rId25" w:tgtFrame="_blank" w:tooltip="http://www.connectusers.com/tutorials/2009/02/web_conf_ettiquite/index.php" w:history="1">
        <w:r w:rsidR="006F58D8" w:rsidRPr="006F58D8">
          <w:rPr>
            <w:rStyle w:val="Hyperlink"/>
            <w:rFonts w:asciiTheme="minorHAnsi" w:eastAsiaTheme="majorEastAsia" w:hAnsiTheme="minorHAnsi"/>
            <w:color w:val="925292"/>
            <w:sz w:val="22"/>
            <w:szCs w:val="22"/>
          </w:rPr>
          <w:t>"Web Conferencing Etiquette: Top Tips." - Adobe Connect User Community. N.p., n.d. Web. 11 Sept. 2015.</w:t>
        </w:r>
      </w:hyperlink>
    </w:p>
    <w:p w14:paraId="5B2B6A1F" w14:textId="16EA28DB" w:rsidR="006F58D8" w:rsidRDefault="004C43AC" w:rsidP="006F58D8">
      <w:hyperlink r:id="rId26" w:history="1">
        <w:r w:rsidR="006F58D8" w:rsidRPr="00D302F5">
          <w:rPr>
            <w:rStyle w:val="Hyperlink"/>
          </w:rPr>
          <w:t>https://help.blackboard.com/Collaborate/Ultra/Moderator/Get_Started/Session_Best_Practices</w:t>
        </w:r>
      </w:hyperlink>
    </w:p>
    <w:p w14:paraId="3C9FDC5F" w14:textId="77777777" w:rsidR="006F58D8" w:rsidRPr="006F58D8" w:rsidRDefault="006F58D8" w:rsidP="006F58D8"/>
    <w:p w14:paraId="21B574C3" w14:textId="77777777" w:rsidR="006F58D8" w:rsidRDefault="006F58D8" w:rsidP="006F58D8">
      <w:pPr>
        <w:rPr>
          <w:rFonts w:asciiTheme="majorHAnsi" w:eastAsiaTheme="majorEastAsia" w:hAnsiTheme="majorHAnsi" w:cstheme="majorBidi"/>
          <w:color w:val="4F81BD" w:themeColor="accent1"/>
          <w:sz w:val="26"/>
          <w:szCs w:val="26"/>
        </w:rPr>
      </w:pPr>
      <w:r>
        <w:br w:type="page"/>
      </w:r>
    </w:p>
    <w:p w14:paraId="4C5D2FA8" w14:textId="5E23E282" w:rsidR="006C1C62" w:rsidRDefault="006C1C62" w:rsidP="00304589">
      <w:pPr>
        <w:pStyle w:val="Heading2"/>
      </w:pPr>
      <w:r>
        <w:lastRenderedPageBreak/>
        <w:t>Setting up Session</w:t>
      </w:r>
    </w:p>
    <w:p w14:paraId="53503A7A"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From </w:t>
      </w:r>
      <w:r w:rsidRPr="006C1C62">
        <w:rPr>
          <w:rStyle w:val="interface"/>
          <w:rFonts w:asciiTheme="minorHAnsi" w:hAnsiTheme="minorHAnsi"/>
          <w:color w:val="000000"/>
          <w:sz w:val="22"/>
          <w:szCs w:val="22"/>
        </w:rPr>
        <w:t>Session Settings</w:t>
      </w:r>
      <w:r w:rsidRPr="006C1C62">
        <w:rPr>
          <w:rFonts w:asciiTheme="minorHAnsi" w:hAnsiTheme="minorHAnsi"/>
          <w:color w:val="000000"/>
          <w:sz w:val="22"/>
          <w:szCs w:val="22"/>
        </w:rPr>
        <w:t> moderators decide if users can download recordings, share audio or video, post chat messages, and more.</w:t>
      </w:r>
    </w:p>
    <w:p w14:paraId="47E03A9A" w14:textId="77777777" w:rsidR="006C1C62" w:rsidRPr="006C1C62" w:rsidRDefault="006C1C62" w:rsidP="006C1C62">
      <w:pPr>
        <w:pStyle w:val="important"/>
        <w:rPr>
          <w:rFonts w:asciiTheme="minorHAnsi" w:hAnsiTheme="minorHAnsi"/>
          <w:i/>
          <w:iCs/>
          <w:color w:val="000000"/>
          <w:sz w:val="22"/>
          <w:szCs w:val="22"/>
        </w:rPr>
      </w:pPr>
      <w:r w:rsidRPr="006C1C62">
        <w:rPr>
          <w:rFonts w:asciiTheme="minorHAnsi" w:hAnsiTheme="minorHAnsi"/>
          <w:i/>
          <w:iCs/>
          <w:color w:val="000000"/>
          <w:sz w:val="22"/>
          <w:szCs w:val="22"/>
        </w:rPr>
        <w:t>Only moderators and administrators can change session settings.</w:t>
      </w:r>
    </w:p>
    <w:p w14:paraId="00350F73" w14:textId="77777777" w:rsidR="006C1C62" w:rsidRPr="006C1C62" w:rsidRDefault="006C1C62" w:rsidP="006C1C62">
      <w:pPr>
        <w:pStyle w:val="Heading3"/>
      </w:pPr>
      <w:r w:rsidRPr="006C1C62">
        <w:t>Watch a video about session settings</w:t>
      </w:r>
    </w:p>
    <w:p w14:paraId="0E9E58AA"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This video explains session settings.</w:t>
      </w:r>
    </w:p>
    <w:p w14:paraId="6BBC39D7" w14:textId="77777777" w:rsidR="006C1C62" w:rsidRPr="006C1C62" w:rsidRDefault="004C43AC" w:rsidP="006C1C62">
      <w:pPr>
        <w:pStyle w:val="NormalWeb"/>
        <w:rPr>
          <w:rFonts w:asciiTheme="minorHAnsi" w:hAnsiTheme="minorHAnsi"/>
          <w:color w:val="000000"/>
          <w:sz w:val="22"/>
          <w:szCs w:val="22"/>
        </w:rPr>
      </w:pPr>
      <w:hyperlink r:id="rId27" w:tgtFrame="_blank" w:history="1">
        <w:r w:rsidR="006C1C62" w:rsidRPr="006C1C62">
          <w:rPr>
            <w:rStyle w:val="Hyperlink"/>
            <w:rFonts w:asciiTheme="minorHAnsi" w:hAnsiTheme="minorHAnsi"/>
            <w:color w:val="925292"/>
            <w:sz w:val="22"/>
            <w:szCs w:val="22"/>
          </w:rPr>
          <w:t>Video: Session Settings</w:t>
        </w:r>
      </w:hyperlink>
    </w:p>
    <w:p w14:paraId="2F03CB46" w14:textId="77777777" w:rsidR="006C1C62" w:rsidRPr="006C1C62" w:rsidRDefault="004C43AC" w:rsidP="006C1C62">
      <w:pPr>
        <w:spacing w:before="600" w:after="600"/>
        <w:rPr>
          <w:color w:val="000000"/>
        </w:rPr>
      </w:pPr>
      <w:r>
        <w:rPr>
          <w:color w:val="000000"/>
        </w:rPr>
        <w:pict w14:anchorId="4E91A46D">
          <v:rect id="_x0000_i1025" style="width:0;height:0" o:hralign="center" o:hrstd="t" o:hr="t" fillcolor="#a0a0a0" stroked="f"/>
        </w:pict>
      </w:r>
    </w:p>
    <w:p w14:paraId="3F9A0423" w14:textId="77777777" w:rsidR="006C1C62" w:rsidRPr="006C1C62" w:rsidRDefault="006C1C62" w:rsidP="006C1C62">
      <w:pPr>
        <w:pStyle w:val="Heading3"/>
      </w:pPr>
      <w:bookmarkStart w:id="6" w:name="set_before"/>
      <w:bookmarkEnd w:id="6"/>
      <w:r w:rsidRPr="006C1C62">
        <w:t>Settings to make BEFORE sessions begin</w:t>
      </w:r>
    </w:p>
    <w:p w14:paraId="129D860A"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While most settings can be changed any time during the session, we recommend setting some settings before the session begins, if you want to use them. These include allowing anonymizing chat messages and enabling telephony.</w:t>
      </w:r>
    </w:p>
    <w:p w14:paraId="402BE082" w14:textId="028FA5A5" w:rsidR="006C1C62" w:rsidRPr="006C1C62" w:rsidRDefault="006C1C62" w:rsidP="006C1C62">
      <w:pPr>
        <w:rPr>
          <w:color w:val="000000"/>
        </w:rPr>
      </w:pPr>
      <w:r w:rsidRPr="006C1C62">
        <w:rPr>
          <w:noProof/>
          <w:color w:val="000000"/>
        </w:rPr>
        <w:drawing>
          <wp:inline distT="0" distB="0" distL="0" distR="0" wp14:anchorId="445DD139" wp14:editId="69B5C80D">
            <wp:extent cx="5715000" cy="922564"/>
            <wp:effectExtent l="0" t="0" r="0" b="0"/>
            <wp:docPr id="42" name="Picture 42" descr="https://help.blackboard.com/sites/default/files/images/2017-05/scheduler_session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help.blackboard.com/sites/default/files/images/2017-05/scheduler_session_option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058" cy="928708"/>
                    </a:xfrm>
                    <a:prstGeom prst="rect">
                      <a:avLst/>
                    </a:prstGeom>
                    <a:noFill/>
                    <a:ln>
                      <a:noFill/>
                    </a:ln>
                  </pic:spPr>
                </pic:pic>
              </a:graphicData>
            </a:graphic>
          </wp:inline>
        </w:drawing>
      </w:r>
    </w:p>
    <w:p w14:paraId="6E50C1E0" w14:textId="77777777" w:rsidR="006C1C62" w:rsidRPr="006C1C62" w:rsidRDefault="006C1C62" w:rsidP="006C1C62">
      <w:pPr>
        <w:numPr>
          <w:ilvl w:val="0"/>
          <w:numId w:val="38"/>
        </w:numPr>
        <w:spacing w:before="75" w:after="75" w:line="240" w:lineRule="auto"/>
        <w:rPr>
          <w:color w:val="000000"/>
        </w:rPr>
      </w:pPr>
      <w:r w:rsidRPr="006C1C62">
        <w:rPr>
          <w:color w:val="000000"/>
        </w:rPr>
        <w:t>From the </w:t>
      </w:r>
      <w:r w:rsidRPr="006C1C62">
        <w:rPr>
          <w:rStyle w:val="interface"/>
          <w:color w:val="000000"/>
        </w:rPr>
        <w:t>Sessions</w:t>
      </w:r>
      <w:r w:rsidRPr="006C1C62">
        <w:rPr>
          <w:color w:val="000000"/>
        </w:rPr>
        <w:t> screen, find a session.</w:t>
      </w:r>
    </w:p>
    <w:p w14:paraId="2B2AA8BC" w14:textId="77777777" w:rsidR="006C1C62" w:rsidRPr="006C1C62" w:rsidRDefault="006C1C62" w:rsidP="006C1C62">
      <w:pPr>
        <w:numPr>
          <w:ilvl w:val="0"/>
          <w:numId w:val="38"/>
        </w:numPr>
        <w:spacing w:before="75" w:after="75" w:line="240" w:lineRule="auto"/>
        <w:rPr>
          <w:color w:val="000000"/>
        </w:rPr>
      </w:pPr>
      <w:r w:rsidRPr="006C1C62">
        <w:rPr>
          <w:color w:val="000000"/>
        </w:rPr>
        <w:t>Select </w:t>
      </w:r>
      <w:r w:rsidRPr="006C1C62">
        <w:rPr>
          <w:rStyle w:val="interface"/>
          <w:color w:val="000000"/>
        </w:rPr>
        <w:t>Session options</w:t>
      </w:r>
      <w:r w:rsidRPr="006C1C62">
        <w:rPr>
          <w:color w:val="000000"/>
        </w:rPr>
        <w:t>, </w:t>
      </w:r>
      <w:r w:rsidRPr="006C1C62">
        <w:rPr>
          <w:rStyle w:val="interface"/>
          <w:color w:val="000000"/>
        </w:rPr>
        <w:t>Edit settings</w:t>
      </w:r>
      <w:r w:rsidRPr="006C1C62">
        <w:rPr>
          <w:color w:val="000000"/>
        </w:rPr>
        <w:t>, and </w:t>
      </w:r>
      <w:r w:rsidRPr="006C1C62">
        <w:rPr>
          <w:rStyle w:val="interface"/>
          <w:color w:val="000000"/>
        </w:rPr>
        <w:t>Session Settings</w:t>
      </w:r>
      <w:r w:rsidRPr="006C1C62">
        <w:rPr>
          <w:color w:val="000000"/>
        </w:rPr>
        <w:t>.</w:t>
      </w:r>
    </w:p>
    <w:p w14:paraId="1E97FF9A" w14:textId="77777777" w:rsidR="006C1C62" w:rsidRPr="006C1C62" w:rsidRDefault="006C1C62" w:rsidP="006C1C62">
      <w:pPr>
        <w:numPr>
          <w:ilvl w:val="0"/>
          <w:numId w:val="38"/>
        </w:numPr>
        <w:spacing w:before="75" w:after="75" w:line="240" w:lineRule="auto"/>
        <w:rPr>
          <w:color w:val="000000"/>
        </w:rPr>
      </w:pPr>
      <w:r w:rsidRPr="006C1C62">
        <w:rPr>
          <w:color w:val="000000"/>
        </w:rPr>
        <w:t>Optionally, set these settings:</w:t>
      </w:r>
    </w:p>
    <w:p w14:paraId="48357F7A" w14:textId="77777777" w:rsidR="006C1C62" w:rsidRPr="006C1C62" w:rsidRDefault="006C1C62" w:rsidP="006C1C62">
      <w:pPr>
        <w:numPr>
          <w:ilvl w:val="1"/>
          <w:numId w:val="38"/>
        </w:numPr>
        <w:spacing w:before="75" w:after="75" w:line="240" w:lineRule="auto"/>
        <w:rPr>
          <w:color w:val="000000"/>
        </w:rPr>
      </w:pPr>
      <w:r w:rsidRPr="006C1C62">
        <w:rPr>
          <w:rStyle w:val="emphasize"/>
          <w:b/>
          <w:bCs/>
          <w:color w:val="000000"/>
        </w:rPr>
        <w:t>Allow recording downloads: </w:t>
      </w:r>
      <w:r w:rsidRPr="006C1C62">
        <w:rPr>
          <w:color w:val="000000"/>
        </w:rPr>
        <w:t>If you want to let users download recordings, you can set this before the session and recording begins.</w:t>
      </w:r>
    </w:p>
    <w:p w14:paraId="47683E91" w14:textId="77777777" w:rsidR="006C1C62" w:rsidRPr="006C1C62" w:rsidRDefault="006C1C62" w:rsidP="006C1C62">
      <w:pPr>
        <w:pStyle w:val="tip"/>
        <w:ind w:left="1440"/>
        <w:rPr>
          <w:rFonts w:asciiTheme="minorHAnsi" w:hAnsiTheme="minorHAnsi"/>
          <w:i/>
          <w:iCs/>
          <w:color w:val="000000"/>
          <w:sz w:val="22"/>
          <w:szCs w:val="22"/>
        </w:rPr>
      </w:pPr>
      <w:r w:rsidRPr="006C1C62">
        <w:rPr>
          <w:rFonts w:asciiTheme="minorHAnsi" w:hAnsiTheme="minorHAnsi"/>
          <w:i/>
          <w:iCs/>
          <w:color w:val="000000"/>
          <w:sz w:val="22"/>
          <w:szCs w:val="22"/>
        </w:rPr>
        <w:t>You can change this later, if you change your mind. You can choose this option at any time. Either before the session is delivered or anytime after the recording has been created.</w:t>
      </w:r>
    </w:p>
    <w:p w14:paraId="053512F3" w14:textId="77777777" w:rsidR="006C1C62" w:rsidRPr="006C1C62" w:rsidRDefault="006C1C62" w:rsidP="006C1C62">
      <w:pPr>
        <w:numPr>
          <w:ilvl w:val="1"/>
          <w:numId w:val="38"/>
        </w:numPr>
        <w:spacing w:before="75" w:after="75" w:line="240" w:lineRule="auto"/>
        <w:rPr>
          <w:color w:val="000000"/>
        </w:rPr>
      </w:pPr>
      <w:r w:rsidRPr="006C1C62">
        <w:rPr>
          <w:rStyle w:val="emphasize"/>
          <w:b/>
          <w:bCs/>
          <w:color w:val="000000"/>
        </w:rPr>
        <w:t>Anonymize chat messages:</w:t>
      </w:r>
      <w:r w:rsidRPr="006C1C62">
        <w:rPr>
          <w:color w:val="000000"/>
        </w:rPr>
        <w:t> You can make chat messages posted during the live session appear as anonymous posts in the recording.</w:t>
      </w:r>
    </w:p>
    <w:p w14:paraId="6024B8AF" w14:textId="77777777" w:rsidR="006C1C62" w:rsidRPr="006C1C62" w:rsidRDefault="006C1C62" w:rsidP="006C1C62">
      <w:pPr>
        <w:pStyle w:val="note"/>
        <w:ind w:left="1440"/>
        <w:rPr>
          <w:rFonts w:asciiTheme="minorHAnsi" w:hAnsiTheme="minorHAnsi"/>
          <w:i/>
          <w:iCs/>
          <w:color w:val="000000"/>
          <w:sz w:val="22"/>
          <w:szCs w:val="22"/>
        </w:rPr>
      </w:pPr>
      <w:r w:rsidRPr="006C1C62">
        <w:rPr>
          <w:rFonts w:asciiTheme="minorHAnsi" w:hAnsiTheme="minorHAnsi"/>
          <w:i/>
          <w:iCs/>
          <w:color w:val="000000"/>
          <w:sz w:val="22"/>
          <w:szCs w:val="22"/>
        </w:rPr>
        <w:t>Any recording made after selecting this option has anonymous chat messages. It does not apply to recordings made before selecting this option.</w:t>
      </w:r>
    </w:p>
    <w:p w14:paraId="7BCE0B8E" w14:textId="77777777" w:rsidR="006C1C62" w:rsidRPr="006C1C62" w:rsidRDefault="006C1C62" w:rsidP="006C1C62">
      <w:pPr>
        <w:pStyle w:val="note"/>
        <w:ind w:left="1440"/>
        <w:rPr>
          <w:rFonts w:asciiTheme="minorHAnsi" w:hAnsiTheme="minorHAnsi"/>
          <w:i/>
          <w:iCs/>
          <w:color w:val="000000"/>
          <w:sz w:val="22"/>
          <w:szCs w:val="22"/>
        </w:rPr>
      </w:pPr>
      <w:r w:rsidRPr="006C1C62">
        <w:rPr>
          <w:rFonts w:asciiTheme="minorHAnsi" w:hAnsiTheme="minorHAnsi"/>
          <w:i/>
          <w:iCs/>
          <w:color w:val="000000"/>
          <w:sz w:val="22"/>
          <w:szCs w:val="22"/>
        </w:rPr>
        <w:lastRenderedPageBreak/>
        <w:t>Chat Recordings are only available in the </w:t>
      </w:r>
      <w:hyperlink r:id="rId29" w:anchor="player" w:history="1">
        <w:r w:rsidRPr="006C1C62">
          <w:rPr>
            <w:rStyle w:val="Hyperlink"/>
            <w:rFonts w:asciiTheme="minorHAnsi" w:hAnsiTheme="minorHAnsi"/>
            <w:i/>
            <w:iCs/>
            <w:color w:val="925292"/>
            <w:sz w:val="22"/>
            <w:szCs w:val="22"/>
          </w:rPr>
          <w:t>HTML5 player</w:t>
        </w:r>
      </w:hyperlink>
      <w:r w:rsidRPr="006C1C62">
        <w:rPr>
          <w:rFonts w:asciiTheme="minorHAnsi" w:hAnsiTheme="minorHAnsi"/>
          <w:i/>
          <w:iCs/>
          <w:color w:val="000000"/>
          <w:sz w:val="22"/>
          <w:szCs w:val="22"/>
        </w:rPr>
        <w:t> which is only available in Session Administrator System (SAS) , Learning Tools Interoperability (LTI), and Blackboard Collaborate ULTRA building block users at this time.</w:t>
      </w:r>
    </w:p>
    <w:p w14:paraId="2A9E3BB3" w14:textId="77777777" w:rsidR="006C1C62" w:rsidRPr="006C1C62" w:rsidRDefault="006C1C62" w:rsidP="006C1C62">
      <w:pPr>
        <w:numPr>
          <w:ilvl w:val="1"/>
          <w:numId w:val="38"/>
        </w:numPr>
        <w:spacing w:before="75" w:after="75" w:line="240" w:lineRule="auto"/>
        <w:rPr>
          <w:color w:val="000000"/>
        </w:rPr>
      </w:pPr>
      <w:r w:rsidRPr="006C1C62">
        <w:rPr>
          <w:rStyle w:val="emphasize"/>
          <w:b/>
          <w:bCs/>
          <w:color w:val="000000"/>
        </w:rPr>
        <w:t>Allow users to join a session using a telephone:</w:t>
      </w:r>
      <w:r w:rsidRPr="006C1C62">
        <w:rPr>
          <w:color w:val="000000"/>
        </w:rPr>
        <w:t> When selected all participants see an option in the Session menu to use their phone for audio during a session. If you don't select it, telephone is not available during the session.</w:t>
      </w:r>
    </w:p>
    <w:p w14:paraId="13651846" w14:textId="77777777" w:rsidR="006C1C62" w:rsidRPr="006C1C62" w:rsidRDefault="004C43AC" w:rsidP="006C1C62">
      <w:pPr>
        <w:pStyle w:val="learnmore"/>
        <w:ind w:left="1440"/>
        <w:rPr>
          <w:rFonts w:asciiTheme="minorHAnsi" w:hAnsiTheme="minorHAnsi"/>
          <w:color w:val="000000"/>
          <w:sz w:val="22"/>
          <w:szCs w:val="22"/>
        </w:rPr>
      </w:pPr>
      <w:hyperlink r:id="rId30" w:tooltip="Call Into a Session" w:history="1">
        <w:r w:rsidR="006C1C62" w:rsidRPr="006C1C62">
          <w:rPr>
            <w:rStyle w:val="Hyperlink"/>
            <w:rFonts w:asciiTheme="minorHAnsi" w:hAnsiTheme="minorHAnsi"/>
            <w:color w:val="925292"/>
            <w:sz w:val="22"/>
            <w:szCs w:val="22"/>
          </w:rPr>
          <w:t>More on telephony and calling into a session</w:t>
        </w:r>
      </w:hyperlink>
    </w:p>
    <w:p w14:paraId="2860EB88" w14:textId="77777777" w:rsidR="006C1C62" w:rsidRPr="006C1C62" w:rsidRDefault="006C1C62" w:rsidP="006C1C62">
      <w:pPr>
        <w:pStyle w:val="NormalWeb"/>
        <w:numPr>
          <w:ilvl w:val="1"/>
          <w:numId w:val="38"/>
        </w:numPr>
        <w:rPr>
          <w:rFonts w:asciiTheme="minorHAnsi" w:hAnsiTheme="minorHAnsi"/>
          <w:color w:val="000000"/>
          <w:sz w:val="22"/>
          <w:szCs w:val="22"/>
        </w:rPr>
      </w:pPr>
      <w:r w:rsidRPr="006C1C62">
        <w:rPr>
          <w:rStyle w:val="emphasize"/>
          <w:rFonts w:asciiTheme="minorHAnsi" w:hAnsiTheme="minorHAnsi"/>
          <w:b/>
          <w:bCs/>
          <w:color w:val="000000"/>
          <w:sz w:val="22"/>
          <w:szCs w:val="22"/>
        </w:rPr>
        <w:t>Participants can only chat with moderators:</w:t>
      </w:r>
      <w:r w:rsidRPr="006C1C62">
        <w:rPr>
          <w:rFonts w:asciiTheme="minorHAnsi" w:hAnsiTheme="minorHAnsi"/>
          <w:color w:val="000000"/>
          <w:sz w:val="22"/>
          <w:szCs w:val="22"/>
        </w:rPr>
        <w:t> Private chat is available by default. When selected participants can only chat privately with moderators. If you don't select it, participants can chat privately with any body else in the session.</w:t>
      </w:r>
    </w:p>
    <w:p w14:paraId="2938796E" w14:textId="77777777" w:rsidR="006C1C62" w:rsidRPr="006C1C62" w:rsidRDefault="006C1C62" w:rsidP="006C1C62">
      <w:pPr>
        <w:pStyle w:val="NormalWeb"/>
        <w:numPr>
          <w:ilvl w:val="1"/>
          <w:numId w:val="38"/>
        </w:numPr>
        <w:rPr>
          <w:rFonts w:asciiTheme="minorHAnsi" w:hAnsiTheme="minorHAnsi"/>
          <w:color w:val="000000"/>
          <w:sz w:val="22"/>
          <w:szCs w:val="22"/>
        </w:rPr>
      </w:pPr>
      <w:r w:rsidRPr="006C1C62">
        <w:rPr>
          <w:rStyle w:val="emphasize"/>
          <w:rFonts w:asciiTheme="minorHAnsi" w:hAnsiTheme="minorHAnsi"/>
          <w:b/>
          <w:bCs/>
          <w:color w:val="000000"/>
          <w:sz w:val="22"/>
          <w:szCs w:val="22"/>
        </w:rPr>
        <w:t>Moderators supervise all private chats:</w:t>
      </w:r>
      <w:r w:rsidRPr="006C1C62">
        <w:rPr>
          <w:rFonts w:asciiTheme="minorHAnsi" w:hAnsiTheme="minorHAnsi"/>
          <w:color w:val="000000"/>
          <w:sz w:val="22"/>
          <w:szCs w:val="22"/>
        </w:rPr>
        <w:t> When selected, moderators can see everything that is said in private chat channels. An alert appears at the top of the private chat channel informing users that the chat is being supervised. If you don't select it, you don't see the private chat channels. </w:t>
      </w:r>
    </w:p>
    <w:p w14:paraId="76972D33" w14:textId="77777777" w:rsidR="006C1C62" w:rsidRPr="006C1C62" w:rsidRDefault="006C1C62" w:rsidP="006C1C62">
      <w:pPr>
        <w:pStyle w:val="note"/>
        <w:rPr>
          <w:rFonts w:asciiTheme="minorHAnsi" w:hAnsiTheme="minorHAnsi"/>
          <w:i/>
          <w:iCs/>
          <w:color w:val="000000"/>
          <w:sz w:val="22"/>
          <w:szCs w:val="22"/>
        </w:rPr>
      </w:pPr>
      <w:r w:rsidRPr="006C1C62">
        <w:rPr>
          <w:rFonts w:asciiTheme="minorHAnsi" w:hAnsiTheme="minorHAnsi"/>
          <w:i/>
          <w:iCs/>
          <w:color w:val="000000"/>
          <w:sz w:val="22"/>
          <w:szCs w:val="22"/>
        </w:rPr>
        <w:t>This is only available to users with moderator access to the Scheduler, use Collaborate in an LTI compatible LMS, or use Blackboard Collaborate Ultra in their Blackboard Learn course at this time. Not sure which one you use? </w:t>
      </w:r>
      <w:hyperlink r:id="rId31" w:tooltip="Schedule Sessions" w:history="1">
        <w:r w:rsidRPr="006C1C62">
          <w:rPr>
            <w:rStyle w:val="Hyperlink"/>
            <w:rFonts w:asciiTheme="minorHAnsi" w:hAnsiTheme="minorHAnsi"/>
            <w:i/>
            <w:iCs/>
            <w:color w:val="925292"/>
            <w:sz w:val="22"/>
            <w:szCs w:val="22"/>
          </w:rPr>
          <w:t>Jump to Schedule Sessions</w:t>
        </w:r>
      </w:hyperlink>
      <w:r w:rsidRPr="006C1C62">
        <w:rPr>
          <w:rFonts w:asciiTheme="minorHAnsi" w:hAnsiTheme="minorHAnsi"/>
          <w:i/>
          <w:iCs/>
          <w:color w:val="000000"/>
          <w:sz w:val="22"/>
          <w:szCs w:val="22"/>
        </w:rPr>
        <w:t>.</w:t>
      </w:r>
    </w:p>
    <w:p w14:paraId="20ADFF3B" w14:textId="46BD81C8" w:rsidR="006C1C62" w:rsidRPr="006C1C62" w:rsidRDefault="004C43AC" w:rsidP="006C1C62">
      <w:pPr>
        <w:spacing w:before="600" w:after="600"/>
        <w:rPr>
          <w:color w:val="000000"/>
        </w:rPr>
      </w:pPr>
      <w:r>
        <w:rPr>
          <w:color w:val="000000"/>
        </w:rPr>
        <w:pict w14:anchorId="5E305990">
          <v:rect id="_x0000_i1026" style="width:0;height:0" o:hralign="center" o:hrstd="t" o:hr="t" fillcolor="#a0a0a0" stroked="f"/>
        </w:pict>
      </w:r>
    </w:p>
    <w:p w14:paraId="4E253E18" w14:textId="4A56CF3A" w:rsidR="006C1C62" w:rsidRPr="006C1C62" w:rsidRDefault="006C1C62" w:rsidP="006C1C62">
      <w:pPr>
        <w:pStyle w:val="Heading3"/>
      </w:pPr>
      <w:bookmarkStart w:id="7" w:name="set_during"/>
      <w:bookmarkEnd w:id="7"/>
      <w:r w:rsidRPr="006C1C62">
        <w:t>Settings you can change DURING a session</w:t>
      </w:r>
    </w:p>
    <w:p w14:paraId="7D2AF632" w14:textId="29703786" w:rsidR="006C1C62" w:rsidRPr="006C1C62" w:rsidRDefault="006C1C62" w:rsidP="006C1C62">
      <w:pPr>
        <w:rPr>
          <w:color w:val="000000"/>
        </w:rPr>
      </w:pPr>
      <w:r w:rsidRPr="006C1C62">
        <w:rPr>
          <w:noProof/>
          <w:color w:val="000000"/>
        </w:rPr>
        <w:drawing>
          <wp:anchor distT="0" distB="0" distL="114300" distR="114300" simplePos="0" relativeHeight="251727360" behindDoc="0" locked="0" layoutInCell="1" allowOverlap="1" wp14:anchorId="546FCD04" wp14:editId="671357D1">
            <wp:simplePos x="0" y="0"/>
            <wp:positionH relativeFrom="column">
              <wp:posOffset>4143375</wp:posOffset>
            </wp:positionH>
            <wp:positionV relativeFrom="paragraph">
              <wp:posOffset>310515</wp:posOffset>
            </wp:positionV>
            <wp:extent cx="1780794" cy="2343150"/>
            <wp:effectExtent l="0" t="0" r="0" b="0"/>
            <wp:wrapSquare wrapText="bothSides"/>
            <wp:docPr id="41" name="Picture 41" descr="https://help.blackboard.com/sites/default/files/bb_assets_embed/20000/My_Settings_Panel_Sessi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help.blackboard.com/sites/default/files/bb_assets_embed/20000/My_Settings_Panel_Session_Setting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0794"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62">
        <w:rPr>
          <w:color w:val="000000"/>
        </w:rPr>
        <w:t>Moderators can change participant permissions any time before or during a session. Open the </w:t>
      </w:r>
      <w:r w:rsidRPr="006C1C62">
        <w:rPr>
          <w:rStyle w:val="interface"/>
          <w:color w:val="000000"/>
        </w:rPr>
        <w:t>Collaborate panel</w:t>
      </w:r>
      <w:r w:rsidRPr="006C1C62">
        <w:rPr>
          <w:color w:val="000000"/>
        </w:rPr>
        <w:t> and select </w:t>
      </w:r>
      <w:r w:rsidRPr="006C1C62">
        <w:rPr>
          <w:rStyle w:val="interface"/>
          <w:color w:val="000000"/>
        </w:rPr>
        <w:t>My Settings</w:t>
      </w:r>
      <w:r w:rsidRPr="006C1C62">
        <w:rPr>
          <w:color w:val="000000"/>
        </w:rPr>
        <w:t>. Select </w:t>
      </w:r>
      <w:r w:rsidRPr="006C1C62">
        <w:rPr>
          <w:rStyle w:val="interface"/>
          <w:color w:val="000000"/>
        </w:rPr>
        <w:t>Session Settings</w:t>
      </w:r>
      <w:r w:rsidRPr="006C1C62">
        <w:rPr>
          <w:color w:val="000000"/>
        </w:rPr>
        <w:t>.</w:t>
      </w:r>
    </w:p>
    <w:p w14:paraId="7433D4F2" w14:textId="77777777" w:rsidR="006C1C62" w:rsidRPr="006C1C62" w:rsidRDefault="006C1C62" w:rsidP="006C1C62">
      <w:pPr>
        <w:pStyle w:val="learnmore"/>
        <w:rPr>
          <w:rFonts w:asciiTheme="minorHAnsi" w:hAnsiTheme="minorHAnsi"/>
          <w:color w:val="000000"/>
          <w:sz w:val="22"/>
          <w:szCs w:val="22"/>
        </w:rPr>
      </w:pPr>
      <w:r w:rsidRPr="006C1C62">
        <w:rPr>
          <w:rFonts w:asciiTheme="minorHAnsi" w:hAnsiTheme="minorHAnsi"/>
          <w:color w:val="000000"/>
          <w:sz w:val="22"/>
          <w:szCs w:val="22"/>
        </w:rPr>
        <w:t>Not sure where the </w:t>
      </w:r>
      <w:r w:rsidRPr="006C1C62">
        <w:rPr>
          <w:rStyle w:val="interface"/>
          <w:rFonts w:asciiTheme="minorHAnsi" w:hAnsiTheme="minorHAnsi"/>
          <w:color w:val="000000"/>
          <w:sz w:val="22"/>
          <w:szCs w:val="22"/>
        </w:rPr>
        <w:t>Collaborate panel</w:t>
      </w:r>
      <w:r w:rsidRPr="006C1C62">
        <w:rPr>
          <w:rFonts w:asciiTheme="minorHAnsi" w:hAnsiTheme="minorHAnsi"/>
          <w:color w:val="000000"/>
          <w:sz w:val="22"/>
          <w:szCs w:val="22"/>
        </w:rPr>
        <w:t> is? </w:t>
      </w:r>
      <w:hyperlink r:id="rId33" w:tooltip="Find Your Way Around" w:history="1">
        <w:r w:rsidRPr="006C1C62">
          <w:rPr>
            <w:rStyle w:val="Hyperlink"/>
            <w:rFonts w:asciiTheme="minorHAnsi" w:hAnsiTheme="minorHAnsi"/>
            <w:color w:val="925292"/>
            <w:sz w:val="22"/>
            <w:szCs w:val="22"/>
          </w:rPr>
          <w:t>Jump to Find Your Way Around.</w:t>
        </w:r>
      </w:hyperlink>
    </w:p>
    <w:p w14:paraId="037D40A1"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By default anyone with a participant role is allowed to show their profile picture, share their audio and video, post chat messages, and draw on the whiteboard and shared files.</w:t>
      </w:r>
    </w:p>
    <w:p w14:paraId="77250593"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Optionally, change these settings:</w:t>
      </w:r>
    </w:p>
    <w:p w14:paraId="6253D53B" w14:textId="77777777" w:rsidR="006C1C62" w:rsidRPr="006C1C62" w:rsidRDefault="006C1C62" w:rsidP="006C1C62">
      <w:pPr>
        <w:numPr>
          <w:ilvl w:val="0"/>
          <w:numId w:val="39"/>
        </w:numPr>
        <w:spacing w:before="75" w:after="75" w:line="240" w:lineRule="auto"/>
        <w:rPr>
          <w:color w:val="000000"/>
        </w:rPr>
      </w:pPr>
      <w:r w:rsidRPr="006C1C62">
        <w:rPr>
          <w:rStyle w:val="emphasize"/>
          <w:b/>
          <w:bCs/>
          <w:color w:val="000000"/>
        </w:rPr>
        <w:t>Show profile picture for moderators only:</w:t>
      </w:r>
      <w:r w:rsidRPr="006C1C62">
        <w:rPr>
          <w:color w:val="000000"/>
        </w:rPr>
        <w:t> If selected, participant profile pictures don't appear anywhere profile pictures are seen in the session. This includes in the Participants panel, chat, breakout groups, and on the main stage. The default avatar appears for participants instead.</w:t>
      </w:r>
    </w:p>
    <w:p w14:paraId="452829F3" w14:textId="77777777" w:rsidR="006C1C62" w:rsidRPr="006C1C62" w:rsidRDefault="006C1C62" w:rsidP="006C1C62">
      <w:pPr>
        <w:numPr>
          <w:ilvl w:val="0"/>
          <w:numId w:val="39"/>
        </w:numPr>
        <w:spacing w:before="75" w:after="75" w:line="240" w:lineRule="auto"/>
        <w:rPr>
          <w:color w:val="000000"/>
        </w:rPr>
      </w:pPr>
      <w:r w:rsidRPr="006C1C62">
        <w:rPr>
          <w:rStyle w:val="emphasize"/>
          <w:b/>
          <w:bCs/>
          <w:color w:val="000000"/>
        </w:rPr>
        <w:lastRenderedPageBreak/>
        <w:t>Share their audio:</w:t>
      </w:r>
      <w:r w:rsidRPr="006C1C62">
        <w:rPr>
          <w:color w:val="000000"/>
        </w:rPr>
        <w:t> If selected, moderators can mute participants as needed. If not selected, only moderators and presenters can turn on their audio.</w:t>
      </w:r>
    </w:p>
    <w:p w14:paraId="30DE303C" w14:textId="77777777" w:rsidR="006C1C62" w:rsidRPr="006C1C62" w:rsidRDefault="006C1C62" w:rsidP="006C1C62">
      <w:pPr>
        <w:numPr>
          <w:ilvl w:val="0"/>
          <w:numId w:val="39"/>
        </w:numPr>
        <w:spacing w:before="75" w:after="75" w:line="240" w:lineRule="auto"/>
        <w:rPr>
          <w:color w:val="000000"/>
        </w:rPr>
      </w:pPr>
      <w:r w:rsidRPr="006C1C62">
        <w:rPr>
          <w:rStyle w:val="emphasize"/>
          <w:b/>
          <w:bCs/>
          <w:color w:val="000000"/>
        </w:rPr>
        <w:t>Share their video:</w:t>
      </w:r>
      <w:r w:rsidRPr="006C1C62">
        <w:rPr>
          <w:color w:val="000000"/>
        </w:rPr>
        <w:t> If not selected, only moderators and presenters can turn on their video.</w:t>
      </w:r>
    </w:p>
    <w:p w14:paraId="56ED4949" w14:textId="77777777" w:rsidR="006C1C62" w:rsidRPr="006C1C62" w:rsidRDefault="006C1C62" w:rsidP="006C1C62">
      <w:pPr>
        <w:numPr>
          <w:ilvl w:val="0"/>
          <w:numId w:val="39"/>
        </w:numPr>
        <w:spacing w:before="75" w:after="75" w:line="240" w:lineRule="auto"/>
        <w:rPr>
          <w:color w:val="000000"/>
        </w:rPr>
      </w:pPr>
      <w:r w:rsidRPr="006C1C62">
        <w:rPr>
          <w:rStyle w:val="emphasize"/>
          <w:b/>
          <w:bCs/>
          <w:color w:val="000000"/>
        </w:rPr>
        <w:t>Post chat messages:</w:t>
      </w:r>
      <w:r w:rsidRPr="006C1C62">
        <w:rPr>
          <w:color w:val="000000"/>
        </w:rPr>
        <w:t> If not selected, moderators and presenters can still use chat. Participants can't use chat but they can see any chat messages posted by moderators and presenters.</w:t>
      </w:r>
    </w:p>
    <w:p w14:paraId="6821470A" w14:textId="77777777" w:rsidR="006C1C62" w:rsidRPr="006C1C62" w:rsidRDefault="006C1C62" w:rsidP="006C1C62">
      <w:pPr>
        <w:numPr>
          <w:ilvl w:val="0"/>
          <w:numId w:val="39"/>
        </w:numPr>
        <w:spacing w:before="75" w:after="75" w:line="240" w:lineRule="auto"/>
        <w:rPr>
          <w:color w:val="000000"/>
        </w:rPr>
      </w:pPr>
      <w:r w:rsidRPr="006C1C62">
        <w:rPr>
          <w:rStyle w:val="emphasize"/>
          <w:b/>
          <w:bCs/>
          <w:color w:val="000000"/>
        </w:rPr>
        <w:t>Draw on whiteboards and files: </w:t>
      </w:r>
      <w:r w:rsidRPr="006C1C62">
        <w:rPr>
          <w:color w:val="000000"/>
        </w:rPr>
        <w:t>If not selected, only moderators and presenters can draw on whiteboards.</w:t>
      </w:r>
    </w:p>
    <w:p w14:paraId="5FAF3C73" w14:textId="77777777" w:rsidR="006C1C62" w:rsidRPr="006C1C62" w:rsidRDefault="006C1C62" w:rsidP="006C1C62">
      <w:pPr>
        <w:pStyle w:val="note"/>
        <w:rPr>
          <w:rFonts w:asciiTheme="minorHAnsi" w:hAnsiTheme="minorHAnsi"/>
          <w:i/>
          <w:iCs/>
          <w:color w:val="000000"/>
          <w:sz w:val="22"/>
          <w:szCs w:val="22"/>
        </w:rPr>
      </w:pPr>
      <w:r w:rsidRPr="006C1C62">
        <w:rPr>
          <w:rFonts w:asciiTheme="minorHAnsi" w:hAnsiTheme="minorHAnsi"/>
          <w:i/>
          <w:iCs/>
          <w:color w:val="000000"/>
          <w:sz w:val="22"/>
          <w:szCs w:val="22"/>
        </w:rPr>
        <w:t>If your session has over 250 participants, everything is off for participants by default and can't be changed. To learn more, see </w:t>
      </w:r>
      <w:hyperlink r:id="rId34" w:anchor="large_sessions" w:tooltip="Session Settings" w:history="1">
        <w:r w:rsidRPr="006C1C62">
          <w:rPr>
            <w:rStyle w:val="Hyperlink"/>
            <w:rFonts w:asciiTheme="minorHAnsi" w:hAnsiTheme="minorHAnsi"/>
            <w:i/>
            <w:iCs/>
            <w:color w:val="925292"/>
            <w:sz w:val="22"/>
            <w:szCs w:val="22"/>
          </w:rPr>
          <w:t>Large session settings</w:t>
        </w:r>
      </w:hyperlink>
      <w:r w:rsidRPr="006C1C62">
        <w:rPr>
          <w:rFonts w:asciiTheme="minorHAnsi" w:hAnsiTheme="minorHAnsi"/>
          <w:i/>
          <w:iCs/>
          <w:color w:val="000000"/>
          <w:sz w:val="22"/>
          <w:szCs w:val="22"/>
        </w:rPr>
        <w:t>.</w:t>
      </w:r>
    </w:p>
    <w:p w14:paraId="60AEDE3E" w14:textId="77777777" w:rsidR="006C1C62" w:rsidRPr="006C1C62" w:rsidRDefault="004C43AC" w:rsidP="006C1C62">
      <w:pPr>
        <w:spacing w:before="600" w:after="600"/>
        <w:rPr>
          <w:color w:val="000000"/>
        </w:rPr>
      </w:pPr>
      <w:r>
        <w:rPr>
          <w:color w:val="000000"/>
        </w:rPr>
        <w:pict w14:anchorId="20DB3219">
          <v:rect id="_x0000_i1027" style="width:0;height:0" o:hralign="center" o:hrstd="t" o:hr="t" fillcolor="#a0a0a0" stroked="f"/>
        </w:pict>
      </w:r>
    </w:p>
    <w:p w14:paraId="2F90E1E4" w14:textId="1C0ED4A1" w:rsidR="006C1C62" w:rsidRPr="006C1C62" w:rsidRDefault="006C1C62" w:rsidP="006C1C62">
      <w:pPr>
        <w:pStyle w:val="Heading3"/>
      </w:pPr>
      <w:bookmarkStart w:id="8" w:name="large_sessions"/>
      <w:bookmarkEnd w:id="8"/>
      <w:r w:rsidRPr="006C1C62">
        <w:t>Large session settings</w:t>
      </w:r>
    </w:p>
    <w:p w14:paraId="22AAFA90" w14:textId="4F0FBA70"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noProof/>
          <w:color w:val="000000"/>
          <w:sz w:val="22"/>
          <w:szCs w:val="22"/>
        </w:rPr>
        <w:drawing>
          <wp:anchor distT="0" distB="0" distL="114300" distR="114300" simplePos="0" relativeHeight="251733504" behindDoc="0" locked="0" layoutInCell="1" allowOverlap="1" wp14:anchorId="1A67E3E7" wp14:editId="56B37B1E">
            <wp:simplePos x="0" y="0"/>
            <wp:positionH relativeFrom="column">
              <wp:posOffset>4019550</wp:posOffset>
            </wp:positionH>
            <wp:positionV relativeFrom="paragraph">
              <wp:posOffset>59055</wp:posOffset>
            </wp:positionV>
            <wp:extent cx="1924050" cy="2447819"/>
            <wp:effectExtent l="0" t="0" r="0" b="0"/>
            <wp:wrapSquare wrapText="bothSides"/>
            <wp:docPr id="40" name="Picture 40" descr="https://help.blackboard.com/sites/default/files/images/2017-06/collaborate_ultra_moderator_large_sess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help.blackboard.com/sites/default/files/images/2017-06/collaborate_ultra_moderator_large_session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2447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C62">
        <w:rPr>
          <w:rFonts w:asciiTheme="minorHAnsi" w:hAnsiTheme="minorHAnsi"/>
          <w:color w:val="000000"/>
          <w:sz w:val="22"/>
          <w:szCs w:val="22"/>
        </w:rPr>
        <w:t>Large sessions in Collaborate have over 250 and up to 500 users in the session. This is a lot to manage. For this reason we've turned off some of the features that can be disruptive in a session with that many participants.</w:t>
      </w:r>
    </w:p>
    <w:p w14:paraId="145B3717" w14:textId="77777777" w:rsidR="006C1C62" w:rsidRPr="006C1C62" w:rsidRDefault="006C1C62" w:rsidP="006C1C62">
      <w:pPr>
        <w:numPr>
          <w:ilvl w:val="0"/>
          <w:numId w:val="40"/>
        </w:numPr>
        <w:spacing w:before="75" w:after="75" w:line="240" w:lineRule="auto"/>
        <w:rPr>
          <w:color w:val="000000"/>
        </w:rPr>
      </w:pPr>
      <w:r w:rsidRPr="006C1C62">
        <w:rPr>
          <w:rStyle w:val="emphasize"/>
          <w:b/>
          <w:bCs/>
          <w:color w:val="000000"/>
        </w:rPr>
        <w:t>Participant permissions:</w:t>
      </w:r>
      <w:r w:rsidRPr="006C1C62">
        <w:rPr>
          <w:color w:val="000000"/>
        </w:rPr>
        <w:t> We turned off these participant permissions.</w:t>
      </w:r>
    </w:p>
    <w:p w14:paraId="0A5D197E" w14:textId="77777777" w:rsidR="006C1C62" w:rsidRPr="006C1C62" w:rsidRDefault="006C1C62" w:rsidP="006C1C62">
      <w:pPr>
        <w:numPr>
          <w:ilvl w:val="1"/>
          <w:numId w:val="40"/>
        </w:numPr>
        <w:spacing w:before="75" w:after="75" w:line="240" w:lineRule="auto"/>
        <w:rPr>
          <w:color w:val="000000"/>
        </w:rPr>
      </w:pPr>
      <w:r w:rsidRPr="006C1C62">
        <w:rPr>
          <w:color w:val="000000"/>
        </w:rPr>
        <w:t>Share audio</w:t>
      </w:r>
    </w:p>
    <w:p w14:paraId="30A7A9BA" w14:textId="77777777" w:rsidR="006C1C62" w:rsidRPr="006C1C62" w:rsidRDefault="006C1C62" w:rsidP="006C1C62">
      <w:pPr>
        <w:numPr>
          <w:ilvl w:val="1"/>
          <w:numId w:val="40"/>
        </w:numPr>
        <w:spacing w:before="75" w:after="75" w:line="240" w:lineRule="auto"/>
        <w:rPr>
          <w:color w:val="000000"/>
        </w:rPr>
      </w:pPr>
      <w:r w:rsidRPr="006C1C62">
        <w:rPr>
          <w:color w:val="000000"/>
        </w:rPr>
        <w:t>Share video</w:t>
      </w:r>
    </w:p>
    <w:p w14:paraId="2B270BD4" w14:textId="77777777" w:rsidR="006C1C62" w:rsidRPr="006C1C62" w:rsidRDefault="006C1C62" w:rsidP="006C1C62">
      <w:pPr>
        <w:numPr>
          <w:ilvl w:val="1"/>
          <w:numId w:val="40"/>
        </w:numPr>
        <w:spacing w:before="75" w:after="75" w:line="240" w:lineRule="auto"/>
        <w:rPr>
          <w:color w:val="000000"/>
        </w:rPr>
      </w:pPr>
      <w:r w:rsidRPr="006C1C62">
        <w:rPr>
          <w:color w:val="000000"/>
        </w:rPr>
        <w:t>Post chat messages</w:t>
      </w:r>
    </w:p>
    <w:p w14:paraId="13FD93E4" w14:textId="77777777" w:rsidR="006C1C62" w:rsidRPr="006C1C62" w:rsidRDefault="006C1C62" w:rsidP="006C1C62">
      <w:pPr>
        <w:pStyle w:val="tip"/>
        <w:ind w:left="1440"/>
        <w:rPr>
          <w:rFonts w:asciiTheme="minorHAnsi" w:hAnsiTheme="minorHAnsi"/>
          <w:i/>
          <w:iCs/>
          <w:color w:val="000000"/>
          <w:sz w:val="22"/>
          <w:szCs w:val="22"/>
        </w:rPr>
      </w:pPr>
      <w:r w:rsidRPr="006C1C62">
        <w:rPr>
          <w:rFonts w:asciiTheme="minorHAnsi" w:hAnsiTheme="minorHAnsi"/>
          <w:i/>
          <w:iCs/>
          <w:color w:val="000000"/>
          <w:sz w:val="22"/>
          <w:szCs w:val="22"/>
        </w:rPr>
        <w:t>Moderators can choose to turn this on DURING a session.</w:t>
      </w:r>
    </w:p>
    <w:p w14:paraId="021F5D6F" w14:textId="77777777" w:rsidR="006C1C62" w:rsidRPr="006C1C62" w:rsidRDefault="006C1C62" w:rsidP="006C1C62">
      <w:pPr>
        <w:numPr>
          <w:ilvl w:val="1"/>
          <w:numId w:val="40"/>
        </w:numPr>
        <w:spacing w:before="75" w:after="75" w:line="240" w:lineRule="auto"/>
        <w:rPr>
          <w:color w:val="000000"/>
        </w:rPr>
      </w:pPr>
      <w:r w:rsidRPr="006C1C62">
        <w:rPr>
          <w:color w:val="000000"/>
        </w:rPr>
        <w:t>Draw on whiteboards and files</w:t>
      </w:r>
    </w:p>
    <w:p w14:paraId="0850295E" w14:textId="77777777" w:rsidR="006C1C62" w:rsidRPr="006C1C62" w:rsidRDefault="006C1C62" w:rsidP="006C1C62">
      <w:pPr>
        <w:pStyle w:val="note"/>
        <w:ind w:left="720"/>
        <w:rPr>
          <w:rFonts w:asciiTheme="minorHAnsi" w:hAnsiTheme="minorHAnsi"/>
          <w:i/>
          <w:iCs/>
          <w:color w:val="000000"/>
          <w:sz w:val="22"/>
          <w:szCs w:val="22"/>
        </w:rPr>
      </w:pPr>
      <w:r w:rsidRPr="006C1C62">
        <w:rPr>
          <w:rFonts w:asciiTheme="minorHAnsi" w:hAnsiTheme="minorHAnsi"/>
          <w:i/>
          <w:iCs/>
          <w:color w:val="000000"/>
          <w:sz w:val="22"/>
          <w:szCs w:val="22"/>
        </w:rPr>
        <w:t>The permissions are off for participants only. Moderators and presenters can still do all of these things.</w:t>
      </w:r>
    </w:p>
    <w:p w14:paraId="064FBDEA" w14:textId="77777777" w:rsidR="006C1C62" w:rsidRPr="006C1C62" w:rsidRDefault="006C1C62" w:rsidP="006C1C62">
      <w:pPr>
        <w:numPr>
          <w:ilvl w:val="0"/>
          <w:numId w:val="40"/>
        </w:numPr>
        <w:spacing w:before="75" w:after="75" w:line="240" w:lineRule="auto"/>
        <w:rPr>
          <w:color w:val="000000"/>
        </w:rPr>
      </w:pPr>
      <w:r w:rsidRPr="006C1C62">
        <w:rPr>
          <w:rStyle w:val="emphasize"/>
          <w:b/>
          <w:bCs/>
          <w:color w:val="000000"/>
        </w:rPr>
        <w:t>Breakout groups:</w:t>
      </w:r>
      <w:r w:rsidRPr="006C1C62">
        <w:rPr>
          <w:color w:val="000000"/>
        </w:rPr>
        <w:t> We've also turned off </w:t>
      </w:r>
      <w:hyperlink r:id="rId36" w:tooltip="Breakout groups" w:history="1">
        <w:r w:rsidRPr="006C1C62">
          <w:rPr>
            <w:rStyle w:val="Hyperlink"/>
            <w:color w:val="925292"/>
          </w:rPr>
          <w:t>breakout groups</w:t>
        </w:r>
      </w:hyperlink>
      <w:r w:rsidRPr="006C1C62">
        <w:rPr>
          <w:color w:val="000000"/>
        </w:rPr>
        <w:t> as the group is too large for small group collaboration.</w:t>
      </w:r>
    </w:p>
    <w:p w14:paraId="3C357E69" w14:textId="77777777" w:rsidR="006C1C62" w:rsidRPr="006C1C62" w:rsidRDefault="006C1C62" w:rsidP="006C1C62">
      <w:pPr>
        <w:pStyle w:val="important"/>
        <w:rPr>
          <w:rFonts w:asciiTheme="minorHAnsi" w:hAnsiTheme="minorHAnsi"/>
          <w:i/>
          <w:iCs/>
          <w:color w:val="000000"/>
          <w:sz w:val="22"/>
          <w:szCs w:val="22"/>
        </w:rPr>
      </w:pPr>
      <w:r w:rsidRPr="006C1C62">
        <w:rPr>
          <w:rFonts w:asciiTheme="minorHAnsi" w:hAnsiTheme="minorHAnsi"/>
          <w:i/>
          <w:iCs/>
          <w:color w:val="000000"/>
          <w:sz w:val="22"/>
          <w:szCs w:val="22"/>
        </w:rPr>
        <w:t>If you expect over 250 participants in your session, you must submit a large session request to the Collaborate support team on </w:t>
      </w:r>
      <w:hyperlink r:id="rId37" w:tgtFrame="_blank" w:history="1">
        <w:r w:rsidRPr="006C1C62">
          <w:rPr>
            <w:rStyle w:val="Hyperlink"/>
            <w:rFonts w:asciiTheme="minorHAnsi" w:hAnsiTheme="minorHAnsi"/>
            <w:i/>
            <w:iCs/>
            <w:color w:val="925292"/>
            <w:sz w:val="22"/>
            <w:szCs w:val="22"/>
          </w:rPr>
          <w:t>Behind the Blackboard</w:t>
        </w:r>
      </w:hyperlink>
      <w:r w:rsidRPr="006C1C62">
        <w:rPr>
          <w:rFonts w:asciiTheme="minorHAnsi" w:hAnsiTheme="minorHAnsi"/>
          <w:i/>
          <w:iCs/>
          <w:color w:val="000000"/>
          <w:sz w:val="22"/>
          <w:szCs w:val="22"/>
        </w:rPr>
        <w:t> BEFORE the session begins.</w:t>
      </w:r>
    </w:p>
    <w:p w14:paraId="6B3F4681" w14:textId="77777777" w:rsidR="006C1C62" w:rsidRPr="006C1C62" w:rsidRDefault="006C1C62" w:rsidP="006C1C62">
      <w:pPr>
        <w:pStyle w:val="Heading3"/>
      </w:pPr>
      <w:r w:rsidRPr="006C1C62">
        <w:lastRenderedPageBreak/>
        <w:t>What if I want to let participants chat or use their audio?</w:t>
      </w:r>
    </w:p>
    <w:p w14:paraId="7580BD4B"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If you want participants to share their audio or video, post chat messages, or draw on whiteboards and files promote them to presenters or moderators.</w:t>
      </w:r>
    </w:p>
    <w:p w14:paraId="66EADEF4" w14:textId="71994258" w:rsid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You can also have all participants join as a presenter or moderator. If you do this during a large session, try and limit the number of users drawing on a whiteboard at once. Mute all users to limit the potential for disruption.</w:t>
      </w:r>
    </w:p>
    <w:p w14:paraId="7BD9BF7A" w14:textId="2FC4D8A7" w:rsidR="006C1C62" w:rsidRDefault="006C1C62" w:rsidP="006C1C62">
      <w:pPr>
        <w:pStyle w:val="NormalWeb"/>
        <w:rPr>
          <w:rFonts w:asciiTheme="minorHAnsi" w:hAnsiTheme="minorHAnsi"/>
          <w:color w:val="000000"/>
          <w:sz w:val="22"/>
          <w:szCs w:val="22"/>
        </w:rPr>
      </w:pPr>
      <w:r>
        <w:rPr>
          <w:rFonts w:asciiTheme="minorHAnsi" w:hAnsiTheme="minorHAnsi"/>
          <w:color w:val="000000"/>
          <w:sz w:val="22"/>
          <w:szCs w:val="22"/>
        </w:rPr>
        <w:t xml:space="preserve">Source: </w:t>
      </w:r>
      <w:hyperlink r:id="rId38" w:history="1">
        <w:r w:rsidRPr="00D302F5">
          <w:rPr>
            <w:rStyle w:val="Hyperlink"/>
            <w:rFonts w:asciiTheme="minorHAnsi" w:hAnsiTheme="minorHAnsi"/>
            <w:sz w:val="22"/>
            <w:szCs w:val="22"/>
          </w:rPr>
          <w:t>https://help.blackboard.com/Collaborate/Ultra/Moderator/Get_Started/Session_Settings</w:t>
        </w:r>
      </w:hyperlink>
    </w:p>
    <w:p w14:paraId="655847C8" w14:textId="77777777" w:rsidR="006C1C62" w:rsidRPr="006C1C62" w:rsidRDefault="006C1C62" w:rsidP="006C1C62">
      <w:pPr>
        <w:pStyle w:val="NormalWeb"/>
        <w:rPr>
          <w:rFonts w:asciiTheme="minorHAnsi" w:hAnsiTheme="minorHAnsi"/>
          <w:color w:val="000000"/>
          <w:sz w:val="22"/>
          <w:szCs w:val="22"/>
        </w:rPr>
      </w:pPr>
    </w:p>
    <w:p w14:paraId="5C0FF979" w14:textId="77777777" w:rsidR="006C1C62" w:rsidRPr="006C1C62" w:rsidRDefault="006C1C62" w:rsidP="006C1C62"/>
    <w:p w14:paraId="6DAB5E19" w14:textId="510EEB8B" w:rsidR="006C1C62" w:rsidRDefault="006C1C62" w:rsidP="006C1C62">
      <w:r>
        <w:br w:type="page"/>
      </w:r>
    </w:p>
    <w:p w14:paraId="47F840D1" w14:textId="77777777" w:rsidR="006C1C62" w:rsidRDefault="006C1C62" w:rsidP="006C1C62">
      <w:pPr>
        <w:pStyle w:val="Heading2"/>
      </w:pPr>
      <w:bookmarkStart w:id="9" w:name="_Know_the_Tools"/>
      <w:bookmarkEnd w:id="9"/>
      <w:r>
        <w:lastRenderedPageBreak/>
        <w:t>Know the Tools</w:t>
      </w:r>
    </w:p>
    <w:p w14:paraId="5368DD07" w14:textId="77777777" w:rsidR="006C1C62" w:rsidRPr="006C1C62" w:rsidRDefault="006C1C62" w:rsidP="006C1C62">
      <w:pPr>
        <w:pStyle w:val="tagline"/>
        <w:rPr>
          <w:rFonts w:asciiTheme="minorHAnsi" w:hAnsiTheme="minorHAnsi"/>
          <w:color w:val="000000"/>
          <w:sz w:val="22"/>
          <w:szCs w:val="22"/>
        </w:rPr>
      </w:pPr>
      <w:r w:rsidRPr="006C1C62">
        <w:rPr>
          <w:rFonts w:asciiTheme="minorHAnsi" w:hAnsiTheme="minorHAnsi"/>
          <w:color w:val="000000"/>
          <w:sz w:val="22"/>
          <w:szCs w:val="22"/>
        </w:rPr>
        <w:t>Know the tools. Use the tools.</w:t>
      </w:r>
    </w:p>
    <w:p w14:paraId="78F4281C"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t>With the Ultra experience of Collaborate you can do as little or as much as you want in a session.</w:t>
      </w:r>
    </w:p>
    <w:p w14:paraId="0FF8FB81" w14:textId="77777777" w:rsidR="006C1C62" w:rsidRPr="006C1C62" w:rsidRDefault="006C1C62" w:rsidP="006C1C62">
      <w:pPr>
        <w:pStyle w:val="Heading3"/>
      </w:pPr>
      <w:r w:rsidRPr="006C1C62">
        <w:t>Media space tools</w:t>
      </w:r>
    </w:p>
    <w:p w14:paraId="5DD534B7" w14:textId="77777777" w:rsidR="006C1C62" w:rsidRPr="006C1C62" w:rsidRDefault="006C1C62" w:rsidP="006C1C62">
      <w:pPr>
        <w:pStyle w:val="tip"/>
        <w:rPr>
          <w:rFonts w:asciiTheme="minorHAnsi" w:hAnsiTheme="minorHAnsi"/>
          <w:i/>
          <w:iCs/>
          <w:color w:val="000000"/>
          <w:sz w:val="22"/>
          <w:szCs w:val="22"/>
        </w:rPr>
      </w:pPr>
      <w:r w:rsidRPr="006C1C62">
        <w:rPr>
          <w:rFonts w:asciiTheme="minorHAnsi" w:hAnsiTheme="minorHAnsi"/>
          <w:i/>
          <w:iCs/>
          <w:color w:val="000000"/>
          <w:sz w:val="22"/>
          <w:szCs w:val="22"/>
        </w:rPr>
        <w:t>Not sure where the media space is? Go to the Find Your Way Around topic under Getting Started.</w:t>
      </w:r>
    </w:p>
    <w:tbl>
      <w:tblPr>
        <w:tblW w:w="0" w:type="auto"/>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2354"/>
        <w:gridCol w:w="7486"/>
      </w:tblGrid>
      <w:tr w:rsidR="006C1C62" w:rsidRPr="006C1C62" w14:paraId="7BD95133" w14:textId="77777777" w:rsidTr="006C1C62">
        <w:trPr>
          <w:trHeight w:val="1143"/>
        </w:trPr>
        <w:tc>
          <w:tcPr>
            <w:tcW w:w="0" w:type="auto"/>
            <w:shd w:val="clear" w:color="auto" w:fill="FFFFFF"/>
            <w:tcMar>
              <w:top w:w="240" w:type="dxa"/>
              <w:left w:w="240" w:type="dxa"/>
              <w:bottom w:w="240" w:type="dxa"/>
              <w:right w:w="240" w:type="dxa"/>
            </w:tcMar>
            <w:vAlign w:val="center"/>
            <w:hideMark/>
          </w:tcPr>
          <w:p w14:paraId="57543ACD" w14:textId="77777777" w:rsidR="006C1C62" w:rsidRPr="006C1C62" w:rsidRDefault="006C1C62" w:rsidP="00EA6239">
            <w:pPr>
              <w:spacing w:after="0" w:line="240" w:lineRule="auto"/>
            </w:pPr>
            <w:r w:rsidRPr="006C1C62">
              <w:t>Tool</w:t>
            </w:r>
          </w:p>
        </w:tc>
        <w:tc>
          <w:tcPr>
            <w:tcW w:w="0" w:type="auto"/>
            <w:tcBorders>
              <w:right w:val="nil"/>
            </w:tcBorders>
            <w:shd w:val="clear" w:color="auto" w:fill="FFFFFF"/>
            <w:tcMar>
              <w:top w:w="240" w:type="dxa"/>
              <w:left w:w="240" w:type="dxa"/>
              <w:bottom w:w="240" w:type="dxa"/>
              <w:right w:w="240" w:type="dxa"/>
            </w:tcMar>
            <w:vAlign w:val="center"/>
            <w:hideMark/>
          </w:tcPr>
          <w:p w14:paraId="5560C102" w14:textId="77777777" w:rsidR="006C1C62" w:rsidRPr="006C1C62" w:rsidRDefault="006C1C62" w:rsidP="00EA6239">
            <w:pPr>
              <w:spacing w:after="0" w:line="240" w:lineRule="auto"/>
            </w:pPr>
            <w:r w:rsidRPr="006C1C62">
              <w:t>Description</w:t>
            </w:r>
          </w:p>
        </w:tc>
      </w:tr>
      <w:tr w:rsidR="006C1C62" w:rsidRPr="006C1C62" w14:paraId="72060D84" w14:textId="77777777" w:rsidTr="006C1C62">
        <w:tc>
          <w:tcPr>
            <w:tcW w:w="0" w:type="auto"/>
            <w:shd w:val="clear" w:color="auto" w:fill="FFFFFF"/>
            <w:tcMar>
              <w:top w:w="240" w:type="dxa"/>
              <w:left w:w="240" w:type="dxa"/>
              <w:bottom w:w="240" w:type="dxa"/>
              <w:right w:w="240" w:type="dxa"/>
            </w:tcMar>
            <w:vAlign w:val="center"/>
            <w:hideMark/>
          </w:tcPr>
          <w:p w14:paraId="5B0D0BCF" w14:textId="77777777" w:rsidR="006C1C62" w:rsidRPr="006C1C62" w:rsidRDefault="006C1C62" w:rsidP="00EA6239">
            <w:pPr>
              <w:spacing w:after="0" w:line="240" w:lineRule="auto"/>
            </w:pPr>
            <w:r w:rsidRPr="006C1C62">
              <w:t>Audio</w:t>
            </w:r>
          </w:p>
          <w:p w14:paraId="1E8AEED3" w14:textId="19E9D21C" w:rsidR="006C1C62" w:rsidRPr="006C1C62" w:rsidRDefault="006C1C62" w:rsidP="00EA6239">
            <w:pPr>
              <w:spacing w:after="0" w:line="240" w:lineRule="auto"/>
            </w:pPr>
            <w:r w:rsidRPr="006C1C62">
              <w:rPr>
                <w:noProof/>
              </w:rPr>
              <w:drawing>
                <wp:inline distT="0" distB="0" distL="0" distR="0" wp14:anchorId="2EC91E4E" wp14:editId="005A0E78">
                  <wp:extent cx="400050" cy="400050"/>
                  <wp:effectExtent l="0" t="0" r="0" b="0"/>
                  <wp:docPr id="90" name="Picture 90" descr="https://help.blackboard.com/sites/default/files/images/2017-05/collaborate_ultra_participant_audio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help.blackboard.com/sites/default/files/images/2017-05/collaborate_ultra_participant_audio_of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52F8DA56" w14:textId="5E488BF1" w:rsidR="006C1C62" w:rsidRPr="006C1C62" w:rsidRDefault="006C1C62" w:rsidP="00EA6239">
            <w:pPr>
              <w:spacing w:after="0" w:line="240" w:lineRule="auto"/>
            </w:pPr>
            <w:r w:rsidRPr="006C1C62">
              <w:rPr>
                <w:noProof/>
              </w:rPr>
              <w:drawing>
                <wp:inline distT="0" distB="0" distL="0" distR="0" wp14:anchorId="749C68C1" wp14:editId="795C201A">
                  <wp:extent cx="400050" cy="400050"/>
                  <wp:effectExtent l="0" t="0" r="0" b="0"/>
                  <wp:docPr id="89" name="Picture 89" descr="https://help.blackboard.com/sites/default/files/bb_assets_embed/19000/Audio_-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help.blackboard.com/sites/default/files/bb_assets_embed/19000/Audio_-_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FDCEC3C" w14:textId="77777777" w:rsidR="006C1C62" w:rsidRPr="006C1C62" w:rsidRDefault="006C1C62" w:rsidP="00EA6239">
            <w:pPr>
              <w:spacing w:after="0" w:line="240" w:lineRule="auto"/>
            </w:pPr>
            <w:r w:rsidRPr="006C1C62">
              <w:t>Turn your audio on. Lines through the microphone icon means that it is turned off. Select </w:t>
            </w:r>
            <w:r w:rsidRPr="006C1C62">
              <w:rPr>
                <w:rStyle w:val="interface"/>
              </w:rPr>
              <w:t>Share Audio</w:t>
            </w:r>
            <w:r w:rsidRPr="006C1C62">
              <w:t> to turn it on.</w:t>
            </w:r>
          </w:p>
          <w:p w14:paraId="495F8F37" w14:textId="77777777" w:rsidR="006C1C62" w:rsidRPr="006C1C62" w:rsidRDefault="006C1C62" w:rsidP="00EA6239">
            <w:pPr>
              <w:pStyle w:val="tip"/>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With your keyboard, press Alt + M to turn your microphone on and off.</w:t>
            </w:r>
          </w:p>
        </w:tc>
      </w:tr>
      <w:tr w:rsidR="006C1C62" w:rsidRPr="006C1C62" w14:paraId="0F80E071" w14:textId="77777777" w:rsidTr="006C1C62">
        <w:tc>
          <w:tcPr>
            <w:tcW w:w="0" w:type="auto"/>
            <w:shd w:val="clear" w:color="auto" w:fill="FFFFFF"/>
            <w:tcMar>
              <w:top w:w="240" w:type="dxa"/>
              <w:left w:w="240" w:type="dxa"/>
              <w:bottom w:w="240" w:type="dxa"/>
              <w:right w:w="240" w:type="dxa"/>
            </w:tcMar>
            <w:vAlign w:val="center"/>
            <w:hideMark/>
          </w:tcPr>
          <w:p w14:paraId="6D41674E" w14:textId="77777777" w:rsidR="006C1C62" w:rsidRPr="006C1C62" w:rsidRDefault="006C1C62" w:rsidP="00EA6239">
            <w:pPr>
              <w:spacing w:after="0" w:line="240" w:lineRule="auto"/>
            </w:pPr>
            <w:r w:rsidRPr="006C1C62">
              <w:t>Video</w:t>
            </w:r>
          </w:p>
          <w:p w14:paraId="0124F9F9" w14:textId="5E6FCB8F" w:rsidR="006C1C62" w:rsidRPr="006C1C62" w:rsidRDefault="006C1C62" w:rsidP="00EA6239">
            <w:pPr>
              <w:spacing w:after="0" w:line="240" w:lineRule="auto"/>
            </w:pPr>
            <w:r w:rsidRPr="006C1C62">
              <w:rPr>
                <w:noProof/>
              </w:rPr>
              <w:drawing>
                <wp:inline distT="0" distB="0" distL="0" distR="0" wp14:anchorId="2F6BACD3" wp14:editId="5047680E">
                  <wp:extent cx="400050" cy="400050"/>
                  <wp:effectExtent l="0" t="0" r="0" b="0"/>
                  <wp:docPr id="88" name="Picture 88" descr="https://help.blackboard.com/sites/default/files/bb_assets_embed/19000/Video%2540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help.blackboard.com/sites/default/files/bb_assets_embed/19000/Video%25401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029688D2" w14:textId="3FECC875" w:rsidR="006C1C62" w:rsidRPr="006C1C62" w:rsidRDefault="006C1C62" w:rsidP="00EA6239">
            <w:pPr>
              <w:spacing w:after="0" w:line="240" w:lineRule="auto"/>
            </w:pPr>
            <w:r w:rsidRPr="006C1C62">
              <w:rPr>
                <w:noProof/>
              </w:rPr>
              <w:drawing>
                <wp:inline distT="0" distB="0" distL="0" distR="0" wp14:anchorId="50D1E61B" wp14:editId="49042ADA">
                  <wp:extent cx="400050" cy="400050"/>
                  <wp:effectExtent l="0" t="0" r="0" b="0"/>
                  <wp:docPr id="87" name="Picture 87" descr="https://help.blackboard.com/sites/default/files/bb_assets_embed/19000/Video_-_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help.blackboard.com/sites/default/files/bb_assets_embed/19000/Video_-_Pres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40B9F14" w14:textId="77777777" w:rsidR="006C1C62" w:rsidRPr="006C1C62" w:rsidRDefault="006C1C62" w:rsidP="00EA6239">
            <w:pPr>
              <w:spacing w:after="0" w:line="240" w:lineRule="auto"/>
            </w:pPr>
            <w:r w:rsidRPr="006C1C62">
              <w:t>Turn your video on. Lines through the camera icon means that it is turned off. Select </w:t>
            </w:r>
            <w:r w:rsidRPr="006C1C62">
              <w:rPr>
                <w:rStyle w:val="interface"/>
              </w:rPr>
              <w:t>Share Video </w:t>
            </w:r>
            <w:r w:rsidRPr="006C1C62">
              <w:t>to turn it on.</w:t>
            </w:r>
          </w:p>
          <w:p w14:paraId="2CE2AFD9" w14:textId="77777777" w:rsidR="006C1C62" w:rsidRPr="006C1C62" w:rsidRDefault="006C1C62" w:rsidP="00EA6239">
            <w:pPr>
              <w:pStyle w:val="tip"/>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With your keyboard, press Alt + C to turn your camera on and off.</w:t>
            </w:r>
          </w:p>
        </w:tc>
      </w:tr>
      <w:tr w:rsidR="006C1C62" w:rsidRPr="006C1C62" w14:paraId="7D7DBE84" w14:textId="77777777" w:rsidTr="006C1C62">
        <w:tc>
          <w:tcPr>
            <w:tcW w:w="0" w:type="auto"/>
            <w:shd w:val="clear" w:color="auto" w:fill="FFFFFF"/>
            <w:tcMar>
              <w:top w:w="240" w:type="dxa"/>
              <w:left w:w="240" w:type="dxa"/>
              <w:bottom w:w="240" w:type="dxa"/>
              <w:right w:w="240" w:type="dxa"/>
            </w:tcMar>
            <w:vAlign w:val="center"/>
            <w:hideMark/>
          </w:tcPr>
          <w:p w14:paraId="5E2F02E6" w14:textId="77777777" w:rsidR="006C1C62" w:rsidRPr="006C1C62" w:rsidRDefault="006C1C62" w:rsidP="00EA6239">
            <w:pPr>
              <w:spacing w:after="0" w:line="240" w:lineRule="auto"/>
            </w:pPr>
            <w:r w:rsidRPr="006C1C62">
              <w:t>Hand raise</w:t>
            </w:r>
          </w:p>
          <w:p w14:paraId="4C8F2611" w14:textId="7D03DBE0" w:rsidR="006C1C62" w:rsidRPr="006C1C62" w:rsidRDefault="006C1C62" w:rsidP="00EA6239">
            <w:pPr>
              <w:spacing w:after="0" w:line="240" w:lineRule="auto"/>
            </w:pPr>
            <w:r w:rsidRPr="006C1C62">
              <w:rPr>
                <w:noProof/>
              </w:rPr>
              <w:drawing>
                <wp:inline distT="0" distB="0" distL="0" distR="0" wp14:anchorId="1F757047" wp14:editId="59A72A05">
                  <wp:extent cx="400050" cy="400050"/>
                  <wp:effectExtent l="0" t="0" r="0" b="0"/>
                  <wp:docPr id="86" name="Picture 86" descr="https://help.blackboard.com/sites/default/files/collaborate_ultra_participant_hand_rais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help.blackboard.com/sites/default/files/collaborate_ultra_participant_hand_raise_ic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2AB44553" w14:textId="42962482" w:rsidR="006C1C62" w:rsidRPr="006C1C62" w:rsidRDefault="006C1C62" w:rsidP="00EA6239">
            <w:pPr>
              <w:spacing w:after="0" w:line="240" w:lineRule="auto"/>
            </w:pPr>
            <w:r w:rsidRPr="006C1C62">
              <w:rPr>
                <w:noProof/>
              </w:rPr>
              <w:drawing>
                <wp:inline distT="0" distB="0" distL="0" distR="0" wp14:anchorId="77611ECB" wp14:editId="607D50EB">
                  <wp:extent cx="400050" cy="400050"/>
                  <wp:effectExtent l="0" t="0" r="0" b="0"/>
                  <wp:docPr id="85" name="Picture 85" descr="https://help.blackboard.com/sites/default/files/Raise%20Hand%20-%20ON%40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help.blackboard.com/sites/default/files/Raise%20Hand%20-%20ON%401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0D45140" w14:textId="77777777" w:rsidR="006C1C62" w:rsidRPr="006C1C62" w:rsidRDefault="006C1C62" w:rsidP="00EA6239">
            <w:pPr>
              <w:spacing w:after="0" w:line="240" w:lineRule="auto"/>
            </w:pPr>
            <w:r w:rsidRPr="006C1C62">
              <w:t>Raise your hand to answer a question or get another moderator's attention. Select </w:t>
            </w:r>
            <w:r w:rsidRPr="006C1C62">
              <w:rPr>
                <w:rStyle w:val="interface"/>
              </w:rPr>
              <w:t>Raise Hand</w:t>
            </w:r>
            <w:r w:rsidRPr="006C1C62">
              <w:t>.</w:t>
            </w:r>
          </w:p>
          <w:p w14:paraId="4C3DE4C2" w14:textId="77777777" w:rsidR="006C1C62" w:rsidRPr="006C1C62" w:rsidRDefault="006C1C62" w:rsidP="00EA6239">
            <w:pPr>
              <w:pStyle w:val="tip"/>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With your keyboard, press Alt + H.</w:t>
            </w:r>
          </w:p>
        </w:tc>
      </w:tr>
      <w:tr w:rsidR="006C1C62" w:rsidRPr="006C1C62" w14:paraId="69189662" w14:textId="77777777" w:rsidTr="006C1C62">
        <w:tc>
          <w:tcPr>
            <w:tcW w:w="0" w:type="auto"/>
            <w:shd w:val="clear" w:color="auto" w:fill="FFFFFF"/>
            <w:tcMar>
              <w:top w:w="240" w:type="dxa"/>
              <w:left w:w="240" w:type="dxa"/>
              <w:bottom w:w="240" w:type="dxa"/>
              <w:right w:w="240" w:type="dxa"/>
            </w:tcMar>
            <w:vAlign w:val="center"/>
            <w:hideMark/>
          </w:tcPr>
          <w:p w14:paraId="5C02B833" w14:textId="77777777" w:rsidR="006C1C62" w:rsidRPr="006C1C62" w:rsidRDefault="006C1C62" w:rsidP="00EA6239">
            <w:pPr>
              <w:spacing w:after="0" w:line="240" w:lineRule="auto"/>
            </w:pPr>
            <w:r w:rsidRPr="006C1C62">
              <w:t>Collaborate panel</w:t>
            </w:r>
          </w:p>
          <w:p w14:paraId="6F616C3E" w14:textId="0561024C" w:rsidR="006C1C62" w:rsidRPr="006C1C62" w:rsidRDefault="006C1C62" w:rsidP="00EA6239">
            <w:pPr>
              <w:spacing w:after="0" w:line="240" w:lineRule="auto"/>
            </w:pPr>
            <w:r w:rsidRPr="006C1C62">
              <w:rPr>
                <w:noProof/>
              </w:rPr>
              <w:drawing>
                <wp:inline distT="0" distB="0" distL="0" distR="0" wp14:anchorId="63E74B21" wp14:editId="7E726386">
                  <wp:extent cx="504825" cy="419100"/>
                  <wp:effectExtent l="0" t="0" r="9525" b="0"/>
                  <wp:docPr id="84" name="Picture 84" descr="https://help.blackboard.com/sites/default/files/bb_assets_embed/20000/Collaborate_Panel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help.blackboard.com/sites/default/files/bb_assets_embed/20000/Collaborate_Panel_Contro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07828010" w14:textId="77777777" w:rsidR="006C1C62" w:rsidRPr="006C1C62" w:rsidRDefault="006C1C62" w:rsidP="00EA6239">
            <w:pPr>
              <w:spacing w:after="0" w:line="240" w:lineRule="auto"/>
            </w:pPr>
            <w:r w:rsidRPr="006C1C62">
              <w:t>Open the Collaborate panel.</w:t>
            </w:r>
          </w:p>
          <w:p w14:paraId="34778AE7" w14:textId="77777777" w:rsidR="006C1C62" w:rsidRPr="006C1C62" w:rsidRDefault="004C43AC" w:rsidP="00EA6239">
            <w:pPr>
              <w:pStyle w:val="learnmore"/>
              <w:spacing w:before="0" w:beforeAutospacing="0" w:after="0" w:afterAutospacing="0"/>
              <w:rPr>
                <w:rFonts w:asciiTheme="minorHAnsi" w:hAnsiTheme="minorHAnsi"/>
                <w:sz w:val="22"/>
                <w:szCs w:val="22"/>
              </w:rPr>
            </w:pPr>
            <w:hyperlink r:id="rId46" w:anchor="collab_panel" w:tooltip="Accessibility" w:history="1">
              <w:r w:rsidR="006C1C62" w:rsidRPr="006C1C62">
                <w:rPr>
                  <w:rStyle w:val="Hyperlink"/>
                  <w:rFonts w:asciiTheme="minorHAnsi" w:hAnsiTheme="minorHAnsi"/>
                  <w:color w:val="925292"/>
                  <w:sz w:val="22"/>
                  <w:szCs w:val="22"/>
                </w:rPr>
                <w:t>More on navigating the Collaborate panel with your keyboard</w:t>
              </w:r>
            </w:hyperlink>
          </w:p>
        </w:tc>
      </w:tr>
      <w:tr w:rsidR="006C1C62" w:rsidRPr="006C1C62" w14:paraId="72410879" w14:textId="77777777" w:rsidTr="006C1C62">
        <w:tc>
          <w:tcPr>
            <w:tcW w:w="0" w:type="auto"/>
            <w:shd w:val="clear" w:color="auto" w:fill="FFFFFF"/>
            <w:tcMar>
              <w:top w:w="240" w:type="dxa"/>
              <w:left w:w="240" w:type="dxa"/>
              <w:bottom w:w="240" w:type="dxa"/>
              <w:right w:w="240" w:type="dxa"/>
            </w:tcMar>
            <w:vAlign w:val="center"/>
            <w:hideMark/>
          </w:tcPr>
          <w:p w14:paraId="6F4E1EF7" w14:textId="77777777" w:rsidR="006C1C62" w:rsidRPr="006C1C62" w:rsidRDefault="006C1C62" w:rsidP="00EA6239">
            <w:pPr>
              <w:spacing w:after="0" w:line="240" w:lineRule="auto"/>
            </w:pPr>
            <w:r w:rsidRPr="006C1C62">
              <w:lastRenderedPageBreak/>
              <w:t>Session menu</w:t>
            </w:r>
          </w:p>
          <w:p w14:paraId="2306E31E" w14:textId="6A70EBCC" w:rsidR="006C1C62" w:rsidRPr="006C1C62" w:rsidRDefault="006C1C62" w:rsidP="00EA6239">
            <w:pPr>
              <w:spacing w:after="0" w:line="240" w:lineRule="auto"/>
            </w:pPr>
            <w:r w:rsidRPr="006C1C62">
              <w:rPr>
                <w:noProof/>
              </w:rPr>
              <w:drawing>
                <wp:inline distT="0" distB="0" distL="0" distR="0" wp14:anchorId="3B3A14B8" wp14:editId="4AA9AD7A">
                  <wp:extent cx="428625" cy="400050"/>
                  <wp:effectExtent l="0" t="0" r="9525" b="0"/>
                  <wp:docPr id="83" name="Picture 83" descr="https://help.blackboard.com/sites/default/files/images/2017-06/collaborate_ultra_participant_session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help.blackboard.com/sites/default/files/images/2017-06/collaborate_ultra_participant_session_menu.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5A43B343" w14:textId="77777777" w:rsidR="006C1C62" w:rsidRPr="006C1C62" w:rsidRDefault="006C1C62" w:rsidP="00EA6239">
            <w:pPr>
              <w:spacing w:after="0" w:line="240" w:lineRule="auto"/>
            </w:pPr>
            <w:r w:rsidRPr="006C1C62">
              <w:t>Open the Session menu.</w:t>
            </w:r>
          </w:p>
        </w:tc>
      </w:tr>
      <w:tr w:rsidR="006C1C62" w:rsidRPr="006C1C62" w14:paraId="60A32C6B" w14:textId="77777777" w:rsidTr="006C1C62">
        <w:tc>
          <w:tcPr>
            <w:tcW w:w="0" w:type="auto"/>
            <w:shd w:val="clear" w:color="auto" w:fill="FFFFFF"/>
            <w:tcMar>
              <w:top w:w="240" w:type="dxa"/>
              <w:left w:w="240" w:type="dxa"/>
              <w:bottom w:w="240" w:type="dxa"/>
              <w:right w:w="240" w:type="dxa"/>
            </w:tcMar>
            <w:vAlign w:val="center"/>
            <w:hideMark/>
          </w:tcPr>
          <w:p w14:paraId="43EF02D1" w14:textId="77777777" w:rsidR="006C1C62" w:rsidRPr="006C1C62" w:rsidRDefault="006C1C62" w:rsidP="00EA6239">
            <w:pPr>
              <w:spacing w:after="0" w:line="240" w:lineRule="auto"/>
            </w:pPr>
            <w:r w:rsidRPr="006C1C62">
              <w:t>Follow the speaker view</w:t>
            </w:r>
          </w:p>
          <w:p w14:paraId="434BE551" w14:textId="069EF9EC" w:rsidR="006C1C62" w:rsidRPr="006C1C62" w:rsidRDefault="006C1C62" w:rsidP="00EA6239">
            <w:pPr>
              <w:spacing w:after="0" w:line="240" w:lineRule="auto"/>
            </w:pPr>
            <w:r w:rsidRPr="006C1C62">
              <w:rPr>
                <w:noProof/>
              </w:rPr>
              <w:drawing>
                <wp:inline distT="0" distB="0" distL="0" distR="0" wp14:anchorId="3E39A79E" wp14:editId="51536037">
                  <wp:extent cx="400050" cy="400050"/>
                  <wp:effectExtent l="0" t="0" r="0" b="0"/>
                  <wp:docPr id="82" name="Picture 82" descr="https://help.blackboard.com/sites/default/files/bb_assets_embed/19000/Layou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help.blackboard.com/sites/default/files/bb_assets_embed/19000/Layout_Ic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51A922A6" w14:textId="77777777" w:rsidR="006C1C62" w:rsidRPr="006C1C62" w:rsidRDefault="006C1C62" w:rsidP="00EA6239">
            <w:pPr>
              <w:spacing w:after="0" w:line="240" w:lineRule="auto"/>
            </w:pPr>
            <w:r w:rsidRPr="006C1C62">
              <w:t>Switch to the follow-the-speaker view.</w:t>
            </w:r>
          </w:p>
        </w:tc>
      </w:tr>
      <w:tr w:rsidR="006C1C62" w:rsidRPr="006C1C62" w14:paraId="15461768" w14:textId="77777777" w:rsidTr="006C1C62">
        <w:tc>
          <w:tcPr>
            <w:tcW w:w="0" w:type="auto"/>
            <w:shd w:val="clear" w:color="auto" w:fill="FFFFFF"/>
            <w:tcMar>
              <w:top w:w="240" w:type="dxa"/>
              <w:left w:w="240" w:type="dxa"/>
              <w:bottom w:w="240" w:type="dxa"/>
              <w:right w:w="240" w:type="dxa"/>
            </w:tcMar>
            <w:vAlign w:val="center"/>
            <w:hideMark/>
          </w:tcPr>
          <w:p w14:paraId="6EEBF736" w14:textId="77777777" w:rsidR="006C1C62" w:rsidRPr="006C1C62" w:rsidRDefault="006C1C62" w:rsidP="00EA6239">
            <w:pPr>
              <w:spacing w:after="0" w:line="240" w:lineRule="auto"/>
            </w:pPr>
            <w:r w:rsidRPr="006C1C62">
              <w:t>Grid view</w:t>
            </w:r>
          </w:p>
          <w:p w14:paraId="6D77B37F" w14:textId="14D4FF8B" w:rsidR="006C1C62" w:rsidRPr="006C1C62" w:rsidRDefault="006C1C62" w:rsidP="00EA6239">
            <w:pPr>
              <w:spacing w:after="0" w:line="240" w:lineRule="auto"/>
            </w:pPr>
            <w:r w:rsidRPr="006C1C62">
              <w:rPr>
                <w:noProof/>
              </w:rPr>
              <w:drawing>
                <wp:inline distT="0" distB="0" distL="0" distR="0" wp14:anchorId="44E02AE5" wp14:editId="734E1052">
                  <wp:extent cx="400050" cy="400050"/>
                  <wp:effectExtent l="0" t="0" r="0" b="0"/>
                  <wp:docPr id="81" name="Picture 81" descr="https://help.blackboard.com/sites/default/files/bb_assets_embed/19000/Video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help.blackboard.com/sites/default/files/bb_assets_embed/19000/Video_Layou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42E0A19" w14:textId="77777777" w:rsidR="006C1C62" w:rsidRPr="006C1C62" w:rsidRDefault="006C1C62" w:rsidP="00EA6239">
            <w:pPr>
              <w:spacing w:after="0" w:line="240" w:lineRule="auto"/>
            </w:pPr>
            <w:r w:rsidRPr="006C1C62">
              <w:t>Switch to the grid view.</w:t>
            </w:r>
          </w:p>
        </w:tc>
      </w:tr>
      <w:tr w:rsidR="006C1C62" w:rsidRPr="006C1C62" w14:paraId="6E109877" w14:textId="77777777" w:rsidTr="006C1C62">
        <w:tc>
          <w:tcPr>
            <w:tcW w:w="0" w:type="auto"/>
            <w:shd w:val="clear" w:color="auto" w:fill="FFFFFF"/>
            <w:tcMar>
              <w:top w:w="240" w:type="dxa"/>
              <w:left w:w="240" w:type="dxa"/>
              <w:bottom w:w="240" w:type="dxa"/>
              <w:right w:w="240" w:type="dxa"/>
            </w:tcMar>
            <w:vAlign w:val="center"/>
            <w:hideMark/>
          </w:tcPr>
          <w:p w14:paraId="3CFCBEB5" w14:textId="77777777" w:rsidR="006C1C62" w:rsidRPr="006C1C62" w:rsidRDefault="006C1C62" w:rsidP="00EA6239">
            <w:pPr>
              <w:spacing w:after="0" w:line="240" w:lineRule="auto"/>
            </w:pPr>
            <w:r w:rsidRPr="006C1C62">
              <w:t>Picture-in-picture</w:t>
            </w:r>
          </w:p>
          <w:p w14:paraId="472CFBFF" w14:textId="7572A80C" w:rsidR="006C1C62" w:rsidRPr="006C1C62" w:rsidRDefault="006C1C62" w:rsidP="00EA6239">
            <w:pPr>
              <w:spacing w:after="0" w:line="240" w:lineRule="auto"/>
            </w:pPr>
            <w:r w:rsidRPr="006C1C62">
              <w:rPr>
                <w:noProof/>
              </w:rPr>
              <w:drawing>
                <wp:inline distT="0" distB="0" distL="0" distR="0" wp14:anchorId="66DA6C81" wp14:editId="2A28AC9C">
                  <wp:extent cx="1085850" cy="581025"/>
                  <wp:effectExtent l="0" t="0" r="0" b="9525"/>
                  <wp:docPr id="80" name="Picture 80" descr="https://help.blackboard.com/sites/default/files/bb_assets_embed/19000/Speaker_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help.blackboard.com/sites/default/files/bb_assets_embed/19000/Speaker_Thumbnai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850" cy="58102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3CC421A" w14:textId="77777777" w:rsidR="006C1C62" w:rsidRPr="006C1C62" w:rsidRDefault="006C1C62" w:rsidP="00EA6239">
            <w:pPr>
              <w:spacing w:after="0" w:line="240" w:lineRule="auto"/>
            </w:pPr>
            <w:r w:rsidRPr="006C1C62">
              <w:t>Change the focus of your screen. If shared content is on your main screen, switch to watching the speaker. Select the picture-in-picture to bring that content to your main screen.</w:t>
            </w:r>
          </w:p>
        </w:tc>
      </w:tr>
      <w:tr w:rsidR="006C1C62" w:rsidRPr="006C1C62" w14:paraId="2490A091" w14:textId="77777777" w:rsidTr="006C1C62">
        <w:tc>
          <w:tcPr>
            <w:tcW w:w="0" w:type="auto"/>
            <w:tcBorders>
              <w:bottom w:val="nil"/>
            </w:tcBorders>
            <w:shd w:val="clear" w:color="auto" w:fill="FFFFFF"/>
            <w:tcMar>
              <w:top w:w="240" w:type="dxa"/>
              <w:left w:w="240" w:type="dxa"/>
              <w:bottom w:w="240" w:type="dxa"/>
              <w:right w:w="240" w:type="dxa"/>
            </w:tcMar>
            <w:vAlign w:val="center"/>
            <w:hideMark/>
          </w:tcPr>
          <w:p w14:paraId="0DB5EFD7" w14:textId="77777777" w:rsidR="006C1C62" w:rsidRPr="006C1C62" w:rsidRDefault="006C1C62" w:rsidP="00EA6239">
            <w:pPr>
              <w:spacing w:after="0" w:line="240" w:lineRule="auto"/>
            </w:pPr>
            <w:r w:rsidRPr="006C1C62">
              <w:t>Status</w:t>
            </w:r>
          </w:p>
          <w:p w14:paraId="17BEC015" w14:textId="3213A554" w:rsidR="006C1C62" w:rsidRPr="006C1C62" w:rsidRDefault="006C1C62" w:rsidP="00EA6239">
            <w:pPr>
              <w:spacing w:after="0" w:line="240" w:lineRule="auto"/>
            </w:pPr>
            <w:r w:rsidRPr="006C1C62">
              <w:rPr>
                <w:noProof/>
              </w:rPr>
              <w:drawing>
                <wp:inline distT="0" distB="0" distL="0" distR="0" wp14:anchorId="64817E7B" wp14:editId="42B197A6">
                  <wp:extent cx="190500" cy="190500"/>
                  <wp:effectExtent l="0" t="0" r="0" b="0"/>
                  <wp:docPr id="79" name="Picture 79" descr="https://help.blackboard.com/sites/default/files/bb_assets_embed/19000/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help.blackboard.com/sites/default/files/bb_assets_embed/19000/Statu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bottom w:val="nil"/>
              <w:right w:val="nil"/>
            </w:tcBorders>
            <w:shd w:val="clear" w:color="auto" w:fill="FFFFFF"/>
            <w:tcMar>
              <w:top w:w="240" w:type="dxa"/>
              <w:left w:w="240" w:type="dxa"/>
              <w:bottom w:w="240" w:type="dxa"/>
              <w:right w:w="240" w:type="dxa"/>
            </w:tcMar>
            <w:vAlign w:val="center"/>
            <w:hideMark/>
          </w:tcPr>
          <w:p w14:paraId="0BDBA938" w14:textId="77777777" w:rsidR="006C1C62" w:rsidRPr="006C1C62" w:rsidRDefault="006C1C62" w:rsidP="00EA6239">
            <w:pPr>
              <w:spacing w:after="0" w:line="240" w:lineRule="auto"/>
            </w:pPr>
            <w:r w:rsidRPr="006C1C62">
              <w:t>Show your status as away. Point to the green checkmark by your avatar image and select </w:t>
            </w:r>
            <w:r w:rsidRPr="006C1C62">
              <w:rPr>
                <w:rStyle w:val="interface"/>
              </w:rPr>
              <w:t>Set as Away</w:t>
            </w:r>
            <w:r w:rsidRPr="006C1C62">
              <w:t>. Select </w:t>
            </w:r>
            <w:r w:rsidRPr="006C1C62">
              <w:rPr>
                <w:rStyle w:val="interface"/>
              </w:rPr>
              <w:t>I'm back!</w:t>
            </w:r>
            <w:r w:rsidRPr="006C1C62">
              <w:t> when you return.</w:t>
            </w:r>
          </w:p>
          <w:p w14:paraId="04F776AE" w14:textId="77777777" w:rsidR="006C1C62" w:rsidRPr="006C1C62" w:rsidRDefault="006C1C62" w:rsidP="00EA6239">
            <w:pPr>
              <w:pStyle w:val="tip"/>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You can also update your status to give feedback during the session.</w:t>
            </w:r>
          </w:p>
        </w:tc>
      </w:tr>
    </w:tbl>
    <w:p w14:paraId="5B6CACB9" w14:textId="77777777" w:rsidR="006C1C62" w:rsidRPr="006C1C62" w:rsidRDefault="006C1C62" w:rsidP="00EA6239">
      <w:pPr>
        <w:pStyle w:val="Heading3"/>
        <w:pageBreakBefore/>
      </w:pPr>
      <w:r w:rsidRPr="006C1C62">
        <w:lastRenderedPageBreak/>
        <w:t>Session menu tools</w:t>
      </w:r>
    </w:p>
    <w:p w14:paraId="732B0B12" w14:textId="77777777" w:rsidR="006C1C62" w:rsidRPr="006C1C62" w:rsidRDefault="006C1C62" w:rsidP="006C1C62">
      <w:pPr>
        <w:pStyle w:val="tip"/>
        <w:rPr>
          <w:rFonts w:asciiTheme="minorHAnsi" w:hAnsiTheme="minorHAnsi"/>
          <w:i/>
          <w:iCs/>
          <w:color w:val="000000"/>
          <w:sz w:val="22"/>
          <w:szCs w:val="22"/>
        </w:rPr>
      </w:pPr>
      <w:r w:rsidRPr="006C1C62">
        <w:rPr>
          <w:rFonts w:asciiTheme="minorHAnsi" w:hAnsiTheme="minorHAnsi"/>
          <w:i/>
          <w:iCs/>
          <w:color w:val="000000"/>
          <w:sz w:val="22"/>
          <w:szCs w:val="22"/>
        </w:rPr>
        <w:t>Not sure where the Session menu is? Go to the Find Your Way Around topic under Getting Started.</w:t>
      </w:r>
    </w:p>
    <w:tbl>
      <w:tblPr>
        <w:tblW w:w="0" w:type="auto"/>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4950"/>
        <w:gridCol w:w="4890"/>
      </w:tblGrid>
      <w:tr w:rsidR="006C1C62" w:rsidRPr="006C1C62" w14:paraId="01E02BF6" w14:textId="77777777" w:rsidTr="006C1C62">
        <w:tc>
          <w:tcPr>
            <w:tcW w:w="0" w:type="auto"/>
            <w:shd w:val="clear" w:color="auto" w:fill="FFFFFF"/>
            <w:tcMar>
              <w:top w:w="240" w:type="dxa"/>
              <w:left w:w="240" w:type="dxa"/>
              <w:bottom w:w="240" w:type="dxa"/>
              <w:right w:w="240" w:type="dxa"/>
            </w:tcMar>
            <w:vAlign w:val="center"/>
            <w:hideMark/>
          </w:tcPr>
          <w:p w14:paraId="5554B7E2" w14:textId="77777777" w:rsidR="006C1C62" w:rsidRPr="006C1C62" w:rsidRDefault="006C1C62">
            <w:pPr>
              <w:spacing w:before="240" w:after="240"/>
            </w:pPr>
            <w:r w:rsidRPr="006C1C62">
              <w:t>Tool</w:t>
            </w:r>
          </w:p>
        </w:tc>
        <w:tc>
          <w:tcPr>
            <w:tcW w:w="0" w:type="auto"/>
            <w:tcBorders>
              <w:right w:val="nil"/>
            </w:tcBorders>
            <w:shd w:val="clear" w:color="auto" w:fill="FFFFFF"/>
            <w:tcMar>
              <w:top w:w="240" w:type="dxa"/>
              <w:left w:w="240" w:type="dxa"/>
              <w:bottom w:w="240" w:type="dxa"/>
              <w:right w:w="240" w:type="dxa"/>
            </w:tcMar>
            <w:vAlign w:val="center"/>
            <w:hideMark/>
          </w:tcPr>
          <w:p w14:paraId="2E1F4D2B" w14:textId="77777777" w:rsidR="006C1C62" w:rsidRPr="006C1C62" w:rsidRDefault="006C1C62">
            <w:pPr>
              <w:spacing w:before="240" w:after="240"/>
            </w:pPr>
            <w:r w:rsidRPr="006C1C62">
              <w:t>Description</w:t>
            </w:r>
          </w:p>
        </w:tc>
      </w:tr>
      <w:tr w:rsidR="006C1C62" w:rsidRPr="006C1C62" w14:paraId="53D2669A" w14:textId="77777777" w:rsidTr="006C1C62">
        <w:tc>
          <w:tcPr>
            <w:tcW w:w="0" w:type="auto"/>
            <w:shd w:val="clear" w:color="auto" w:fill="FFFFFF"/>
            <w:tcMar>
              <w:top w:w="240" w:type="dxa"/>
              <w:left w:w="240" w:type="dxa"/>
              <w:bottom w:w="240" w:type="dxa"/>
              <w:right w:w="240" w:type="dxa"/>
            </w:tcMar>
            <w:vAlign w:val="center"/>
            <w:hideMark/>
          </w:tcPr>
          <w:p w14:paraId="10033ED5" w14:textId="77777777" w:rsidR="006C1C62" w:rsidRPr="006C1C62" w:rsidRDefault="006C1C62">
            <w:pPr>
              <w:spacing w:before="240" w:after="240"/>
            </w:pPr>
            <w:r w:rsidRPr="006C1C62">
              <w:t>Start a recording</w:t>
            </w:r>
          </w:p>
        </w:tc>
        <w:tc>
          <w:tcPr>
            <w:tcW w:w="0" w:type="auto"/>
            <w:tcBorders>
              <w:right w:val="nil"/>
            </w:tcBorders>
            <w:shd w:val="clear" w:color="auto" w:fill="FFFFFF"/>
            <w:tcMar>
              <w:top w:w="240" w:type="dxa"/>
              <w:left w:w="240" w:type="dxa"/>
              <w:bottom w:w="240" w:type="dxa"/>
              <w:right w:w="240" w:type="dxa"/>
            </w:tcMar>
            <w:vAlign w:val="center"/>
            <w:hideMark/>
          </w:tcPr>
          <w:p w14:paraId="678E2947" w14:textId="77777777" w:rsidR="006C1C62" w:rsidRPr="006C1C62" w:rsidRDefault="006C1C62">
            <w:pPr>
              <w:spacing w:before="240" w:after="240"/>
            </w:pPr>
            <w:r w:rsidRPr="006C1C62">
              <w:t>Moderators can start recording the session from the Session menu.</w:t>
            </w:r>
          </w:p>
        </w:tc>
      </w:tr>
      <w:tr w:rsidR="006C1C62" w:rsidRPr="006C1C62" w14:paraId="69529983" w14:textId="77777777" w:rsidTr="006C1C62">
        <w:tc>
          <w:tcPr>
            <w:tcW w:w="0" w:type="auto"/>
            <w:shd w:val="clear" w:color="auto" w:fill="FFFFFF"/>
            <w:tcMar>
              <w:top w:w="240" w:type="dxa"/>
              <w:left w:w="240" w:type="dxa"/>
              <w:bottom w:w="240" w:type="dxa"/>
              <w:right w:w="240" w:type="dxa"/>
            </w:tcMar>
            <w:vAlign w:val="center"/>
            <w:hideMark/>
          </w:tcPr>
          <w:p w14:paraId="49B70BAB" w14:textId="77777777" w:rsidR="006C1C62" w:rsidRPr="006C1C62" w:rsidRDefault="006C1C62">
            <w:pPr>
              <w:spacing w:before="240" w:after="240"/>
            </w:pPr>
            <w:r w:rsidRPr="006C1C62">
              <w:t>Use your phone</w:t>
            </w:r>
          </w:p>
          <w:p w14:paraId="0E478447" w14:textId="5B13F299" w:rsidR="006C1C62" w:rsidRPr="006C1C62" w:rsidRDefault="006C1C62" w:rsidP="006C1C62">
            <w:pPr>
              <w:spacing w:before="240" w:after="240"/>
            </w:pPr>
            <w:r w:rsidRPr="006C1C62">
              <w:rPr>
                <w:noProof/>
              </w:rPr>
              <w:drawing>
                <wp:inline distT="0" distB="0" distL="0" distR="0" wp14:anchorId="56DE2AEB" wp14:editId="3C3BBECF">
                  <wp:extent cx="2019300" cy="342900"/>
                  <wp:effectExtent l="0" t="0" r="0" b="0"/>
                  <wp:docPr id="78" name="Picture 78" descr="https://help.blackboard.com/sites/default/files/images/2017-06/collaborate_ultra_participant_use_your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help.blackboard.com/sites/default/files/images/2017-06/collaborate_ultra_participant_use_your_phon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3429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8AA5382" w14:textId="77777777" w:rsidR="006C1C62" w:rsidRPr="006C1C62" w:rsidRDefault="006C1C62">
            <w:pPr>
              <w:spacing w:before="240" w:after="240"/>
            </w:pPr>
            <w:r w:rsidRPr="006C1C62">
              <w:t>Use your phone for audio during a session.</w:t>
            </w:r>
          </w:p>
        </w:tc>
      </w:tr>
      <w:tr w:rsidR="006C1C62" w:rsidRPr="006C1C62" w14:paraId="1C210F98" w14:textId="77777777" w:rsidTr="006C1C62">
        <w:tc>
          <w:tcPr>
            <w:tcW w:w="0" w:type="auto"/>
            <w:shd w:val="clear" w:color="auto" w:fill="FFFFFF"/>
            <w:tcMar>
              <w:top w:w="240" w:type="dxa"/>
              <w:left w:w="240" w:type="dxa"/>
              <w:bottom w:w="240" w:type="dxa"/>
              <w:right w:w="240" w:type="dxa"/>
            </w:tcMar>
            <w:vAlign w:val="center"/>
            <w:hideMark/>
          </w:tcPr>
          <w:p w14:paraId="20D81706" w14:textId="77777777" w:rsidR="006C1C62" w:rsidRPr="006C1C62" w:rsidRDefault="006C1C62">
            <w:pPr>
              <w:spacing w:before="240" w:after="240"/>
            </w:pPr>
            <w:r w:rsidRPr="006C1C62">
              <w:t>Report an issue</w:t>
            </w:r>
          </w:p>
          <w:p w14:paraId="1CF81241" w14:textId="7AA8BF76" w:rsidR="006C1C62" w:rsidRPr="006C1C62" w:rsidRDefault="006C1C62" w:rsidP="006C1C62">
            <w:pPr>
              <w:spacing w:before="240" w:after="240"/>
            </w:pPr>
            <w:r w:rsidRPr="006C1C62">
              <w:rPr>
                <w:noProof/>
              </w:rPr>
              <w:drawing>
                <wp:inline distT="0" distB="0" distL="0" distR="0" wp14:anchorId="24216B57" wp14:editId="36266977">
                  <wp:extent cx="1447800" cy="314325"/>
                  <wp:effectExtent l="0" t="0" r="0" b="9525"/>
                  <wp:docPr id="77" name="Picture 77" descr="https://help.blackboard.com/sites/default/files/images/2017-06/collaborate_ultra_participant_report_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help.blackboard.com/sites/default/files/images/2017-06/collaborate_ultra_participant_report_issu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31432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3E10F9E" w14:textId="77777777" w:rsidR="006C1C62" w:rsidRPr="006C1C62" w:rsidRDefault="006C1C62">
            <w:pPr>
              <w:spacing w:before="240" w:after="240"/>
            </w:pPr>
            <w:r w:rsidRPr="006C1C62">
              <w:t>Report an issue with the session.</w:t>
            </w:r>
          </w:p>
        </w:tc>
      </w:tr>
      <w:tr w:rsidR="006C1C62" w:rsidRPr="006C1C62" w14:paraId="5B1EE9BC" w14:textId="77777777" w:rsidTr="006C1C62">
        <w:tc>
          <w:tcPr>
            <w:tcW w:w="0" w:type="auto"/>
            <w:shd w:val="clear" w:color="auto" w:fill="FFFFFF"/>
            <w:tcMar>
              <w:top w:w="240" w:type="dxa"/>
              <w:left w:w="240" w:type="dxa"/>
              <w:bottom w:w="240" w:type="dxa"/>
              <w:right w:w="240" w:type="dxa"/>
            </w:tcMar>
            <w:vAlign w:val="center"/>
            <w:hideMark/>
          </w:tcPr>
          <w:p w14:paraId="3B6002FA" w14:textId="77777777" w:rsidR="006C1C62" w:rsidRPr="006C1C62" w:rsidRDefault="006C1C62">
            <w:pPr>
              <w:spacing w:before="240" w:after="240"/>
            </w:pPr>
            <w:r w:rsidRPr="006C1C62">
              <w:t>Help</w:t>
            </w:r>
          </w:p>
          <w:p w14:paraId="6D5EF29B" w14:textId="73A39D4E" w:rsidR="006C1C62" w:rsidRPr="006C1C62" w:rsidRDefault="006C1C62" w:rsidP="006C1C62">
            <w:pPr>
              <w:spacing w:before="240" w:after="240"/>
            </w:pPr>
            <w:r w:rsidRPr="006C1C62">
              <w:rPr>
                <w:noProof/>
              </w:rPr>
              <w:drawing>
                <wp:inline distT="0" distB="0" distL="0" distR="0" wp14:anchorId="311FA6A6" wp14:editId="58BD5CF2">
                  <wp:extent cx="2257425" cy="333375"/>
                  <wp:effectExtent l="0" t="0" r="9525" b="9525"/>
                  <wp:docPr id="76" name="Picture 76" descr="https://help.blackboard.com/sites/default/files/images/2017-06/collaborate_ultra_participant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help.blackboard.com/sites/default/files/images/2017-06/collaborate_ultra_participant_hel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7425" cy="33337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E8E1094" w14:textId="77777777" w:rsidR="006C1C62" w:rsidRPr="006C1C62" w:rsidRDefault="006C1C62">
            <w:pPr>
              <w:spacing w:before="240" w:after="240"/>
            </w:pPr>
            <w:r w:rsidRPr="006C1C62">
              <w:t>Go to Blackboard Collaborate help on help.blackboard.com.</w:t>
            </w:r>
          </w:p>
        </w:tc>
      </w:tr>
      <w:tr w:rsidR="006C1C62" w:rsidRPr="006C1C62" w14:paraId="7D7998BD" w14:textId="77777777" w:rsidTr="006C1C62">
        <w:tc>
          <w:tcPr>
            <w:tcW w:w="0" w:type="auto"/>
            <w:shd w:val="clear" w:color="auto" w:fill="FFFFFF"/>
            <w:tcMar>
              <w:top w:w="240" w:type="dxa"/>
              <w:left w:w="240" w:type="dxa"/>
              <w:bottom w:w="240" w:type="dxa"/>
              <w:right w:w="240" w:type="dxa"/>
            </w:tcMar>
            <w:vAlign w:val="center"/>
            <w:hideMark/>
          </w:tcPr>
          <w:p w14:paraId="4BF9C7C2" w14:textId="77777777" w:rsidR="006C1C62" w:rsidRPr="006C1C62" w:rsidRDefault="006C1C62">
            <w:pPr>
              <w:spacing w:before="240" w:after="240"/>
            </w:pPr>
            <w:r w:rsidRPr="006C1C62">
              <w:t>Learn how to use Collaborate</w:t>
            </w:r>
          </w:p>
          <w:p w14:paraId="48713DFC" w14:textId="7B3C8CC8" w:rsidR="006C1C62" w:rsidRPr="006C1C62" w:rsidRDefault="006C1C62" w:rsidP="006C1C62">
            <w:pPr>
              <w:spacing w:before="240" w:after="240"/>
            </w:pPr>
            <w:r w:rsidRPr="006C1C62">
              <w:rPr>
                <w:noProof/>
              </w:rPr>
              <w:drawing>
                <wp:inline distT="0" distB="0" distL="0" distR="0" wp14:anchorId="2648F111" wp14:editId="3748B460">
                  <wp:extent cx="2828925" cy="361950"/>
                  <wp:effectExtent l="0" t="0" r="9525" b="0"/>
                  <wp:docPr id="75" name="Picture 75" descr="https://help.blackboard.com/sites/default/files/images/2017-06/collaborate_ultra_participant_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help.blackboard.com/sites/default/files/images/2017-06/collaborate_ultra_participant_tutoria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3B63C497" w14:textId="77777777" w:rsidR="006C1C62" w:rsidRPr="006C1C62" w:rsidRDefault="006C1C62">
            <w:pPr>
              <w:spacing w:before="240" w:after="240"/>
            </w:pPr>
            <w:r w:rsidRPr="006C1C62">
              <w:t>Open tutorials on how to use Collaborate.</w:t>
            </w:r>
          </w:p>
        </w:tc>
      </w:tr>
      <w:tr w:rsidR="006C1C62" w:rsidRPr="006C1C62" w14:paraId="3D6576CB" w14:textId="77777777" w:rsidTr="006C1C62">
        <w:tc>
          <w:tcPr>
            <w:tcW w:w="0" w:type="auto"/>
            <w:shd w:val="clear" w:color="auto" w:fill="FFFFFF"/>
            <w:tcMar>
              <w:top w:w="240" w:type="dxa"/>
              <w:left w:w="240" w:type="dxa"/>
              <w:bottom w:w="240" w:type="dxa"/>
              <w:right w:w="240" w:type="dxa"/>
            </w:tcMar>
            <w:vAlign w:val="center"/>
            <w:hideMark/>
          </w:tcPr>
          <w:p w14:paraId="3CE57A3B" w14:textId="77777777" w:rsidR="006C1C62" w:rsidRPr="006C1C62" w:rsidRDefault="006C1C62">
            <w:pPr>
              <w:spacing w:before="240" w:after="240"/>
            </w:pPr>
            <w:r w:rsidRPr="006C1C62">
              <w:lastRenderedPageBreak/>
              <w:t>Leave session</w:t>
            </w:r>
          </w:p>
          <w:p w14:paraId="4A8EEEBE" w14:textId="118A11D9" w:rsidR="006C1C62" w:rsidRPr="006C1C62" w:rsidRDefault="006C1C62" w:rsidP="006C1C62">
            <w:pPr>
              <w:spacing w:before="240" w:after="240"/>
            </w:pPr>
            <w:r w:rsidRPr="006C1C62">
              <w:rPr>
                <w:noProof/>
              </w:rPr>
              <w:drawing>
                <wp:inline distT="0" distB="0" distL="0" distR="0" wp14:anchorId="5754ECF2" wp14:editId="692A2994">
                  <wp:extent cx="1276350" cy="333375"/>
                  <wp:effectExtent l="0" t="0" r="0" b="9525"/>
                  <wp:docPr id="74" name="Picture 74" descr="https://help.blackboard.com/sites/default/files/images/2017-06/collaborate_ultra_participant_le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help.blackboard.com/sites/default/files/images/2017-06/collaborate_ultra_participant_leav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33337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869C989" w14:textId="77777777" w:rsidR="006C1C62" w:rsidRPr="006C1C62" w:rsidRDefault="006C1C62">
            <w:pPr>
              <w:spacing w:before="240" w:after="240"/>
            </w:pPr>
            <w:r w:rsidRPr="006C1C62">
              <w:t>Exit the session and complete a quick survey to tell us about your experience.</w:t>
            </w:r>
          </w:p>
        </w:tc>
      </w:tr>
      <w:tr w:rsidR="006C1C62" w:rsidRPr="006C1C62" w14:paraId="659E6FA1" w14:textId="77777777" w:rsidTr="006C1C62">
        <w:tc>
          <w:tcPr>
            <w:tcW w:w="0" w:type="auto"/>
            <w:tcBorders>
              <w:bottom w:val="nil"/>
            </w:tcBorders>
            <w:shd w:val="clear" w:color="auto" w:fill="FFFFFF"/>
            <w:tcMar>
              <w:top w:w="240" w:type="dxa"/>
              <w:left w:w="240" w:type="dxa"/>
              <w:bottom w:w="240" w:type="dxa"/>
              <w:right w:w="240" w:type="dxa"/>
            </w:tcMar>
            <w:vAlign w:val="center"/>
            <w:hideMark/>
          </w:tcPr>
          <w:p w14:paraId="788B2468" w14:textId="77777777" w:rsidR="006C1C62" w:rsidRPr="006C1C62" w:rsidRDefault="006C1C62">
            <w:pPr>
              <w:spacing w:before="240" w:after="240"/>
            </w:pPr>
            <w:r w:rsidRPr="006C1C62">
              <w:t>Close</w:t>
            </w:r>
          </w:p>
          <w:p w14:paraId="0D00A1BF" w14:textId="1B2C8138" w:rsidR="006C1C62" w:rsidRPr="006C1C62" w:rsidRDefault="006C1C62" w:rsidP="006C1C62">
            <w:pPr>
              <w:spacing w:before="240" w:after="240"/>
            </w:pPr>
            <w:r w:rsidRPr="006C1C62">
              <w:rPr>
                <w:noProof/>
              </w:rPr>
              <w:drawing>
                <wp:inline distT="0" distB="0" distL="0" distR="0" wp14:anchorId="7012DC99" wp14:editId="21C4EFB4">
                  <wp:extent cx="533400" cy="457200"/>
                  <wp:effectExtent l="0" t="0" r="0" b="0"/>
                  <wp:docPr id="73" name="Picture 73" descr="https://help.blackboard.com/sites/default/files/images/2017-06/collaborate_ultra_participant_close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help.blackboard.com/sites/default/files/images/2017-06/collaborate_ultra_participant_close_menu.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tc>
        <w:tc>
          <w:tcPr>
            <w:tcW w:w="0" w:type="auto"/>
            <w:tcBorders>
              <w:bottom w:val="nil"/>
              <w:right w:val="nil"/>
            </w:tcBorders>
            <w:shd w:val="clear" w:color="auto" w:fill="FFFFFF"/>
            <w:tcMar>
              <w:top w:w="240" w:type="dxa"/>
              <w:left w:w="240" w:type="dxa"/>
              <w:bottom w:w="240" w:type="dxa"/>
              <w:right w:w="240" w:type="dxa"/>
            </w:tcMar>
            <w:vAlign w:val="center"/>
            <w:hideMark/>
          </w:tcPr>
          <w:p w14:paraId="6C49C884" w14:textId="77777777" w:rsidR="006C1C62" w:rsidRPr="006C1C62" w:rsidRDefault="006C1C62">
            <w:pPr>
              <w:spacing w:before="240" w:after="240"/>
            </w:pPr>
            <w:r w:rsidRPr="006C1C62">
              <w:t>Close the Session menu.</w:t>
            </w:r>
          </w:p>
        </w:tc>
      </w:tr>
    </w:tbl>
    <w:p w14:paraId="0A2D611D" w14:textId="5F31485F" w:rsidR="006C1C62" w:rsidRPr="006C1C62" w:rsidRDefault="006C1C62" w:rsidP="006C1C62">
      <w:pPr>
        <w:spacing w:before="600" w:after="600"/>
        <w:rPr>
          <w:color w:val="000000"/>
        </w:rPr>
      </w:pPr>
    </w:p>
    <w:p w14:paraId="09F33F0D" w14:textId="77777777" w:rsidR="006C1C62" w:rsidRPr="006C1C62" w:rsidRDefault="006C1C62" w:rsidP="006C1C62">
      <w:pPr>
        <w:pStyle w:val="Heading3"/>
        <w:pageBreakBefore/>
      </w:pPr>
      <w:r w:rsidRPr="006C1C62">
        <w:lastRenderedPageBreak/>
        <w:t>Collaborate panel tools</w:t>
      </w:r>
    </w:p>
    <w:p w14:paraId="53C67AF6" w14:textId="77777777" w:rsidR="006C1C62" w:rsidRPr="006C1C62" w:rsidRDefault="006C1C62" w:rsidP="006C1C62">
      <w:pPr>
        <w:pStyle w:val="tip"/>
        <w:rPr>
          <w:rFonts w:asciiTheme="minorHAnsi" w:hAnsiTheme="minorHAnsi"/>
          <w:i/>
          <w:iCs/>
          <w:color w:val="000000"/>
          <w:sz w:val="22"/>
          <w:szCs w:val="22"/>
        </w:rPr>
      </w:pPr>
      <w:r w:rsidRPr="006C1C62">
        <w:rPr>
          <w:rFonts w:asciiTheme="minorHAnsi" w:hAnsiTheme="minorHAnsi"/>
          <w:i/>
          <w:iCs/>
          <w:color w:val="000000"/>
          <w:sz w:val="22"/>
          <w:szCs w:val="22"/>
        </w:rPr>
        <w:t>Not sure where the Collaborate panel is? Go to the Find Your Way Around topic under Getting Started.</w:t>
      </w:r>
    </w:p>
    <w:tbl>
      <w:tblPr>
        <w:tblW w:w="0" w:type="auto"/>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854"/>
        <w:gridCol w:w="7986"/>
      </w:tblGrid>
      <w:tr w:rsidR="006C1C62" w:rsidRPr="006C1C62" w14:paraId="1AA33B13" w14:textId="77777777" w:rsidTr="006C1C62">
        <w:tc>
          <w:tcPr>
            <w:tcW w:w="0" w:type="auto"/>
            <w:shd w:val="clear" w:color="auto" w:fill="FFFFFF"/>
            <w:tcMar>
              <w:top w:w="240" w:type="dxa"/>
              <w:left w:w="240" w:type="dxa"/>
              <w:bottom w:w="240" w:type="dxa"/>
              <w:right w:w="240" w:type="dxa"/>
            </w:tcMar>
            <w:vAlign w:val="center"/>
            <w:hideMark/>
          </w:tcPr>
          <w:p w14:paraId="006813C6" w14:textId="77777777" w:rsidR="006C1C62" w:rsidRPr="006C1C62" w:rsidRDefault="006C1C62" w:rsidP="006C1C62">
            <w:pPr>
              <w:spacing w:after="0"/>
            </w:pPr>
            <w:r w:rsidRPr="006C1C62">
              <w:t>Tool</w:t>
            </w:r>
          </w:p>
        </w:tc>
        <w:tc>
          <w:tcPr>
            <w:tcW w:w="0" w:type="auto"/>
            <w:tcBorders>
              <w:right w:val="nil"/>
            </w:tcBorders>
            <w:shd w:val="clear" w:color="auto" w:fill="FFFFFF"/>
            <w:tcMar>
              <w:top w:w="240" w:type="dxa"/>
              <w:left w:w="240" w:type="dxa"/>
              <w:bottom w:w="240" w:type="dxa"/>
              <w:right w:w="240" w:type="dxa"/>
            </w:tcMar>
            <w:vAlign w:val="center"/>
            <w:hideMark/>
          </w:tcPr>
          <w:p w14:paraId="33CB55B1" w14:textId="77777777" w:rsidR="006C1C62" w:rsidRPr="006C1C62" w:rsidRDefault="006C1C62" w:rsidP="006C1C62">
            <w:pPr>
              <w:spacing w:after="0"/>
            </w:pPr>
            <w:r w:rsidRPr="006C1C62">
              <w:t>Description</w:t>
            </w:r>
          </w:p>
        </w:tc>
      </w:tr>
      <w:tr w:rsidR="006C1C62" w:rsidRPr="006C1C62" w14:paraId="09B112C9" w14:textId="77777777" w:rsidTr="006C1C62">
        <w:tc>
          <w:tcPr>
            <w:tcW w:w="0" w:type="auto"/>
            <w:shd w:val="clear" w:color="auto" w:fill="FFFFFF"/>
            <w:tcMar>
              <w:top w:w="240" w:type="dxa"/>
              <w:left w:w="240" w:type="dxa"/>
              <w:bottom w:w="240" w:type="dxa"/>
              <w:right w:w="240" w:type="dxa"/>
            </w:tcMar>
            <w:vAlign w:val="center"/>
            <w:hideMark/>
          </w:tcPr>
          <w:p w14:paraId="031E0C9E" w14:textId="77777777" w:rsidR="006C1C62" w:rsidRPr="006C1C62" w:rsidRDefault="006C1C62" w:rsidP="006C1C62">
            <w:pPr>
              <w:spacing w:after="0"/>
            </w:pPr>
            <w:r w:rsidRPr="006C1C62">
              <w:t>Chat</w:t>
            </w:r>
          </w:p>
          <w:p w14:paraId="32D6AC2B" w14:textId="259F86C5" w:rsidR="006C1C62" w:rsidRPr="006C1C62" w:rsidRDefault="006C1C62" w:rsidP="006C1C62">
            <w:pPr>
              <w:spacing w:after="0"/>
            </w:pPr>
            <w:r w:rsidRPr="006C1C62">
              <w:rPr>
                <w:noProof/>
              </w:rPr>
              <w:drawing>
                <wp:inline distT="0" distB="0" distL="0" distR="0" wp14:anchorId="59D7BA41" wp14:editId="6EF77063">
                  <wp:extent cx="476250" cy="476250"/>
                  <wp:effectExtent l="0" t="0" r="0" b="0"/>
                  <wp:docPr id="72" name="Picture 72" descr="https://help.blackboard.com/sites/default/files/bb_assets_embed/19000/Chat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help.blackboard.com/sites/default/files/bb_assets_embed/19000/Chat_Icon%25402x.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097ABE3" w14:textId="77777777" w:rsidR="006C1C62" w:rsidRPr="006C1C62" w:rsidRDefault="006C1C62" w:rsidP="006C1C62">
            <w:pPr>
              <w:spacing w:after="0"/>
            </w:pPr>
            <w:r w:rsidRPr="006C1C62">
              <w:t>Chat with everyone in the session. Open the </w:t>
            </w:r>
            <w:r w:rsidRPr="006C1C62">
              <w:rPr>
                <w:rStyle w:val="interface"/>
              </w:rPr>
              <w:t>Collaborate panel</w:t>
            </w:r>
            <w:r w:rsidRPr="006C1C62">
              <w:t> and select </w:t>
            </w:r>
            <w:r w:rsidRPr="006C1C62">
              <w:rPr>
                <w:rStyle w:val="interface"/>
              </w:rPr>
              <w:t>Open Chat</w:t>
            </w:r>
            <w:r w:rsidRPr="006C1C62">
              <w:t>.</w:t>
            </w:r>
          </w:p>
          <w:p w14:paraId="05AA1223" w14:textId="77777777" w:rsidR="006C1C62" w:rsidRPr="006C1C62" w:rsidRDefault="006C1C62" w:rsidP="006C1C62">
            <w:pPr>
              <w:pStyle w:val="note"/>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The moderator can turn chat off.</w:t>
            </w:r>
          </w:p>
          <w:p w14:paraId="68868721" w14:textId="77777777" w:rsidR="006C1C62" w:rsidRPr="006C1C62" w:rsidRDefault="006C1C62" w:rsidP="006C1C62">
            <w:pPr>
              <w:pStyle w:val="NormalWeb"/>
              <w:spacing w:before="0" w:beforeAutospacing="0" w:after="0" w:afterAutospacing="0"/>
              <w:rPr>
                <w:rFonts w:asciiTheme="minorHAnsi" w:hAnsiTheme="minorHAnsi"/>
                <w:sz w:val="22"/>
                <w:szCs w:val="22"/>
              </w:rPr>
            </w:pPr>
            <w:r w:rsidRPr="006C1C62">
              <w:rPr>
                <w:rFonts w:asciiTheme="minorHAnsi" w:hAnsiTheme="minorHAnsi"/>
                <w:sz w:val="22"/>
                <w:szCs w:val="22"/>
              </w:rPr>
              <w:t>The emoji pack for Collaborate with the Ultra experience supports diversified emojis and Unicode 8 characters.</w:t>
            </w:r>
          </w:p>
          <w:p w14:paraId="0BFAE298" w14:textId="77777777" w:rsidR="006C1C62" w:rsidRPr="006C1C62" w:rsidRDefault="006C1C62" w:rsidP="006C1C62">
            <w:pPr>
              <w:pStyle w:val="NormalWeb"/>
              <w:spacing w:before="0" w:beforeAutospacing="0" w:after="0" w:afterAutospacing="0"/>
              <w:rPr>
                <w:rFonts w:asciiTheme="minorHAnsi" w:hAnsiTheme="minorHAnsi"/>
                <w:sz w:val="22"/>
                <w:szCs w:val="22"/>
              </w:rPr>
            </w:pPr>
            <w:r w:rsidRPr="006C1C62">
              <w:rPr>
                <w:rFonts w:asciiTheme="minorHAnsi" w:hAnsiTheme="minorHAnsi"/>
                <w:sz w:val="22"/>
                <w:szCs w:val="22"/>
              </w:rPr>
              <w:t>Use one of five supported skin tones on any human emoji. Add underscore, tone, and the supported tone number (1 through 5) to your emoji when typing. Don't forget the colons on either end of your emoji text.</w:t>
            </w:r>
          </w:p>
          <w:p w14:paraId="32D3A062" w14:textId="77777777" w:rsidR="006C1C62" w:rsidRPr="006C1C62" w:rsidRDefault="006C1C62" w:rsidP="006C1C62">
            <w:pPr>
              <w:pStyle w:val="NormalWeb"/>
              <w:spacing w:before="0" w:beforeAutospacing="0" w:after="0" w:afterAutospacing="0"/>
              <w:rPr>
                <w:rFonts w:asciiTheme="minorHAnsi" w:hAnsiTheme="minorHAnsi"/>
                <w:sz w:val="22"/>
                <w:szCs w:val="22"/>
              </w:rPr>
            </w:pPr>
            <w:r w:rsidRPr="006C1C62">
              <w:rPr>
                <w:rStyle w:val="emphasize"/>
                <w:rFonts w:asciiTheme="minorHAnsi" w:hAnsiTheme="minorHAnsi"/>
                <w:b/>
                <w:bCs/>
                <w:sz w:val="22"/>
                <w:szCs w:val="22"/>
              </w:rPr>
              <w:t>Example:</w:t>
            </w:r>
            <w:r w:rsidRPr="006C1C62">
              <w:rPr>
                <w:rFonts w:asciiTheme="minorHAnsi" w:hAnsiTheme="minorHAnsi"/>
                <w:sz w:val="22"/>
                <w:szCs w:val="22"/>
              </w:rPr>
              <w:t> :wave_tone5:</w:t>
            </w:r>
          </w:p>
          <w:p w14:paraId="7BBCAE28" w14:textId="77777777" w:rsidR="006C1C62" w:rsidRPr="006C1C62" w:rsidRDefault="006C1C62" w:rsidP="006C1C62">
            <w:pPr>
              <w:pStyle w:val="note"/>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Collaborate's chat history only has 50 messages displayed at any given time.</w:t>
            </w:r>
          </w:p>
          <w:p w14:paraId="10723D94" w14:textId="77777777" w:rsidR="006C1C62" w:rsidRPr="006C1C62" w:rsidRDefault="004C43AC" w:rsidP="006C1C62">
            <w:pPr>
              <w:pStyle w:val="learnmore"/>
              <w:spacing w:before="0" w:beforeAutospacing="0" w:after="0" w:afterAutospacing="0"/>
              <w:rPr>
                <w:rFonts w:asciiTheme="minorHAnsi" w:hAnsiTheme="minorHAnsi"/>
                <w:sz w:val="22"/>
                <w:szCs w:val="22"/>
              </w:rPr>
            </w:pPr>
            <w:hyperlink r:id="rId59" w:anchor="chat_history" w:tooltip="Accessibility" w:history="1">
              <w:r w:rsidR="006C1C62" w:rsidRPr="006C1C62">
                <w:rPr>
                  <w:rStyle w:val="Hyperlink"/>
                  <w:rFonts w:asciiTheme="minorHAnsi" w:hAnsiTheme="minorHAnsi"/>
                  <w:color w:val="925292"/>
                  <w:sz w:val="22"/>
                  <w:szCs w:val="22"/>
                </w:rPr>
                <w:t>More on keyboard controls for chat history</w:t>
              </w:r>
            </w:hyperlink>
          </w:p>
        </w:tc>
      </w:tr>
      <w:tr w:rsidR="006C1C62" w:rsidRPr="006C1C62" w14:paraId="6F5C8561" w14:textId="77777777" w:rsidTr="006C1C62">
        <w:tc>
          <w:tcPr>
            <w:tcW w:w="0" w:type="auto"/>
            <w:shd w:val="clear" w:color="auto" w:fill="FFFFFF"/>
            <w:tcMar>
              <w:top w:w="240" w:type="dxa"/>
              <w:left w:w="240" w:type="dxa"/>
              <w:bottom w:w="240" w:type="dxa"/>
              <w:right w:w="240" w:type="dxa"/>
            </w:tcMar>
            <w:vAlign w:val="center"/>
            <w:hideMark/>
          </w:tcPr>
          <w:p w14:paraId="692A6F73" w14:textId="77777777" w:rsidR="006C1C62" w:rsidRPr="006C1C62" w:rsidRDefault="006C1C62" w:rsidP="006C1C62">
            <w:pPr>
              <w:spacing w:after="0"/>
            </w:pPr>
            <w:r w:rsidRPr="006C1C62">
              <w:t>Participants panel</w:t>
            </w:r>
          </w:p>
          <w:p w14:paraId="1C028517" w14:textId="4A858CAC" w:rsidR="006C1C62" w:rsidRPr="006C1C62" w:rsidRDefault="006C1C62" w:rsidP="006C1C62">
            <w:pPr>
              <w:spacing w:after="0"/>
            </w:pPr>
            <w:r w:rsidRPr="006C1C62">
              <w:rPr>
                <w:noProof/>
              </w:rPr>
              <w:drawing>
                <wp:inline distT="0" distB="0" distL="0" distR="0" wp14:anchorId="44112C13" wp14:editId="5CBC9AA5">
                  <wp:extent cx="476250" cy="476250"/>
                  <wp:effectExtent l="0" t="0" r="0" b="0"/>
                  <wp:docPr id="71" name="Picture 71" descr="https://help.blackboard.com/sites/default/files/bb_assets_embed/19000/Participants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help.blackboard.com/sites/default/files/bb_assets_embed/19000/Participants_Icon%25402x.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7B895EE" w14:textId="77777777" w:rsidR="006C1C62" w:rsidRPr="006C1C62" w:rsidRDefault="006C1C62" w:rsidP="006C1C62">
            <w:pPr>
              <w:spacing w:after="0"/>
            </w:pPr>
            <w:r w:rsidRPr="006C1C62">
              <w:t>View the list of participants. Open the Collaborate panel and Select</w:t>
            </w:r>
            <w:r w:rsidRPr="006C1C62">
              <w:rPr>
                <w:rStyle w:val="interface"/>
              </w:rPr>
              <w:t> Open Participants List</w:t>
            </w:r>
            <w:r w:rsidRPr="006C1C62">
              <w:t>.</w:t>
            </w:r>
          </w:p>
        </w:tc>
      </w:tr>
      <w:tr w:rsidR="006C1C62" w:rsidRPr="006C1C62" w14:paraId="51F2DA85" w14:textId="77777777" w:rsidTr="006C1C62">
        <w:tc>
          <w:tcPr>
            <w:tcW w:w="0" w:type="auto"/>
            <w:shd w:val="clear" w:color="auto" w:fill="FFFFFF"/>
            <w:tcMar>
              <w:top w:w="240" w:type="dxa"/>
              <w:left w:w="240" w:type="dxa"/>
              <w:bottom w:w="240" w:type="dxa"/>
              <w:right w:w="240" w:type="dxa"/>
            </w:tcMar>
            <w:vAlign w:val="center"/>
            <w:hideMark/>
          </w:tcPr>
          <w:p w14:paraId="4B75C3BD" w14:textId="77777777" w:rsidR="006C1C62" w:rsidRPr="006C1C62" w:rsidRDefault="006C1C62" w:rsidP="006C1C62">
            <w:pPr>
              <w:spacing w:after="0"/>
            </w:pPr>
            <w:r w:rsidRPr="006C1C62">
              <w:t>Share Content</w:t>
            </w:r>
          </w:p>
          <w:p w14:paraId="7FE2F9E8" w14:textId="4CE066BF" w:rsidR="006C1C62" w:rsidRPr="006C1C62" w:rsidRDefault="006C1C62" w:rsidP="006C1C62">
            <w:pPr>
              <w:spacing w:after="0"/>
            </w:pPr>
            <w:r w:rsidRPr="006C1C62">
              <w:rPr>
                <w:noProof/>
              </w:rPr>
              <w:drawing>
                <wp:inline distT="0" distB="0" distL="0" distR="0" wp14:anchorId="61D4B449" wp14:editId="6CA9E5C3">
                  <wp:extent cx="457200" cy="400050"/>
                  <wp:effectExtent l="0" t="0" r="0" b="0"/>
                  <wp:docPr id="70" name="Picture 70" descr="https://help.blackboard.com/sites/default/files/bb_assets_embed/19000/Share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help.blackboard.com/sites/default/files/bb_assets_embed/19000/Share_icon%25402x.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419A27BA" w14:textId="77777777" w:rsidR="006C1C62" w:rsidRPr="006C1C62" w:rsidRDefault="006C1C62" w:rsidP="006C1C62">
            <w:pPr>
              <w:spacing w:after="0"/>
            </w:pPr>
            <w:r w:rsidRPr="006C1C62">
              <w:t>Moderators and presenters can share a blank whiteboard, an application, PDFs, PowerPoint</w:t>
            </w:r>
            <w:r w:rsidRPr="006C1C62">
              <w:rPr>
                <w:vertAlign w:val="superscript"/>
              </w:rPr>
              <w:t>®</w:t>
            </w:r>
            <w:r w:rsidRPr="006C1C62">
              <w:t> presentations, and images in GIF, JPEG and PNG formats.</w:t>
            </w:r>
          </w:p>
        </w:tc>
      </w:tr>
      <w:tr w:rsidR="006C1C62" w:rsidRPr="006C1C62" w14:paraId="703ADA95" w14:textId="77777777" w:rsidTr="006C1C62">
        <w:tc>
          <w:tcPr>
            <w:tcW w:w="0" w:type="auto"/>
            <w:shd w:val="clear" w:color="auto" w:fill="FFFFFF"/>
            <w:tcMar>
              <w:top w:w="240" w:type="dxa"/>
              <w:left w:w="240" w:type="dxa"/>
              <w:bottom w:w="240" w:type="dxa"/>
              <w:right w:w="240" w:type="dxa"/>
            </w:tcMar>
            <w:vAlign w:val="center"/>
            <w:hideMark/>
          </w:tcPr>
          <w:p w14:paraId="6CB5F2E3" w14:textId="77777777" w:rsidR="006C1C62" w:rsidRPr="006C1C62" w:rsidRDefault="006C1C62" w:rsidP="006C1C62">
            <w:pPr>
              <w:spacing w:after="0"/>
            </w:pPr>
            <w:r w:rsidRPr="006C1C62">
              <w:t>My Settings</w:t>
            </w:r>
          </w:p>
          <w:p w14:paraId="1B33CEC0" w14:textId="4A28B51D" w:rsidR="006C1C62" w:rsidRPr="006C1C62" w:rsidRDefault="006C1C62" w:rsidP="006C1C62">
            <w:pPr>
              <w:spacing w:after="0"/>
            </w:pPr>
            <w:r w:rsidRPr="006C1C62">
              <w:rPr>
                <w:noProof/>
              </w:rPr>
              <w:drawing>
                <wp:inline distT="0" distB="0" distL="0" distR="0" wp14:anchorId="38153720" wp14:editId="22FC7532">
                  <wp:extent cx="457200" cy="457200"/>
                  <wp:effectExtent l="0" t="0" r="0" b="0"/>
                  <wp:docPr id="69" name="Picture 69" descr="https://help.blackboard.com/sites/default/files/bb_assets_embed/19000/Settings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help.blackboard.com/sites/default/files/bb_assets_embed/19000/Settings_icon%25402x.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D8F5EF6" w14:textId="77777777" w:rsidR="006C1C62" w:rsidRPr="006C1C62" w:rsidRDefault="006C1C62" w:rsidP="006C1C62">
            <w:pPr>
              <w:spacing w:after="0"/>
            </w:pPr>
            <w:r w:rsidRPr="006C1C62">
              <w:t>Add a profile image, set up your audio and video and your notifications. Open the </w:t>
            </w:r>
            <w:r w:rsidRPr="006C1C62">
              <w:rPr>
                <w:rStyle w:val="interface"/>
              </w:rPr>
              <w:t>Collaborate panel</w:t>
            </w:r>
            <w:r w:rsidRPr="006C1C62">
              <w:t> and select </w:t>
            </w:r>
            <w:r w:rsidRPr="006C1C62">
              <w:rPr>
                <w:rStyle w:val="interface"/>
              </w:rPr>
              <w:t>My Settings</w:t>
            </w:r>
            <w:r w:rsidRPr="006C1C62">
              <w:t>.</w:t>
            </w:r>
          </w:p>
        </w:tc>
      </w:tr>
      <w:tr w:rsidR="006C1C62" w:rsidRPr="006C1C62" w14:paraId="2ECC31F2" w14:textId="77777777" w:rsidTr="006C1C62">
        <w:tc>
          <w:tcPr>
            <w:tcW w:w="0" w:type="auto"/>
            <w:shd w:val="clear" w:color="auto" w:fill="FFFFFF"/>
            <w:tcMar>
              <w:top w:w="240" w:type="dxa"/>
              <w:left w:w="240" w:type="dxa"/>
              <w:bottom w:w="240" w:type="dxa"/>
              <w:right w:w="240" w:type="dxa"/>
            </w:tcMar>
            <w:vAlign w:val="center"/>
            <w:hideMark/>
          </w:tcPr>
          <w:p w14:paraId="1CE07074" w14:textId="77777777" w:rsidR="006C1C62" w:rsidRPr="006C1C62" w:rsidRDefault="006C1C62" w:rsidP="006C1C62">
            <w:pPr>
              <w:spacing w:after="0"/>
            </w:pPr>
            <w:r w:rsidRPr="006C1C62">
              <w:t>Close</w:t>
            </w:r>
          </w:p>
          <w:p w14:paraId="6946E263" w14:textId="0D45A5B1" w:rsidR="006C1C62" w:rsidRPr="006C1C62" w:rsidRDefault="006C1C62" w:rsidP="006C1C62">
            <w:pPr>
              <w:spacing w:after="0"/>
            </w:pPr>
            <w:r w:rsidRPr="006C1C62">
              <w:rPr>
                <w:noProof/>
              </w:rPr>
              <w:drawing>
                <wp:inline distT="0" distB="0" distL="0" distR="0" wp14:anchorId="20F0A1F7" wp14:editId="3F968A55">
                  <wp:extent cx="600075" cy="542925"/>
                  <wp:effectExtent l="0" t="0" r="9525" b="9525"/>
                  <wp:docPr id="68" name="Picture 68" descr="https://help.blackboard.com/sites/default/files/bb_assets_embed/19000/close_collaborate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help.blackboard.com/sites/default/files/bb_assets_embed/19000/close_collaborate_pane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5F67DE68" w14:textId="77777777" w:rsidR="006C1C62" w:rsidRPr="006C1C62" w:rsidRDefault="006C1C62" w:rsidP="006C1C62">
            <w:pPr>
              <w:spacing w:after="0"/>
            </w:pPr>
            <w:r w:rsidRPr="006C1C62">
              <w:t>Close the Collaborate panel.</w:t>
            </w:r>
          </w:p>
        </w:tc>
      </w:tr>
      <w:tr w:rsidR="006C1C62" w:rsidRPr="006C1C62" w14:paraId="2682EFFD" w14:textId="77777777" w:rsidTr="006C1C62">
        <w:tc>
          <w:tcPr>
            <w:tcW w:w="0" w:type="auto"/>
            <w:shd w:val="clear" w:color="auto" w:fill="FFFFFF"/>
            <w:tcMar>
              <w:top w:w="240" w:type="dxa"/>
              <w:left w:w="240" w:type="dxa"/>
              <w:bottom w:w="240" w:type="dxa"/>
              <w:right w:w="240" w:type="dxa"/>
            </w:tcMar>
            <w:vAlign w:val="center"/>
            <w:hideMark/>
          </w:tcPr>
          <w:p w14:paraId="6AA4D58C" w14:textId="77777777" w:rsidR="006C1C62" w:rsidRPr="006C1C62" w:rsidRDefault="006C1C62" w:rsidP="006C1C62">
            <w:pPr>
              <w:spacing w:after="0"/>
            </w:pPr>
            <w:r w:rsidRPr="006C1C62">
              <w:lastRenderedPageBreak/>
              <w:t>Share Whiteboard</w:t>
            </w:r>
          </w:p>
          <w:p w14:paraId="50A14462" w14:textId="06CEB992" w:rsidR="006C1C62" w:rsidRPr="006C1C62" w:rsidRDefault="006C1C62" w:rsidP="006C1C62">
            <w:pPr>
              <w:spacing w:after="0"/>
            </w:pPr>
            <w:r w:rsidRPr="006C1C62">
              <w:rPr>
                <w:noProof/>
              </w:rPr>
              <w:drawing>
                <wp:inline distT="0" distB="0" distL="0" distR="0" wp14:anchorId="4A824451" wp14:editId="2779CD89">
                  <wp:extent cx="742950" cy="685800"/>
                  <wp:effectExtent l="0" t="0" r="0" b="0"/>
                  <wp:docPr id="67" name="Picture 67" descr="https://help.blackboard.com/sites/default/files/bb_assets_embed/19000/Icon_whiteboard%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help.blackboard.com/sites/default/files/bb_assets_embed/19000/Icon_whiteboard%25402x.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55C94C5A" w14:textId="77777777" w:rsidR="006C1C62" w:rsidRPr="006C1C62" w:rsidRDefault="006C1C62" w:rsidP="006C1C62">
            <w:pPr>
              <w:spacing w:after="0"/>
            </w:pPr>
            <w:r w:rsidRPr="006C1C62">
              <w:t>Moderators and presenters can share a blank whiteboard from the </w:t>
            </w:r>
            <w:r w:rsidRPr="006C1C62">
              <w:rPr>
                <w:rStyle w:val="interface"/>
              </w:rPr>
              <w:t>Share Content</w:t>
            </w:r>
            <w:r w:rsidRPr="006C1C62">
              <w:t> panel.</w:t>
            </w:r>
          </w:p>
        </w:tc>
      </w:tr>
      <w:tr w:rsidR="006C1C62" w:rsidRPr="006C1C62" w14:paraId="4D14D500" w14:textId="77777777" w:rsidTr="006C1C62">
        <w:tc>
          <w:tcPr>
            <w:tcW w:w="0" w:type="auto"/>
            <w:shd w:val="clear" w:color="auto" w:fill="FFFFFF"/>
            <w:tcMar>
              <w:top w:w="240" w:type="dxa"/>
              <w:left w:w="240" w:type="dxa"/>
              <w:bottom w:w="240" w:type="dxa"/>
              <w:right w:w="240" w:type="dxa"/>
            </w:tcMar>
            <w:vAlign w:val="center"/>
            <w:hideMark/>
          </w:tcPr>
          <w:p w14:paraId="083D87D8" w14:textId="77777777" w:rsidR="006C1C62" w:rsidRPr="006C1C62" w:rsidRDefault="006C1C62" w:rsidP="006C1C62">
            <w:pPr>
              <w:spacing w:after="0"/>
            </w:pPr>
            <w:r w:rsidRPr="006C1C62">
              <w:t>Share application</w:t>
            </w:r>
          </w:p>
          <w:p w14:paraId="3B910F29" w14:textId="0F61337C" w:rsidR="006C1C62" w:rsidRPr="006C1C62" w:rsidRDefault="006C1C62" w:rsidP="006C1C62">
            <w:pPr>
              <w:spacing w:after="0"/>
            </w:pPr>
            <w:r w:rsidRPr="006C1C62">
              <w:rPr>
                <w:noProof/>
              </w:rPr>
              <w:drawing>
                <wp:inline distT="0" distB="0" distL="0" distR="0" wp14:anchorId="0283AB20" wp14:editId="1C9B5D91">
                  <wp:extent cx="800100" cy="771525"/>
                  <wp:effectExtent l="0" t="0" r="0" b="9525"/>
                  <wp:docPr id="66" name="Picture 66" descr="https://help.blackboard.com/sites/default/files/bb_assets_embed/19000/screen%2540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help.blackboard.com/sites/default/files/bb_assets_embed/19000/screen%25403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46FF5962" w14:textId="77777777" w:rsidR="006C1C62" w:rsidRPr="006C1C62" w:rsidRDefault="006C1C62" w:rsidP="006C1C62">
            <w:pPr>
              <w:spacing w:after="0"/>
            </w:pPr>
            <w:r w:rsidRPr="006C1C62">
              <w:t>Moderators and presenters can share their entire desktop or a single open application from the </w:t>
            </w:r>
            <w:r w:rsidRPr="006C1C62">
              <w:rPr>
                <w:rStyle w:val="interface"/>
              </w:rPr>
              <w:t>Share Content</w:t>
            </w:r>
            <w:r w:rsidRPr="006C1C62">
              <w:t> panel.</w:t>
            </w:r>
          </w:p>
        </w:tc>
      </w:tr>
      <w:tr w:rsidR="006C1C62" w:rsidRPr="006C1C62" w14:paraId="4F535F75" w14:textId="77777777" w:rsidTr="006C1C62">
        <w:tc>
          <w:tcPr>
            <w:tcW w:w="0" w:type="auto"/>
            <w:shd w:val="clear" w:color="auto" w:fill="FFFFFF"/>
            <w:tcMar>
              <w:top w:w="240" w:type="dxa"/>
              <w:left w:w="240" w:type="dxa"/>
              <w:bottom w:w="240" w:type="dxa"/>
              <w:right w:w="240" w:type="dxa"/>
            </w:tcMar>
            <w:vAlign w:val="center"/>
            <w:hideMark/>
          </w:tcPr>
          <w:p w14:paraId="333C3705" w14:textId="77777777" w:rsidR="006C1C62" w:rsidRPr="006C1C62" w:rsidRDefault="006C1C62" w:rsidP="006C1C62">
            <w:pPr>
              <w:spacing w:after="0"/>
            </w:pPr>
            <w:r w:rsidRPr="006C1C62">
              <w:t>Share files</w:t>
            </w:r>
          </w:p>
          <w:p w14:paraId="28178260" w14:textId="47DDB847" w:rsidR="006C1C62" w:rsidRPr="006C1C62" w:rsidRDefault="006C1C62" w:rsidP="006C1C62">
            <w:pPr>
              <w:spacing w:after="0"/>
            </w:pPr>
            <w:r w:rsidRPr="006C1C62">
              <w:rPr>
                <w:noProof/>
              </w:rPr>
              <w:drawing>
                <wp:inline distT="0" distB="0" distL="0" distR="0" wp14:anchorId="104899FC" wp14:editId="02A32561">
                  <wp:extent cx="647700" cy="704850"/>
                  <wp:effectExtent l="0" t="0" r="0" b="0"/>
                  <wp:docPr id="65" name="Picture 65" descr="https://help.blackboard.com/sites/default/files/bb_assets_embed/19000/share_file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help.blackboard.com/sites/default/files/bb_assets_embed/19000/share_file_icon%25402x.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28F16243" w14:textId="77777777" w:rsidR="006C1C62" w:rsidRPr="006C1C62" w:rsidRDefault="006C1C62" w:rsidP="006C1C62">
            <w:pPr>
              <w:spacing w:after="0"/>
            </w:pPr>
            <w:r w:rsidRPr="006C1C62">
              <w:t>Moderators and presenters can share PDFs, PowerPoint</w:t>
            </w:r>
            <w:r w:rsidRPr="006C1C62">
              <w:rPr>
                <w:vertAlign w:val="superscript"/>
              </w:rPr>
              <w:t>®</w:t>
            </w:r>
            <w:r w:rsidRPr="006C1C62">
              <w:t> presentations, and images in GIF, JPEG and PNG formats.</w:t>
            </w:r>
          </w:p>
        </w:tc>
      </w:tr>
      <w:tr w:rsidR="006C1C62" w:rsidRPr="006C1C62" w14:paraId="0A69E6F8" w14:textId="77777777" w:rsidTr="006C1C62">
        <w:tc>
          <w:tcPr>
            <w:tcW w:w="0" w:type="auto"/>
            <w:shd w:val="clear" w:color="auto" w:fill="FFFFFF"/>
            <w:tcMar>
              <w:top w:w="240" w:type="dxa"/>
              <w:left w:w="240" w:type="dxa"/>
              <w:bottom w:w="240" w:type="dxa"/>
              <w:right w:w="240" w:type="dxa"/>
            </w:tcMar>
            <w:vAlign w:val="center"/>
            <w:hideMark/>
          </w:tcPr>
          <w:p w14:paraId="4C81F168" w14:textId="77777777" w:rsidR="006C1C62" w:rsidRPr="006C1C62" w:rsidRDefault="006C1C62" w:rsidP="006C1C62">
            <w:pPr>
              <w:spacing w:after="0"/>
            </w:pPr>
            <w:r w:rsidRPr="006C1C62">
              <w:t>Polling</w:t>
            </w:r>
          </w:p>
          <w:p w14:paraId="3016FDD2" w14:textId="7C85FFDF" w:rsidR="006C1C62" w:rsidRPr="006C1C62" w:rsidRDefault="006C1C62" w:rsidP="006C1C62">
            <w:pPr>
              <w:spacing w:after="0"/>
            </w:pPr>
            <w:r w:rsidRPr="006C1C62">
              <w:rPr>
                <w:noProof/>
              </w:rPr>
              <w:drawing>
                <wp:inline distT="0" distB="0" distL="0" distR="0" wp14:anchorId="4C48043B" wp14:editId="3D33851A">
                  <wp:extent cx="457200" cy="381000"/>
                  <wp:effectExtent l="0" t="0" r="0" b="0"/>
                  <wp:docPr id="64" name="Picture 64" descr="https://help.blackboard.com/sites/default/files/images/2017-06/collaborate_ultra_moderator_pollin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lp.blackboard.com/sites/default/files/images/2017-06/collaborate_ultra_moderator_polling_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D142F5C" w14:textId="77777777" w:rsidR="006C1C62" w:rsidRPr="006C1C62" w:rsidRDefault="006C1C62" w:rsidP="006C1C62">
            <w:pPr>
              <w:spacing w:after="0"/>
            </w:pPr>
            <w:r w:rsidRPr="006C1C62">
              <w:t>Moderators can start and run polls during a session.</w:t>
            </w:r>
          </w:p>
        </w:tc>
      </w:tr>
      <w:tr w:rsidR="006C1C62" w:rsidRPr="006C1C62" w14:paraId="32863673" w14:textId="77777777" w:rsidTr="006C1C62">
        <w:tc>
          <w:tcPr>
            <w:tcW w:w="0" w:type="auto"/>
            <w:shd w:val="clear" w:color="auto" w:fill="FFFFFF"/>
            <w:tcMar>
              <w:top w:w="240" w:type="dxa"/>
              <w:left w:w="240" w:type="dxa"/>
              <w:bottom w:w="240" w:type="dxa"/>
              <w:right w:w="240" w:type="dxa"/>
            </w:tcMar>
            <w:vAlign w:val="center"/>
            <w:hideMark/>
          </w:tcPr>
          <w:p w14:paraId="1BCE6607" w14:textId="77777777" w:rsidR="006C1C62" w:rsidRPr="006C1C62" w:rsidRDefault="006C1C62" w:rsidP="006C1C62">
            <w:pPr>
              <w:spacing w:after="0"/>
            </w:pPr>
            <w:r w:rsidRPr="006C1C62">
              <w:t>Breakout groups</w:t>
            </w:r>
          </w:p>
          <w:p w14:paraId="582CDB48" w14:textId="4A25A770" w:rsidR="006C1C62" w:rsidRPr="006C1C62" w:rsidRDefault="006C1C62" w:rsidP="006C1C62">
            <w:pPr>
              <w:spacing w:after="0"/>
            </w:pPr>
            <w:r w:rsidRPr="006C1C62">
              <w:rPr>
                <w:noProof/>
              </w:rPr>
              <w:drawing>
                <wp:inline distT="0" distB="0" distL="0" distR="0" wp14:anchorId="01D7384F" wp14:editId="1AB26DA9">
                  <wp:extent cx="438150" cy="419100"/>
                  <wp:effectExtent l="0" t="0" r="0" b="0"/>
                  <wp:docPr id="63" name="Picture 63" descr="https://help.blackboard.com/sites/default/files/images/2017-06/collaborate_ultra_moderator_breakout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lp.blackboard.com/sites/default/files/images/2017-06/collaborate_ultra_moderator_breakout_group.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4BE53099" w14:textId="77777777" w:rsidR="006C1C62" w:rsidRPr="006C1C62" w:rsidRDefault="006C1C62" w:rsidP="006C1C62">
            <w:pPr>
              <w:spacing w:after="0"/>
            </w:pPr>
            <w:r w:rsidRPr="006C1C62">
              <w:t>Moderators can start and run breakout groups.</w:t>
            </w:r>
          </w:p>
        </w:tc>
      </w:tr>
      <w:tr w:rsidR="006C1C62" w:rsidRPr="006C1C62" w14:paraId="4D891226" w14:textId="77777777" w:rsidTr="006C1C62">
        <w:tc>
          <w:tcPr>
            <w:tcW w:w="0" w:type="auto"/>
            <w:tcBorders>
              <w:bottom w:val="nil"/>
            </w:tcBorders>
            <w:shd w:val="clear" w:color="auto" w:fill="FFFFFF"/>
            <w:tcMar>
              <w:top w:w="240" w:type="dxa"/>
              <w:left w:w="240" w:type="dxa"/>
              <w:bottom w:w="240" w:type="dxa"/>
              <w:right w:w="240" w:type="dxa"/>
            </w:tcMar>
            <w:vAlign w:val="center"/>
            <w:hideMark/>
          </w:tcPr>
          <w:p w14:paraId="61E39D96" w14:textId="77777777" w:rsidR="006C1C62" w:rsidRPr="006C1C62" w:rsidRDefault="006C1C62" w:rsidP="006C1C62">
            <w:pPr>
              <w:spacing w:after="0"/>
            </w:pPr>
            <w:r w:rsidRPr="006C1C62">
              <w:t>Options</w:t>
            </w:r>
          </w:p>
          <w:p w14:paraId="74216C17" w14:textId="3D3F4C3F" w:rsidR="006C1C62" w:rsidRPr="006C1C62" w:rsidRDefault="006C1C62" w:rsidP="006C1C62">
            <w:pPr>
              <w:spacing w:after="0"/>
            </w:pPr>
            <w:r w:rsidRPr="006C1C62">
              <w:rPr>
                <w:noProof/>
              </w:rPr>
              <w:drawing>
                <wp:inline distT="0" distB="0" distL="0" distR="0" wp14:anchorId="3897DF41" wp14:editId="259416E6">
                  <wp:extent cx="457200" cy="457200"/>
                  <wp:effectExtent l="0" t="0" r="0" b="0"/>
                  <wp:docPr id="62" name="Picture 62" descr="https://help.blackboard.com/sites/default/files/bb_assets_embed/19000/menu_icon%2540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lp.blackboard.com/sites/default/files/bb_assets_embed/19000/menu_icon%25403x.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bottom w:val="nil"/>
              <w:right w:val="nil"/>
            </w:tcBorders>
            <w:shd w:val="clear" w:color="auto" w:fill="FFFFFF"/>
            <w:tcMar>
              <w:top w:w="240" w:type="dxa"/>
              <w:left w:w="240" w:type="dxa"/>
              <w:bottom w:w="240" w:type="dxa"/>
              <w:right w:w="240" w:type="dxa"/>
            </w:tcMar>
            <w:vAlign w:val="center"/>
            <w:hideMark/>
          </w:tcPr>
          <w:p w14:paraId="413C9E13" w14:textId="77777777" w:rsidR="006C1C62" w:rsidRPr="006C1C62" w:rsidRDefault="006C1C62" w:rsidP="006C1C62">
            <w:pPr>
              <w:spacing w:after="0"/>
            </w:pPr>
            <w:r w:rsidRPr="006C1C62">
              <w:t>Open the participant options menu.</w:t>
            </w:r>
          </w:p>
        </w:tc>
      </w:tr>
    </w:tbl>
    <w:p w14:paraId="1E8A0E14" w14:textId="77777777" w:rsidR="006C1C62" w:rsidRPr="006C1C62" w:rsidRDefault="004C43AC" w:rsidP="006C1C62">
      <w:pPr>
        <w:spacing w:before="600" w:after="600"/>
        <w:rPr>
          <w:color w:val="000000"/>
        </w:rPr>
      </w:pPr>
      <w:r>
        <w:rPr>
          <w:color w:val="000000"/>
        </w:rPr>
        <w:pict w14:anchorId="355C8F11">
          <v:rect id="_x0000_i1028" style="width:0;height:0" o:hralign="center" o:hrstd="t" o:hr="t" fillcolor="#a0a0a0" stroked="f"/>
        </w:pict>
      </w:r>
    </w:p>
    <w:p w14:paraId="314AD9AD" w14:textId="77777777" w:rsidR="006C1C62" w:rsidRPr="006C1C62" w:rsidRDefault="006C1C62" w:rsidP="006C1C62">
      <w:pPr>
        <w:pStyle w:val="NormalWeb"/>
        <w:rPr>
          <w:rFonts w:asciiTheme="minorHAnsi" w:hAnsiTheme="minorHAnsi"/>
          <w:color w:val="000000"/>
          <w:sz w:val="22"/>
          <w:szCs w:val="22"/>
        </w:rPr>
      </w:pPr>
      <w:r w:rsidRPr="006C1C62">
        <w:rPr>
          <w:rFonts w:asciiTheme="minorHAnsi" w:hAnsiTheme="minorHAnsi"/>
          <w:color w:val="000000"/>
          <w:sz w:val="22"/>
          <w:szCs w:val="22"/>
        </w:rPr>
        <w:lastRenderedPageBreak/>
        <w:t>Use these tools to edit and mark up shared files and the whiteboard.</w:t>
      </w:r>
    </w:p>
    <w:tbl>
      <w:tblPr>
        <w:tblW w:w="0" w:type="auto"/>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2880"/>
        <w:gridCol w:w="6960"/>
      </w:tblGrid>
      <w:tr w:rsidR="006C1C62" w:rsidRPr="006C1C62" w14:paraId="7F706522" w14:textId="77777777" w:rsidTr="006C1C62">
        <w:tc>
          <w:tcPr>
            <w:tcW w:w="0" w:type="auto"/>
            <w:shd w:val="clear" w:color="auto" w:fill="FFFFFF"/>
            <w:tcMar>
              <w:top w:w="240" w:type="dxa"/>
              <w:left w:w="240" w:type="dxa"/>
              <w:bottom w:w="240" w:type="dxa"/>
              <w:right w:w="240" w:type="dxa"/>
            </w:tcMar>
            <w:vAlign w:val="center"/>
            <w:hideMark/>
          </w:tcPr>
          <w:p w14:paraId="1F8D9578" w14:textId="77777777" w:rsidR="006C1C62" w:rsidRPr="006C1C62" w:rsidRDefault="006C1C62" w:rsidP="006C1C62">
            <w:pPr>
              <w:spacing w:after="0"/>
            </w:pPr>
            <w:r w:rsidRPr="006C1C62">
              <w:t>Tool</w:t>
            </w:r>
          </w:p>
        </w:tc>
        <w:tc>
          <w:tcPr>
            <w:tcW w:w="0" w:type="auto"/>
            <w:tcBorders>
              <w:right w:val="nil"/>
            </w:tcBorders>
            <w:shd w:val="clear" w:color="auto" w:fill="FFFFFF"/>
            <w:tcMar>
              <w:top w:w="240" w:type="dxa"/>
              <w:left w:w="240" w:type="dxa"/>
              <w:bottom w:w="240" w:type="dxa"/>
              <w:right w:w="240" w:type="dxa"/>
            </w:tcMar>
            <w:vAlign w:val="center"/>
            <w:hideMark/>
          </w:tcPr>
          <w:p w14:paraId="15ABEB59" w14:textId="77777777" w:rsidR="006C1C62" w:rsidRPr="006C1C62" w:rsidRDefault="006C1C62" w:rsidP="006C1C62">
            <w:pPr>
              <w:spacing w:after="0"/>
            </w:pPr>
            <w:r w:rsidRPr="006C1C62">
              <w:t>Description</w:t>
            </w:r>
          </w:p>
        </w:tc>
      </w:tr>
      <w:tr w:rsidR="006C1C62" w:rsidRPr="006C1C62" w14:paraId="58D0826D" w14:textId="77777777" w:rsidTr="006C1C62">
        <w:tc>
          <w:tcPr>
            <w:tcW w:w="0" w:type="auto"/>
            <w:shd w:val="clear" w:color="auto" w:fill="FFFFFF"/>
            <w:tcMar>
              <w:top w:w="240" w:type="dxa"/>
              <w:left w:w="240" w:type="dxa"/>
              <w:bottom w:w="240" w:type="dxa"/>
              <w:right w:w="240" w:type="dxa"/>
            </w:tcMar>
            <w:vAlign w:val="center"/>
            <w:hideMark/>
          </w:tcPr>
          <w:p w14:paraId="15E4C536" w14:textId="77777777" w:rsidR="006C1C62" w:rsidRPr="006C1C62" w:rsidRDefault="006C1C62" w:rsidP="006C1C62">
            <w:pPr>
              <w:spacing w:after="0"/>
            </w:pPr>
            <w:r w:rsidRPr="006C1C62">
              <w:t>Select</w:t>
            </w:r>
          </w:p>
          <w:p w14:paraId="046E65D6" w14:textId="541CB1EF" w:rsidR="006C1C62" w:rsidRPr="006C1C62" w:rsidRDefault="006C1C62" w:rsidP="006C1C62">
            <w:pPr>
              <w:spacing w:after="0"/>
            </w:pPr>
            <w:r w:rsidRPr="006C1C62">
              <w:rPr>
                <w:noProof/>
              </w:rPr>
              <w:drawing>
                <wp:inline distT="0" distB="0" distL="0" distR="0" wp14:anchorId="3AE95079" wp14:editId="32DFF091">
                  <wp:extent cx="400050" cy="400050"/>
                  <wp:effectExtent l="0" t="0" r="0" b="0"/>
                  <wp:docPr id="61" name="Picture 61" descr="https://help.blackboard.com/sites/default/files/bb_assets_embed/20000/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lp.blackboard.com/sites/default/files/bb_assets_embed/20000/Selec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1A458595" w14:textId="00413854" w:rsidR="006C1C62" w:rsidRPr="006C1C62" w:rsidRDefault="006C1C62" w:rsidP="006C1C62">
            <w:pPr>
              <w:spacing w:after="0"/>
            </w:pPr>
            <w:r w:rsidRPr="006C1C62">
              <w:rPr>
                <w:noProof/>
              </w:rPr>
              <w:drawing>
                <wp:inline distT="0" distB="0" distL="0" distR="0" wp14:anchorId="23C10EDF" wp14:editId="0AB2966B">
                  <wp:extent cx="400050" cy="400050"/>
                  <wp:effectExtent l="0" t="0" r="0" b="0"/>
                  <wp:docPr id="60" name="Picture 60" descr="https://help.blackboard.com/sites/default/files/bb_assets_embed/20000/Select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lp.blackboard.com/sites/default/files/bb_assets_embed/20000/Select_activ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8225980" w14:textId="77777777" w:rsidR="006C1C62" w:rsidRPr="006C1C62" w:rsidRDefault="006C1C62" w:rsidP="006C1C62">
            <w:pPr>
              <w:spacing w:after="0"/>
            </w:pPr>
            <w:r w:rsidRPr="006C1C62">
              <w:t>Use the arrow to select an object on the whiteboard. After you select it you can resize, move, and delete it.</w:t>
            </w:r>
          </w:p>
        </w:tc>
      </w:tr>
      <w:tr w:rsidR="006C1C62" w:rsidRPr="006C1C62" w14:paraId="2DF02FD9" w14:textId="77777777" w:rsidTr="006C1C62">
        <w:tc>
          <w:tcPr>
            <w:tcW w:w="0" w:type="auto"/>
            <w:shd w:val="clear" w:color="auto" w:fill="FFFFFF"/>
            <w:tcMar>
              <w:top w:w="240" w:type="dxa"/>
              <w:left w:w="240" w:type="dxa"/>
              <w:bottom w:w="240" w:type="dxa"/>
              <w:right w:w="240" w:type="dxa"/>
            </w:tcMar>
            <w:vAlign w:val="center"/>
            <w:hideMark/>
          </w:tcPr>
          <w:p w14:paraId="52288469" w14:textId="77777777" w:rsidR="006C1C62" w:rsidRPr="006C1C62" w:rsidRDefault="006C1C62" w:rsidP="006C1C62">
            <w:pPr>
              <w:spacing w:after="0"/>
            </w:pPr>
            <w:r w:rsidRPr="006C1C62">
              <w:t>Pointer</w:t>
            </w:r>
          </w:p>
          <w:p w14:paraId="776C90CD" w14:textId="7CB607CC" w:rsidR="006C1C62" w:rsidRPr="006C1C62" w:rsidRDefault="006C1C62" w:rsidP="006C1C62">
            <w:pPr>
              <w:spacing w:after="0"/>
            </w:pPr>
            <w:r w:rsidRPr="006C1C62">
              <w:rPr>
                <w:noProof/>
              </w:rPr>
              <w:drawing>
                <wp:inline distT="0" distB="0" distL="0" distR="0" wp14:anchorId="40643D7B" wp14:editId="3E3B1C36">
                  <wp:extent cx="400050" cy="400050"/>
                  <wp:effectExtent l="0" t="0" r="0" b="0"/>
                  <wp:docPr id="59" name="Picture 59" descr="https://help.blackboard.com/sites/default/files/bb_assets_embed/20000/Po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lp.blackboard.com/sites/default/files/bb_assets_embed/20000/Pointe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1AFBEE74" w14:textId="17881C96" w:rsidR="006C1C62" w:rsidRPr="006C1C62" w:rsidRDefault="006C1C62" w:rsidP="006C1C62">
            <w:pPr>
              <w:spacing w:after="0"/>
            </w:pPr>
            <w:r w:rsidRPr="006C1C62">
              <w:rPr>
                <w:noProof/>
              </w:rPr>
              <w:drawing>
                <wp:inline distT="0" distB="0" distL="0" distR="0" wp14:anchorId="60976190" wp14:editId="19817C3E">
                  <wp:extent cx="400050" cy="400050"/>
                  <wp:effectExtent l="0" t="0" r="0" b="0"/>
                  <wp:docPr id="58" name="Picture 58" descr="https://help.blackboard.com/sites/default/files/bb_assets_embed/20000/Pointer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help.blackboard.com/sites/default/files/bb_assets_embed/20000/Pointer_O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4DF793DC" w14:textId="77777777" w:rsidR="006C1C62" w:rsidRPr="006C1C62" w:rsidRDefault="006C1C62" w:rsidP="006C1C62">
            <w:pPr>
              <w:spacing w:after="0"/>
            </w:pPr>
            <w:r w:rsidRPr="006C1C62">
              <w:t>Use the hand to point to different areas of the visible slide. Participants see wherever you are pointing on the slide.</w:t>
            </w:r>
          </w:p>
        </w:tc>
      </w:tr>
      <w:tr w:rsidR="006C1C62" w:rsidRPr="006C1C62" w14:paraId="1AFD6F73" w14:textId="77777777" w:rsidTr="006C1C62">
        <w:tc>
          <w:tcPr>
            <w:tcW w:w="0" w:type="auto"/>
            <w:shd w:val="clear" w:color="auto" w:fill="FFFFFF"/>
            <w:tcMar>
              <w:top w:w="240" w:type="dxa"/>
              <w:left w:w="240" w:type="dxa"/>
              <w:bottom w:w="240" w:type="dxa"/>
              <w:right w:w="240" w:type="dxa"/>
            </w:tcMar>
            <w:vAlign w:val="center"/>
            <w:hideMark/>
          </w:tcPr>
          <w:p w14:paraId="726851E6" w14:textId="77777777" w:rsidR="006C1C62" w:rsidRPr="006C1C62" w:rsidRDefault="006C1C62" w:rsidP="006C1C62">
            <w:pPr>
              <w:spacing w:after="0"/>
            </w:pPr>
            <w:r w:rsidRPr="006C1C62">
              <w:t>Pencil</w:t>
            </w:r>
          </w:p>
          <w:p w14:paraId="271ADBFE" w14:textId="16109F23" w:rsidR="006C1C62" w:rsidRPr="006C1C62" w:rsidRDefault="006C1C62" w:rsidP="006C1C62">
            <w:pPr>
              <w:spacing w:after="0"/>
            </w:pPr>
            <w:r w:rsidRPr="006C1C62">
              <w:rPr>
                <w:noProof/>
              </w:rPr>
              <w:drawing>
                <wp:inline distT="0" distB="0" distL="0" distR="0" wp14:anchorId="2A86AEE6" wp14:editId="315B491D">
                  <wp:extent cx="400050" cy="400050"/>
                  <wp:effectExtent l="0" t="0" r="0" b="0"/>
                  <wp:docPr id="57" name="Picture 57" descr="https://help.blackboard.com/sites/default/files/bb_assets_embed/20000/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help.blackboard.com/sites/default/files/bb_assets_embed/20000/Draw.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4C76676E" w14:textId="77D6A9E3" w:rsidR="006C1C62" w:rsidRPr="006C1C62" w:rsidRDefault="006C1C62" w:rsidP="006C1C62">
            <w:pPr>
              <w:spacing w:after="0"/>
            </w:pPr>
            <w:r w:rsidRPr="006C1C62">
              <w:rPr>
                <w:noProof/>
              </w:rPr>
              <w:drawing>
                <wp:inline distT="0" distB="0" distL="0" distR="0" wp14:anchorId="0BF08261" wp14:editId="70C2AF94">
                  <wp:extent cx="400050" cy="400050"/>
                  <wp:effectExtent l="0" t="0" r="0" b="0"/>
                  <wp:docPr id="56" name="Picture 56" descr="https://help.blackboard.com/sites/default/files/bb_assets_embed/20000/Draw_-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help.blackboard.com/sites/default/files/bb_assets_embed/20000/Draw_-_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56ABDBA" w14:textId="77777777" w:rsidR="006C1C62" w:rsidRPr="006C1C62" w:rsidRDefault="006C1C62" w:rsidP="006C1C62">
            <w:pPr>
              <w:spacing w:after="0"/>
            </w:pPr>
            <w:r w:rsidRPr="006C1C62">
              <w:t>Use the pencil to draw free hand on the slide.</w:t>
            </w:r>
          </w:p>
        </w:tc>
      </w:tr>
      <w:tr w:rsidR="006C1C62" w:rsidRPr="006C1C62" w14:paraId="36B57D4D" w14:textId="77777777" w:rsidTr="006C1C62">
        <w:tc>
          <w:tcPr>
            <w:tcW w:w="0" w:type="auto"/>
            <w:shd w:val="clear" w:color="auto" w:fill="FFFFFF"/>
            <w:tcMar>
              <w:top w:w="240" w:type="dxa"/>
              <w:left w:w="240" w:type="dxa"/>
              <w:bottom w:w="240" w:type="dxa"/>
              <w:right w:w="240" w:type="dxa"/>
            </w:tcMar>
            <w:vAlign w:val="center"/>
            <w:hideMark/>
          </w:tcPr>
          <w:p w14:paraId="07A95164" w14:textId="77777777" w:rsidR="006C1C62" w:rsidRPr="006C1C62" w:rsidRDefault="006C1C62" w:rsidP="006C1C62">
            <w:pPr>
              <w:keepNext/>
              <w:spacing w:after="0"/>
            </w:pPr>
            <w:r w:rsidRPr="006C1C62">
              <w:t>Shapes</w:t>
            </w:r>
          </w:p>
          <w:p w14:paraId="05A42F2A" w14:textId="34AFC141" w:rsidR="006C1C62" w:rsidRPr="006C1C62" w:rsidRDefault="006C1C62" w:rsidP="006C1C62">
            <w:pPr>
              <w:spacing w:after="0"/>
            </w:pPr>
            <w:r w:rsidRPr="006C1C62">
              <w:rPr>
                <w:noProof/>
              </w:rPr>
              <w:drawing>
                <wp:inline distT="0" distB="0" distL="0" distR="0" wp14:anchorId="24C66808" wp14:editId="551228B0">
                  <wp:extent cx="400050" cy="400050"/>
                  <wp:effectExtent l="0" t="0" r="0" b="0"/>
                  <wp:docPr id="55" name="Picture 55" descr="https://help.blackboard.com/sites/default/files/bb_assets_embed/20000/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help.blackboard.com/sites/default/files/bb_assets_embed/20000/Shap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06B21CD4" w14:textId="26A0EDA7" w:rsidR="006C1C62" w:rsidRPr="006C1C62" w:rsidRDefault="006C1C62" w:rsidP="006C1C62">
            <w:pPr>
              <w:spacing w:after="0"/>
            </w:pPr>
            <w:r w:rsidRPr="006C1C62">
              <w:rPr>
                <w:noProof/>
              </w:rPr>
              <w:drawing>
                <wp:inline distT="0" distB="0" distL="0" distR="0" wp14:anchorId="6A91B57F" wp14:editId="3C9476DE">
                  <wp:extent cx="400050" cy="400050"/>
                  <wp:effectExtent l="0" t="0" r="0" b="0"/>
                  <wp:docPr id="54" name="Picture 54" descr="https://help.blackboard.com/sites/default/files/bb_assets_embed/20000/Shap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help.blackboard.com/sites/default/files/bb_assets_embed/20000/Shape-O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A0897D3" w14:textId="77777777" w:rsidR="006C1C62" w:rsidRPr="006C1C62" w:rsidRDefault="006C1C62" w:rsidP="006C1C62">
            <w:pPr>
              <w:spacing w:after="0"/>
            </w:pPr>
            <w:r w:rsidRPr="006C1C62">
              <w:t>Use the </w:t>
            </w:r>
            <w:r w:rsidRPr="006C1C62">
              <w:rPr>
                <w:rStyle w:val="interface"/>
              </w:rPr>
              <w:t>Shapes</w:t>
            </w:r>
            <w:r w:rsidRPr="006C1C62">
              <w:t> icon to draw a rectangle, ellipse, or a straight line. Your choice.</w:t>
            </w:r>
          </w:p>
        </w:tc>
      </w:tr>
      <w:tr w:rsidR="006C1C62" w:rsidRPr="006C1C62" w14:paraId="3FB575D1" w14:textId="77777777" w:rsidTr="006C1C62">
        <w:tc>
          <w:tcPr>
            <w:tcW w:w="0" w:type="auto"/>
            <w:shd w:val="clear" w:color="auto" w:fill="FFFFFF"/>
            <w:tcMar>
              <w:top w:w="240" w:type="dxa"/>
              <w:left w:w="240" w:type="dxa"/>
              <w:bottom w:w="240" w:type="dxa"/>
              <w:right w:w="240" w:type="dxa"/>
            </w:tcMar>
            <w:vAlign w:val="center"/>
            <w:hideMark/>
          </w:tcPr>
          <w:p w14:paraId="6B94D25B" w14:textId="77777777" w:rsidR="006C1C62" w:rsidRPr="006C1C62" w:rsidRDefault="006C1C62" w:rsidP="006C1C62">
            <w:pPr>
              <w:spacing w:after="0"/>
            </w:pPr>
            <w:r w:rsidRPr="006C1C62">
              <w:t>Text</w:t>
            </w:r>
          </w:p>
          <w:p w14:paraId="4756CFAA" w14:textId="39832961" w:rsidR="006C1C62" w:rsidRPr="006C1C62" w:rsidRDefault="006C1C62" w:rsidP="006C1C62">
            <w:pPr>
              <w:spacing w:after="0"/>
            </w:pPr>
            <w:r w:rsidRPr="006C1C62">
              <w:rPr>
                <w:noProof/>
              </w:rPr>
              <w:drawing>
                <wp:inline distT="0" distB="0" distL="0" distR="0" wp14:anchorId="72ECCAFC" wp14:editId="00E703A3">
                  <wp:extent cx="400050" cy="400050"/>
                  <wp:effectExtent l="0" t="0" r="0" b="0"/>
                  <wp:docPr id="53" name="Picture 53" descr="https://help.blackboard.com/sites/default/files/bb_assets_embed/20000/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help.blackboard.com/sites/default/files/bb_assets_embed/20000/Tex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68698818" w14:textId="6A1E36CB" w:rsidR="006C1C62" w:rsidRPr="006C1C62" w:rsidRDefault="006C1C62" w:rsidP="006C1C62">
            <w:pPr>
              <w:spacing w:after="0"/>
            </w:pPr>
            <w:r w:rsidRPr="006C1C62">
              <w:rPr>
                <w:noProof/>
              </w:rPr>
              <w:drawing>
                <wp:inline distT="0" distB="0" distL="0" distR="0" wp14:anchorId="01341D70" wp14:editId="64F6C631">
                  <wp:extent cx="400050" cy="400050"/>
                  <wp:effectExtent l="0" t="0" r="0" b="0"/>
                  <wp:docPr id="52" name="Picture 52" descr="https://help.blackboard.com/sites/default/files/bb_assets_embed/20000/Tex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help.blackboard.com/sites/default/files/bb_assets_embed/20000/Text-ON.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3396EAAB" w14:textId="77777777" w:rsidR="006C1C62" w:rsidRPr="006C1C62" w:rsidRDefault="006C1C62" w:rsidP="006C1C62">
            <w:pPr>
              <w:spacing w:after="0"/>
            </w:pPr>
            <w:r w:rsidRPr="006C1C62">
              <w:t>Type text on the slide with the "T".</w:t>
            </w:r>
          </w:p>
        </w:tc>
      </w:tr>
      <w:tr w:rsidR="006C1C62" w:rsidRPr="006C1C62" w14:paraId="25DAF16C" w14:textId="77777777" w:rsidTr="006C1C62">
        <w:tc>
          <w:tcPr>
            <w:tcW w:w="0" w:type="auto"/>
            <w:shd w:val="clear" w:color="auto" w:fill="FFFFFF"/>
            <w:tcMar>
              <w:top w:w="240" w:type="dxa"/>
              <w:left w:w="240" w:type="dxa"/>
              <w:bottom w:w="240" w:type="dxa"/>
              <w:right w:w="240" w:type="dxa"/>
            </w:tcMar>
            <w:vAlign w:val="center"/>
            <w:hideMark/>
          </w:tcPr>
          <w:p w14:paraId="2F75A8A5" w14:textId="77777777" w:rsidR="006C1C62" w:rsidRPr="006C1C62" w:rsidRDefault="006C1C62" w:rsidP="006C1C62">
            <w:pPr>
              <w:spacing w:after="0"/>
            </w:pPr>
            <w:r w:rsidRPr="006C1C62">
              <w:lastRenderedPageBreak/>
              <w:t>Clear</w:t>
            </w:r>
          </w:p>
          <w:p w14:paraId="4FD393FD" w14:textId="4F5BF074" w:rsidR="006C1C62" w:rsidRPr="006C1C62" w:rsidRDefault="006C1C62" w:rsidP="006C1C62">
            <w:pPr>
              <w:spacing w:after="0"/>
            </w:pPr>
            <w:r w:rsidRPr="006C1C62">
              <w:rPr>
                <w:noProof/>
              </w:rPr>
              <w:drawing>
                <wp:inline distT="0" distB="0" distL="0" distR="0" wp14:anchorId="4759F6C7" wp14:editId="1E76D1D1">
                  <wp:extent cx="400050" cy="400050"/>
                  <wp:effectExtent l="0" t="0" r="0" b="0"/>
                  <wp:docPr id="51" name="Picture 51" descr="https://help.blackboard.com/sites/default/files/bb_assets_embed/20000/Er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lp.blackboard.com/sites/default/files/bb_assets_embed/20000/Erase.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02E126C8" w14:textId="1A3ECD44" w:rsidR="006C1C62" w:rsidRPr="006C1C62" w:rsidRDefault="006C1C62" w:rsidP="006C1C62">
            <w:pPr>
              <w:spacing w:after="0"/>
            </w:pPr>
            <w:r w:rsidRPr="006C1C62">
              <w:rPr>
                <w:noProof/>
              </w:rPr>
              <w:drawing>
                <wp:inline distT="0" distB="0" distL="0" distR="0" wp14:anchorId="615D06C2" wp14:editId="38FE98F5">
                  <wp:extent cx="400050" cy="400050"/>
                  <wp:effectExtent l="0" t="0" r="0" b="0"/>
                  <wp:docPr id="50" name="Picture 50" descr="https://help.blackboard.com/sites/default/files/bb_assets_embed/20000/Eras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lp.blackboard.com/sites/default/files/bb_assets_embed/20000/Erase-ON.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12998047" w14:textId="77777777" w:rsidR="006C1C62" w:rsidRPr="006C1C62" w:rsidRDefault="006C1C62" w:rsidP="006C1C62">
            <w:pPr>
              <w:spacing w:after="0"/>
            </w:pPr>
            <w:r w:rsidRPr="006C1C62">
              <w:t>Use the eraser to undo everything.</w:t>
            </w:r>
          </w:p>
        </w:tc>
      </w:tr>
      <w:tr w:rsidR="006C1C62" w:rsidRPr="006C1C62" w14:paraId="15849B10" w14:textId="77777777" w:rsidTr="006C1C62">
        <w:tc>
          <w:tcPr>
            <w:tcW w:w="0" w:type="auto"/>
            <w:shd w:val="clear" w:color="auto" w:fill="FFFFFF"/>
            <w:tcMar>
              <w:top w:w="240" w:type="dxa"/>
              <w:left w:w="240" w:type="dxa"/>
              <w:bottom w:w="240" w:type="dxa"/>
              <w:right w:w="240" w:type="dxa"/>
            </w:tcMar>
            <w:vAlign w:val="center"/>
            <w:hideMark/>
          </w:tcPr>
          <w:p w14:paraId="5B6C8D9B" w14:textId="77777777" w:rsidR="006C1C62" w:rsidRPr="006C1C62" w:rsidRDefault="006C1C62" w:rsidP="006C1C62">
            <w:pPr>
              <w:spacing w:after="0"/>
            </w:pPr>
            <w:r w:rsidRPr="006C1C62">
              <w:t>View controls</w:t>
            </w:r>
          </w:p>
          <w:p w14:paraId="6E81572F" w14:textId="2558AD54" w:rsidR="006C1C62" w:rsidRPr="006C1C62" w:rsidRDefault="006C1C62" w:rsidP="006C1C62">
            <w:pPr>
              <w:spacing w:after="0"/>
            </w:pPr>
            <w:r w:rsidRPr="006C1C62">
              <w:rPr>
                <w:noProof/>
              </w:rPr>
              <w:drawing>
                <wp:inline distT="0" distB="0" distL="0" distR="0" wp14:anchorId="48D93D4F" wp14:editId="1D9CD9B5">
                  <wp:extent cx="428625" cy="428625"/>
                  <wp:effectExtent l="0" t="0" r="9525" b="9525"/>
                  <wp:docPr id="49" name="Picture 49" descr="https://help.blackboard.com/sites/default/files/bb_assets_embed/20000/icons_view_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lp.blackboard.com/sites/default/files/bb_assets_embed/20000/icons_view_control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72FAAB25" w14:textId="77777777" w:rsidR="006C1C62" w:rsidRPr="006C1C62" w:rsidRDefault="006C1C62" w:rsidP="006C1C62">
            <w:pPr>
              <w:spacing w:after="0"/>
            </w:pPr>
            <w:r w:rsidRPr="006C1C62">
              <w:t>Show or hide your zoom, fit, and size controls.</w:t>
            </w:r>
          </w:p>
        </w:tc>
      </w:tr>
      <w:tr w:rsidR="006C1C62" w:rsidRPr="006C1C62" w14:paraId="4B2F9696" w14:textId="77777777" w:rsidTr="006C1C62">
        <w:tc>
          <w:tcPr>
            <w:tcW w:w="0" w:type="auto"/>
            <w:shd w:val="clear" w:color="auto" w:fill="FFFFFF"/>
            <w:tcMar>
              <w:top w:w="240" w:type="dxa"/>
              <w:left w:w="240" w:type="dxa"/>
              <w:bottom w:w="240" w:type="dxa"/>
              <w:right w:w="240" w:type="dxa"/>
            </w:tcMar>
            <w:vAlign w:val="center"/>
            <w:hideMark/>
          </w:tcPr>
          <w:p w14:paraId="1B3D6897" w14:textId="77777777" w:rsidR="006C1C62" w:rsidRPr="006C1C62" w:rsidRDefault="006C1C62" w:rsidP="006C1C62">
            <w:pPr>
              <w:spacing w:after="0"/>
            </w:pPr>
            <w:r w:rsidRPr="006C1C62">
              <w:t>View controls opened</w:t>
            </w:r>
          </w:p>
          <w:p w14:paraId="1DE2300A" w14:textId="088F6881" w:rsidR="006C1C62" w:rsidRPr="006C1C62" w:rsidRDefault="006C1C62" w:rsidP="006C1C62">
            <w:pPr>
              <w:spacing w:after="0"/>
            </w:pPr>
            <w:r w:rsidRPr="006C1C62">
              <w:rPr>
                <w:noProof/>
              </w:rPr>
              <w:drawing>
                <wp:inline distT="0" distB="0" distL="0" distR="0" wp14:anchorId="5111CAB4" wp14:editId="0EA5C551">
                  <wp:extent cx="1524000" cy="304800"/>
                  <wp:effectExtent l="0" t="0" r="0" b="0"/>
                  <wp:docPr id="48" name="Picture 48" descr="https://help.blackboard.com/sites/default/files/bb_assets_embed/20000/Canvas_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lp.blackboard.com/sites/default/files/bb_assets_embed/20000/Canvas_Control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0959B88B" w14:textId="77777777" w:rsidR="006C1C62" w:rsidRPr="006C1C62" w:rsidRDefault="006C1C62" w:rsidP="006C1C62">
            <w:pPr>
              <w:spacing w:after="0"/>
            </w:pPr>
            <w:r w:rsidRPr="006C1C62">
              <w:t>Zoom in, Zoom out, Best Fit, Actual size</w:t>
            </w:r>
          </w:p>
          <w:p w14:paraId="520955DB" w14:textId="77777777" w:rsidR="006C1C62" w:rsidRPr="006C1C62" w:rsidRDefault="006C1C62" w:rsidP="006C1C62">
            <w:pPr>
              <w:pStyle w:val="NormalWeb"/>
              <w:spacing w:before="0" w:beforeAutospacing="0" w:after="0" w:afterAutospacing="0"/>
              <w:rPr>
                <w:rFonts w:asciiTheme="minorHAnsi" w:hAnsiTheme="minorHAnsi"/>
                <w:sz w:val="22"/>
                <w:szCs w:val="22"/>
              </w:rPr>
            </w:pPr>
            <w:r w:rsidRPr="006C1C62">
              <w:rPr>
                <w:rFonts w:asciiTheme="minorHAnsi" w:hAnsiTheme="minorHAnsi"/>
                <w:sz w:val="22"/>
                <w:szCs w:val="22"/>
              </w:rPr>
              <w:t>Best fit takes advantage of your screen real estate. Content adjusts to be completely viewable in the available area. It displays as large as possible while keeping the aspect ratio intact.</w:t>
            </w:r>
          </w:p>
        </w:tc>
      </w:tr>
      <w:tr w:rsidR="006C1C62" w:rsidRPr="006C1C62" w14:paraId="44DB037E" w14:textId="77777777" w:rsidTr="006C1C62">
        <w:tc>
          <w:tcPr>
            <w:tcW w:w="0" w:type="auto"/>
            <w:shd w:val="clear" w:color="auto" w:fill="FFFFFF"/>
            <w:tcMar>
              <w:top w:w="240" w:type="dxa"/>
              <w:left w:w="240" w:type="dxa"/>
              <w:bottom w:w="240" w:type="dxa"/>
              <w:right w:w="240" w:type="dxa"/>
            </w:tcMar>
            <w:vAlign w:val="center"/>
            <w:hideMark/>
          </w:tcPr>
          <w:p w14:paraId="7BB0E523" w14:textId="77777777" w:rsidR="006C1C62" w:rsidRPr="006C1C62" w:rsidRDefault="006C1C62" w:rsidP="006C1C62">
            <w:pPr>
              <w:spacing w:after="0"/>
            </w:pPr>
            <w:r w:rsidRPr="006C1C62">
              <w:t>Slide navigation controls</w:t>
            </w:r>
          </w:p>
          <w:p w14:paraId="4C535817" w14:textId="31D82128" w:rsidR="006C1C62" w:rsidRPr="006C1C62" w:rsidRDefault="006C1C62" w:rsidP="006C1C62">
            <w:pPr>
              <w:spacing w:after="0"/>
            </w:pPr>
            <w:r w:rsidRPr="006C1C62">
              <w:rPr>
                <w:noProof/>
              </w:rPr>
              <w:drawing>
                <wp:inline distT="0" distB="0" distL="0" distR="0" wp14:anchorId="329A2E6A" wp14:editId="2ED80F85">
                  <wp:extent cx="1524000" cy="219075"/>
                  <wp:effectExtent l="0" t="0" r="0" b="9525"/>
                  <wp:docPr id="47" name="Picture 47" descr="https://help.blackboard.com/sites/default/files/bb_assets_embed/20000/Slide_Control_Cop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lp.blackboard.com/sites/default/files/bb_assets_embed/20000/Slide_Control_Copy_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3467453F" w14:textId="77777777" w:rsidR="006C1C62" w:rsidRPr="006C1C62" w:rsidRDefault="006C1C62" w:rsidP="006C1C62">
            <w:pPr>
              <w:spacing w:after="0"/>
            </w:pPr>
            <w:r w:rsidRPr="006C1C62">
              <w:t>Move to the previous our next slide.</w:t>
            </w:r>
          </w:p>
          <w:p w14:paraId="78D84206" w14:textId="77777777" w:rsidR="006C1C62" w:rsidRPr="006C1C62" w:rsidRDefault="006C1C62" w:rsidP="006C1C62">
            <w:pPr>
              <w:pStyle w:val="tip"/>
              <w:spacing w:before="0" w:beforeAutospacing="0" w:after="0" w:afterAutospacing="0"/>
              <w:rPr>
                <w:rFonts w:asciiTheme="minorHAnsi" w:hAnsiTheme="minorHAnsi"/>
                <w:i/>
                <w:iCs/>
                <w:color w:val="000000"/>
                <w:sz w:val="22"/>
                <w:szCs w:val="22"/>
              </w:rPr>
            </w:pPr>
            <w:r w:rsidRPr="006C1C62">
              <w:rPr>
                <w:rFonts w:asciiTheme="minorHAnsi" w:hAnsiTheme="minorHAnsi"/>
                <w:i/>
                <w:iCs/>
                <w:color w:val="000000"/>
                <w:sz w:val="22"/>
                <w:szCs w:val="22"/>
              </w:rPr>
              <w:t>With your keyboard, press Alt + Page Down to move back a slide and Alt + Page Up to move forward a slide. On a Mac, press Alt + Fn + Down Arrow or Alt + Fn + Up Arrow.</w:t>
            </w:r>
          </w:p>
          <w:p w14:paraId="1B69CC9A" w14:textId="77777777" w:rsidR="006C1C62" w:rsidRPr="006C1C62" w:rsidRDefault="006C1C62" w:rsidP="006C1C62">
            <w:pPr>
              <w:pStyle w:val="NormalWeb"/>
              <w:spacing w:before="0" w:beforeAutospacing="0" w:after="0" w:afterAutospacing="0"/>
              <w:rPr>
                <w:rFonts w:asciiTheme="minorHAnsi" w:hAnsiTheme="minorHAnsi"/>
                <w:sz w:val="22"/>
                <w:szCs w:val="22"/>
              </w:rPr>
            </w:pPr>
            <w:r w:rsidRPr="006C1C62">
              <w:rPr>
                <w:rFonts w:asciiTheme="minorHAnsi" w:hAnsiTheme="minorHAnsi"/>
                <w:sz w:val="22"/>
                <w:szCs w:val="22"/>
              </w:rPr>
              <w:t>Select the slide name to view all slides.</w:t>
            </w:r>
          </w:p>
        </w:tc>
      </w:tr>
      <w:tr w:rsidR="006C1C62" w:rsidRPr="006C1C62" w14:paraId="40F07FCD" w14:textId="77777777" w:rsidTr="006C1C62">
        <w:tc>
          <w:tcPr>
            <w:tcW w:w="0" w:type="auto"/>
            <w:tcBorders>
              <w:bottom w:val="nil"/>
            </w:tcBorders>
            <w:shd w:val="clear" w:color="auto" w:fill="FFFFFF"/>
            <w:tcMar>
              <w:top w:w="240" w:type="dxa"/>
              <w:left w:w="240" w:type="dxa"/>
              <w:bottom w:w="240" w:type="dxa"/>
              <w:right w:w="240" w:type="dxa"/>
            </w:tcMar>
            <w:vAlign w:val="center"/>
            <w:hideMark/>
          </w:tcPr>
          <w:p w14:paraId="2121C08F" w14:textId="77777777" w:rsidR="006C1C62" w:rsidRPr="006C1C62" w:rsidRDefault="006C1C62" w:rsidP="006C1C62">
            <w:pPr>
              <w:spacing w:after="0"/>
            </w:pPr>
            <w:r w:rsidRPr="006C1C62">
              <w:t>Stop</w:t>
            </w:r>
          </w:p>
          <w:p w14:paraId="26E4E1E0" w14:textId="625E4D81" w:rsidR="006C1C62" w:rsidRPr="006C1C62" w:rsidRDefault="006C1C62" w:rsidP="006C1C62">
            <w:pPr>
              <w:spacing w:after="0"/>
            </w:pPr>
            <w:r w:rsidRPr="006C1C62">
              <w:rPr>
                <w:noProof/>
              </w:rPr>
              <w:drawing>
                <wp:inline distT="0" distB="0" distL="0" distR="0" wp14:anchorId="5FF355DF" wp14:editId="3BD480CF">
                  <wp:extent cx="400050" cy="400050"/>
                  <wp:effectExtent l="0" t="0" r="0" b="0"/>
                  <wp:docPr id="46" name="Picture 46" descr="https://help.blackboard.com/sites/default/files/bb_assets_embed/20000/Stop_Sh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lp.blackboard.com/sites/default/files/bb_assets_embed/20000/Stop_Sharin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Borders>
              <w:bottom w:val="nil"/>
              <w:right w:val="nil"/>
            </w:tcBorders>
            <w:shd w:val="clear" w:color="auto" w:fill="FFFFFF"/>
            <w:tcMar>
              <w:top w:w="240" w:type="dxa"/>
              <w:left w:w="240" w:type="dxa"/>
              <w:bottom w:w="240" w:type="dxa"/>
              <w:right w:w="240" w:type="dxa"/>
            </w:tcMar>
            <w:vAlign w:val="center"/>
            <w:hideMark/>
          </w:tcPr>
          <w:p w14:paraId="35BA237F" w14:textId="77777777" w:rsidR="006C1C62" w:rsidRPr="006C1C62" w:rsidRDefault="006C1C62" w:rsidP="006C1C62">
            <w:pPr>
              <w:spacing w:after="0"/>
            </w:pPr>
            <w:r w:rsidRPr="006C1C62">
              <w:t>Stop sharing content.</w:t>
            </w:r>
          </w:p>
        </w:tc>
      </w:tr>
    </w:tbl>
    <w:p w14:paraId="6563ABF2" w14:textId="77777777" w:rsidR="006C1C62" w:rsidRPr="006C1C62" w:rsidRDefault="004C43AC" w:rsidP="006C1C62">
      <w:pPr>
        <w:spacing w:before="600" w:after="600"/>
        <w:rPr>
          <w:color w:val="000000"/>
        </w:rPr>
      </w:pPr>
      <w:r>
        <w:rPr>
          <w:color w:val="000000"/>
        </w:rPr>
        <w:pict w14:anchorId="15324327">
          <v:rect id="_x0000_i1029" style="width:0;height:0" o:hralign="center" o:hrstd="t" o:hr="t" fillcolor="#a0a0a0" stroked="f"/>
        </w:pict>
      </w:r>
    </w:p>
    <w:p w14:paraId="3BC83FE7" w14:textId="77777777" w:rsidR="006C1C62" w:rsidRPr="006C1C62" w:rsidRDefault="006C1C62" w:rsidP="006C1C62">
      <w:pPr>
        <w:pStyle w:val="Heading3"/>
        <w:pageBreakBefore/>
      </w:pPr>
      <w:r w:rsidRPr="006C1C62">
        <w:lastRenderedPageBreak/>
        <w:t>Audio and network indicators</w:t>
      </w:r>
    </w:p>
    <w:tbl>
      <w:tblPr>
        <w:tblW w:w="0" w:type="auto"/>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1382"/>
        <w:gridCol w:w="8458"/>
      </w:tblGrid>
      <w:tr w:rsidR="006C1C62" w:rsidRPr="006C1C62" w14:paraId="1A255BE3" w14:textId="77777777" w:rsidTr="006C1C62">
        <w:tc>
          <w:tcPr>
            <w:tcW w:w="0" w:type="auto"/>
            <w:shd w:val="clear" w:color="auto" w:fill="FFFFFF"/>
            <w:tcMar>
              <w:top w:w="240" w:type="dxa"/>
              <w:left w:w="240" w:type="dxa"/>
              <w:bottom w:w="240" w:type="dxa"/>
              <w:right w:w="240" w:type="dxa"/>
            </w:tcMar>
            <w:vAlign w:val="center"/>
            <w:hideMark/>
          </w:tcPr>
          <w:p w14:paraId="0C48445B" w14:textId="77777777" w:rsidR="006C1C62" w:rsidRPr="006C1C62" w:rsidRDefault="006C1C62" w:rsidP="006C1C62">
            <w:pPr>
              <w:spacing w:after="0"/>
            </w:pPr>
            <w:r w:rsidRPr="006C1C62">
              <w:t>Tool</w:t>
            </w:r>
          </w:p>
        </w:tc>
        <w:tc>
          <w:tcPr>
            <w:tcW w:w="0" w:type="auto"/>
            <w:tcBorders>
              <w:right w:val="nil"/>
            </w:tcBorders>
            <w:shd w:val="clear" w:color="auto" w:fill="FFFFFF"/>
            <w:tcMar>
              <w:top w:w="240" w:type="dxa"/>
              <w:left w:w="240" w:type="dxa"/>
              <w:bottom w:w="240" w:type="dxa"/>
              <w:right w:w="240" w:type="dxa"/>
            </w:tcMar>
            <w:vAlign w:val="center"/>
            <w:hideMark/>
          </w:tcPr>
          <w:p w14:paraId="4B731CD1" w14:textId="77777777" w:rsidR="006C1C62" w:rsidRPr="006C1C62" w:rsidRDefault="006C1C62" w:rsidP="006C1C62">
            <w:pPr>
              <w:spacing w:after="0"/>
            </w:pPr>
            <w:r w:rsidRPr="006C1C62">
              <w:t>Description</w:t>
            </w:r>
          </w:p>
        </w:tc>
      </w:tr>
      <w:tr w:rsidR="006C1C62" w:rsidRPr="006C1C62" w14:paraId="262F1716" w14:textId="77777777" w:rsidTr="006C1C62">
        <w:tc>
          <w:tcPr>
            <w:tcW w:w="0" w:type="auto"/>
            <w:shd w:val="clear" w:color="auto" w:fill="FFFFFF"/>
            <w:tcMar>
              <w:top w:w="240" w:type="dxa"/>
              <w:left w:w="240" w:type="dxa"/>
              <w:bottom w:w="240" w:type="dxa"/>
              <w:right w:w="240" w:type="dxa"/>
            </w:tcMar>
            <w:vAlign w:val="center"/>
            <w:hideMark/>
          </w:tcPr>
          <w:p w14:paraId="2642E4C4" w14:textId="77777777" w:rsidR="006C1C62" w:rsidRPr="006C1C62" w:rsidRDefault="006C1C62" w:rsidP="006C1C62">
            <w:pPr>
              <w:spacing w:after="0"/>
            </w:pPr>
            <w:r w:rsidRPr="006C1C62">
              <w:t>On-air</w:t>
            </w:r>
          </w:p>
          <w:p w14:paraId="6F4EE9C0" w14:textId="411FA217" w:rsidR="006C1C62" w:rsidRPr="006C1C62" w:rsidRDefault="006C1C62" w:rsidP="006C1C62">
            <w:pPr>
              <w:spacing w:after="0"/>
            </w:pPr>
            <w:r w:rsidRPr="006C1C62">
              <w:rPr>
                <w:noProof/>
              </w:rPr>
              <w:drawing>
                <wp:inline distT="0" distB="0" distL="0" distR="0" wp14:anchorId="4446DB4D" wp14:editId="710AA9C3">
                  <wp:extent cx="495300" cy="381000"/>
                  <wp:effectExtent l="0" t="0" r="0" b="0"/>
                  <wp:docPr id="45" name="Picture 45" descr="https://help.blackboard.com/sites/default/files/bb_assets_embed/19000/eye_video_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help.blackboard.com/sites/default/files/bb_assets_embed/19000/eye_video_on%25402x.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416A4D95" w14:textId="77777777" w:rsidR="006C1C62" w:rsidRPr="006C1C62" w:rsidRDefault="006C1C62" w:rsidP="006C1C62">
            <w:pPr>
              <w:spacing w:after="0"/>
            </w:pPr>
            <w:r w:rsidRPr="006C1C62">
              <w:t>Collaborate tells you when others in the session can see your video. If you see an eye, your video is the focus of everyone else's screen. If you see an eye while content is shared, others see your video as their picture-in-picture.</w:t>
            </w:r>
          </w:p>
        </w:tc>
      </w:tr>
      <w:tr w:rsidR="006C1C62" w:rsidRPr="006C1C62" w14:paraId="63516CCF" w14:textId="77777777" w:rsidTr="006C1C62">
        <w:tc>
          <w:tcPr>
            <w:tcW w:w="0" w:type="auto"/>
            <w:shd w:val="clear" w:color="auto" w:fill="FFFFFF"/>
            <w:tcMar>
              <w:top w:w="240" w:type="dxa"/>
              <w:left w:w="240" w:type="dxa"/>
              <w:bottom w:w="240" w:type="dxa"/>
              <w:right w:w="240" w:type="dxa"/>
            </w:tcMar>
            <w:vAlign w:val="center"/>
            <w:hideMark/>
          </w:tcPr>
          <w:p w14:paraId="7795652E" w14:textId="77777777" w:rsidR="006C1C62" w:rsidRPr="006C1C62" w:rsidRDefault="006C1C62" w:rsidP="006C1C62">
            <w:pPr>
              <w:spacing w:after="0"/>
            </w:pPr>
            <w:r w:rsidRPr="006C1C62">
              <w:t>Audio status</w:t>
            </w:r>
          </w:p>
          <w:p w14:paraId="39578CC6" w14:textId="13E3DBA8" w:rsidR="006C1C62" w:rsidRPr="006C1C62" w:rsidRDefault="006C1C62" w:rsidP="006C1C62">
            <w:pPr>
              <w:spacing w:after="0"/>
            </w:pPr>
            <w:r w:rsidRPr="006C1C62">
              <w:rPr>
                <w:noProof/>
              </w:rPr>
              <w:drawing>
                <wp:inline distT="0" distB="0" distL="0" distR="0" wp14:anchorId="6D57F249" wp14:editId="06700E5E">
                  <wp:extent cx="285750" cy="457200"/>
                  <wp:effectExtent l="0" t="0" r="0" b="0"/>
                  <wp:docPr id="44" name="Picture 44" descr="https://help.blackboard.com/sites/default/files/bb_assets_embed/19000/mic_on%2540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help.blackboard.com/sites/default/files/bb_assets_embed/19000/mic_on%25403x.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 cy="457200"/>
                          </a:xfrm>
                          <a:prstGeom prst="rect">
                            <a:avLst/>
                          </a:prstGeom>
                          <a:noFill/>
                          <a:ln>
                            <a:noFill/>
                          </a:ln>
                        </pic:spPr>
                      </pic:pic>
                    </a:graphicData>
                  </a:graphic>
                </wp:inline>
              </w:drawing>
            </w:r>
          </w:p>
        </w:tc>
        <w:tc>
          <w:tcPr>
            <w:tcW w:w="0" w:type="auto"/>
            <w:tcBorders>
              <w:right w:val="nil"/>
            </w:tcBorders>
            <w:shd w:val="clear" w:color="auto" w:fill="FFFFFF"/>
            <w:tcMar>
              <w:top w:w="240" w:type="dxa"/>
              <w:left w:w="240" w:type="dxa"/>
              <w:bottom w:w="240" w:type="dxa"/>
              <w:right w:w="240" w:type="dxa"/>
            </w:tcMar>
            <w:vAlign w:val="center"/>
            <w:hideMark/>
          </w:tcPr>
          <w:p w14:paraId="6EC05388" w14:textId="77777777" w:rsidR="006C1C62" w:rsidRPr="006C1C62" w:rsidRDefault="006C1C62" w:rsidP="006C1C62">
            <w:pPr>
              <w:spacing w:after="0"/>
            </w:pPr>
            <w:r w:rsidRPr="006C1C62">
              <w:t>See who is speaking and who has their microphone turned on. Microphones appear next to participants who have their audio turned on. A dark microphone is used to represent the current speaker. As with the follow-the-speaker view, the dark microphone moves to the current speaker as the discussion unfolds.</w:t>
            </w:r>
          </w:p>
        </w:tc>
      </w:tr>
      <w:tr w:rsidR="006C1C62" w:rsidRPr="006C1C62" w14:paraId="6A437C28" w14:textId="77777777" w:rsidTr="006C1C62">
        <w:tc>
          <w:tcPr>
            <w:tcW w:w="0" w:type="auto"/>
            <w:tcBorders>
              <w:bottom w:val="nil"/>
            </w:tcBorders>
            <w:shd w:val="clear" w:color="auto" w:fill="FFFFFF"/>
            <w:tcMar>
              <w:top w:w="240" w:type="dxa"/>
              <w:left w:w="240" w:type="dxa"/>
              <w:bottom w:w="240" w:type="dxa"/>
              <w:right w:w="240" w:type="dxa"/>
            </w:tcMar>
            <w:vAlign w:val="center"/>
            <w:hideMark/>
          </w:tcPr>
          <w:p w14:paraId="45C82A53" w14:textId="77777777" w:rsidR="006C1C62" w:rsidRPr="006C1C62" w:rsidRDefault="006C1C62" w:rsidP="006C1C62">
            <w:pPr>
              <w:spacing w:after="0"/>
            </w:pPr>
            <w:r w:rsidRPr="006C1C62">
              <w:t>Network status</w:t>
            </w:r>
          </w:p>
          <w:p w14:paraId="2B0C85EC" w14:textId="2E355479" w:rsidR="006C1C62" w:rsidRPr="006C1C62" w:rsidRDefault="006C1C62" w:rsidP="006C1C62">
            <w:pPr>
              <w:spacing w:after="0"/>
            </w:pPr>
            <w:r w:rsidRPr="006C1C62">
              <w:rPr>
                <w:noProof/>
              </w:rPr>
              <w:drawing>
                <wp:inline distT="0" distB="0" distL="0" distR="0" wp14:anchorId="61F6C823" wp14:editId="4330478A">
                  <wp:extent cx="304800" cy="190500"/>
                  <wp:effectExtent l="0" t="0" r="0" b="0"/>
                  <wp:docPr id="43" name="Picture 43" descr="https://help.blackboard.com/sites/default/files/bb_assets_embed/19000/connection_icon%254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help.blackboard.com/sites/default/files/bb_assets_embed/19000/connection_icon%25402x.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0" w:type="auto"/>
            <w:tcBorders>
              <w:bottom w:val="nil"/>
              <w:right w:val="nil"/>
            </w:tcBorders>
            <w:shd w:val="clear" w:color="auto" w:fill="FFFFFF"/>
            <w:tcMar>
              <w:top w:w="240" w:type="dxa"/>
              <w:left w:w="240" w:type="dxa"/>
              <w:bottom w:w="240" w:type="dxa"/>
              <w:right w:w="240" w:type="dxa"/>
            </w:tcMar>
            <w:vAlign w:val="center"/>
            <w:hideMark/>
          </w:tcPr>
          <w:p w14:paraId="1A7A8B6C" w14:textId="77777777" w:rsidR="006C1C62" w:rsidRPr="006C1C62" w:rsidRDefault="006C1C62" w:rsidP="006C1C62">
            <w:pPr>
              <w:spacing w:after="0"/>
            </w:pPr>
            <w:r w:rsidRPr="006C1C62">
              <w:t>You can tell at-a-glance who is in your session and who might be having trouble connecting. Network indicators have been added to the Participants panel. These tell you when someone is in the process of joining your session, if users are connected, and how their connection is. Move your pointer over participants in the </w:t>
            </w:r>
            <w:r w:rsidRPr="006C1C62">
              <w:rPr>
                <w:rStyle w:val="interface"/>
              </w:rPr>
              <w:t>Participant</w:t>
            </w:r>
            <w:r w:rsidRPr="006C1C62">
              <w:t> panel to see the indicators. Move your pointer over the indicator to see network status information.</w:t>
            </w:r>
          </w:p>
        </w:tc>
      </w:tr>
    </w:tbl>
    <w:p w14:paraId="5FC77818" w14:textId="74675EF5" w:rsidR="00EA6239" w:rsidRDefault="00EA6239">
      <w:r>
        <w:t xml:space="preserve">Source: </w:t>
      </w:r>
      <w:hyperlink r:id="rId89" w:history="1">
        <w:r w:rsidRPr="00D302F5">
          <w:rPr>
            <w:rStyle w:val="Hyperlink"/>
          </w:rPr>
          <w:t>https://help.blackboard.com/Collaborate/Ultra/Moderator/Get_Started/Use_The_Tools</w:t>
        </w:r>
      </w:hyperlink>
    </w:p>
    <w:p w14:paraId="61E5A28C" w14:textId="71F1AEB0" w:rsidR="006C1C62" w:rsidRDefault="006C1C62">
      <w:pPr>
        <w:rPr>
          <w:rFonts w:asciiTheme="majorHAnsi" w:eastAsiaTheme="majorEastAsia" w:hAnsiTheme="majorHAnsi" w:cstheme="majorBidi"/>
          <w:b/>
          <w:bCs/>
          <w:color w:val="4F81BD" w:themeColor="accent1"/>
          <w:sz w:val="26"/>
          <w:szCs w:val="26"/>
        </w:rPr>
      </w:pPr>
      <w:r>
        <w:br w:type="page"/>
      </w:r>
    </w:p>
    <w:p w14:paraId="0B9933E8" w14:textId="77777777" w:rsidR="00C54B4F" w:rsidRDefault="00C54B4F" w:rsidP="00C54B4F">
      <w:pPr>
        <w:pStyle w:val="Heading2"/>
      </w:pPr>
      <w:bookmarkStart w:id="10" w:name="_Record_a_Session"/>
      <w:bookmarkEnd w:id="10"/>
      <w:r>
        <w:lastRenderedPageBreak/>
        <w:t>Record a Session</w:t>
      </w:r>
    </w:p>
    <w:p w14:paraId="188EF05D" w14:textId="77777777" w:rsidR="00C54B4F" w:rsidRPr="00C54B4F" w:rsidRDefault="00C54B4F" w:rsidP="00C54B4F">
      <w:pPr>
        <w:pStyle w:val="tagline"/>
        <w:rPr>
          <w:rFonts w:asciiTheme="minorHAnsi" w:hAnsiTheme="minorHAnsi"/>
          <w:color w:val="000000"/>
          <w:sz w:val="22"/>
          <w:szCs w:val="22"/>
        </w:rPr>
      </w:pPr>
      <w:r w:rsidRPr="00C54B4F">
        <w:rPr>
          <w:rFonts w:asciiTheme="minorHAnsi" w:hAnsiTheme="minorHAnsi"/>
          <w:color w:val="000000"/>
          <w:sz w:val="22"/>
          <w:szCs w:val="22"/>
        </w:rPr>
        <w:t>Rewind and repeat!</w:t>
      </w:r>
    </w:p>
    <w:p w14:paraId="3EA7E35F"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Record your sessions so that your students can access presentations whenever they need them. Stop and restart whenever you need to, and when finished, post the session to your course page.</w:t>
      </w:r>
    </w:p>
    <w:p w14:paraId="49CA8735"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Recordings capture the audio, video, and any content that is shared during a session. Recordings also capture any real time captions or chat available during the session.</w:t>
      </w:r>
    </w:p>
    <w:p w14:paraId="79B1D1F8" w14:textId="77777777" w:rsidR="00C54B4F" w:rsidRPr="00C54B4F" w:rsidRDefault="00C54B4F" w:rsidP="00C54B4F">
      <w:pPr>
        <w:pStyle w:val="tip"/>
        <w:rPr>
          <w:rFonts w:asciiTheme="minorHAnsi" w:hAnsiTheme="minorHAnsi"/>
          <w:i/>
          <w:iCs/>
          <w:color w:val="000000"/>
          <w:sz w:val="22"/>
          <w:szCs w:val="22"/>
        </w:rPr>
      </w:pPr>
      <w:r w:rsidRPr="00C54B4F">
        <w:rPr>
          <w:rFonts w:asciiTheme="minorHAnsi" w:hAnsiTheme="minorHAnsi"/>
          <w:i/>
          <w:iCs/>
          <w:color w:val="000000"/>
          <w:sz w:val="22"/>
          <w:szCs w:val="22"/>
        </w:rPr>
        <w:t>If you want chat messages to be anonymous in the recording, make sure you select that option in Session Settings before you start the session. To learn more, see </w:t>
      </w:r>
      <w:hyperlink r:id="rId90" w:anchor="set_before" w:history="1">
        <w:r w:rsidRPr="00C54B4F">
          <w:rPr>
            <w:rStyle w:val="Hyperlink"/>
            <w:rFonts w:asciiTheme="minorHAnsi" w:eastAsiaTheme="majorEastAsia" w:hAnsiTheme="minorHAnsi"/>
            <w:i/>
            <w:iCs/>
            <w:color w:val="925292"/>
            <w:sz w:val="22"/>
            <w:szCs w:val="22"/>
          </w:rPr>
          <w:t>Session Settings</w:t>
        </w:r>
      </w:hyperlink>
      <w:r w:rsidRPr="00C54B4F">
        <w:rPr>
          <w:rFonts w:asciiTheme="minorHAnsi" w:hAnsiTheme="minorHAnsi"/>
          <w:i/>
          <w:iCs/>
          <w:color w:val="000000"/>
          <w:sz w:val="22"/>
          <w:szCs w:val="22"/>
        </w:rPr>
        <w:t>.</w:t>
      </w:r>
    </w:p>
    <w:p w14:paraId="35D10F81" w14:textId="7777777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t>If there are more than one captions available during the session, the recording will capture only the first one. To learn more, see </w:t>
      </w:r>
      <w:hyperlink r:id="rId91" w:anchor="live-closed-captioning" w:history="1">
        <w:r w:rsidRPr="00C54B4F">
          <w:rPr>
            <w:rStyle w:val="Hyperlink"/>
            <w:rFonts w:asciiTheme="minorHAnsi" w:eastAsiaTheme="majorEastAsia" w:hAnsiTheme="minorHAnsi"/>
            <w:i/>
            <w:iCs/>
            <w:color w:val="925292"/>
            <w:sz w:val="22"/>
            <w:szCs w:val="22"/>
          </w:rPr>
          <w:t>Live closed captioning</w:t>
        </w:r>
      </w:hyperlink>
      <w:r w:rsidRPr="00C54B4F">
        <w:rPr>
          <w:rFonts w:asciiTheme="minorHAnsi" w:hAnsiTheme="minorHAnsi"/>
          <w:i/>
          <w:iCs/>
          <w:color w:val="000000"/>
          <w:sz w:val="22"/>
          <w:szCs w:val="22"/>
        </w:rPr>
        <w:t>.</w:t>
      </w:r>
    </w:p>
    <w:p w14:paraId="304C9DCF" w14:textId="47E5C68A" w:rsidR="00C54B4F" w:rsidRPr="00C54B4F" w:rsidRDefault="004C43AC" w:rsidP="00C54B4F">
      <w:pPr>
        <w:spacing w:before="600" w:after="600"/>
        <w:rPr>
          <w:color w:val="000000"/>
        </w:rPr>
      </w:pPr>
      <w:r>
        <w:rPr>
          <w:color w:val="000000"/>
        </w:rPr>
        <w:pict w14:anchorId="780C595F">
          <v:rect id="_x0000_i1030" style="width:0;height:0" o:hralign="center" o:hrstd="t" o:hr="t" fillcolor="#a0a0a0" stroked="f"/>
        </w:pict>
      </w:r>
    </w:p>
    <w:p w14:paraId="064ECECB" w14:textId="1A451A58" w:rsidR="00C54B4F" w:rsidRPr="00C54B4F" w:rsidRDefault="00C54B4F" w:rsidP="00C54B4F">
      <w:pPr>
        <w:pStyle w:val="Heading3"/>
      </w:pPr>
      <w:bookmarkStart w:id="11" w:name="now_recording"/>
      <w:bookmarkEnd w:id="11"/>
      <w:r w:rsidRPr="00C54B4F">
        <w:t>Now Recording</w:t>
      </w:r>
    </w:p>
    <w:p w14:paraId="31DCB993" w14:textId="799FDCC9" w:rsidR="00C54B4F" w:rsidRPr="00C54B4F" w:rsidRDefault="00C54B4F" w:rsidP="00C54B4F">
      <w:pPr>
        <w:rPr>
          <w:color w:val="000000"/>
        </w:rPr>
      </w:pPr>
      <w:r w:rsidRPr="00C54B4F">
        <w:rPr>
          <w:noProof/>
          <w:color w:val="000000"/>
        </w:rPr>
        <w:drawing>
          <wp:anchor distT="0" distB="0" distL="114300" distR="114300" simplePos="0" relativeHeight="251737600" behindDoc="0" locked="0" layoutInCell="1" allowOverlap="1" wp14:anchorId="79DBCF1F" wp14:editId="0B19F7B2">
            <wp:simplePos x="0" y="0"/>
            <wp:positionH relativeFrom="column">
              <wp:posOffset>3524250</wp:posOffset>
            </wp:positionH>
            <wp:positionV relativeFrom="paragraph">
              <wp:posOffset>9525</wp:posOffset>
            </wp:positionV>
            <wp:extent cx="2419350" cy="3168196"/>
            <wp:effectExtent l="0" t="0" r="0" b="0"/>
            <wp:wrapSquare wrapText="bothSides"/>
            <wp:docPr id="95" name="Picture 95" descr="https://help.blackboard.com/sites/default/files/bb_assets_embed/18000/start_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help.blackboard.com/sites/default/files/bb_assets_embed/18000/start_recording.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19350" cy="31681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4F">
        <w:rPr>
          <w:color w:val="000000"/>
        </w:rPr>
        <w:t>You can have multiple recordings during one session. If you decide to continue recording a session after you have stopped, a new recording is saved and added to the list of recordings for that session.</w:t>
      </w:r>
    </w:p>
    <w:p w14:paraId="7BC7FF76"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Open the </w:t>
      </w:r>
      <w:r w:rsidRPr="00C54B4F">
        <w:rPr>
          <w:rStyle w:val="interface"/>
          <w:rFonts w:asciiTheme="minorHAnsi" w:hAnsiTheme="minorHAnsi"/>
          <w:color w:val="000000"/>
          <w:sz w:val="22"/>
          <w:szCs w:val="22"/>
        </w:rPr>
        <w:t>Session menu</w:t>
      </w:r>
      <w:r w:rsidRPr="00C54B4F">
        <w:rPr>
          <w:rFonts w:asciiTheme="minorHAnsi" w:hAnsiTheme="minorHAnsi"/>
          <w:color w:val="000000"/>
          <w:sz w:val="22"/>
          <w:szCs w:val="22"/>
        </w:rPr>
        <w:t> and select </w:t>
      </w:r>
      <w:r w:rsidRPr="00C54B4F">
        <w:rPr>
          <w:rStyle w:val="interface"/>
          <w:rFonts w:asciiTheme="minorHAnsi" w:hAnsiTheme="minorHAnsi"/>
          <w:color w:val="000000"/>
          <w:sz w:val="22"/>
          <w:szCs w:val="22"/>
        </w:rPr>
        <w:t>Start Recording</w:t>
      </w:r>
      <w:r w:rsidRPr="00C54B4F">
        <w:rPr>
          <w:rFonts w:asciiTheme="minorHAnsi" w:hAnsiTheme="minorHAnsi"/>
          <w:color w:val="000000"/>
          <w:sz w:val="22"/>
          <w:szCs w:val="22"/>
        </w:rPr>
        <w:t>. The recording camera appears on with a red dot while recording is in progress.</w:t>
      </w:r>
    </w:p>
    <w:p w14:paraId="42A04183"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To finish recording, open the </w:t>
      </w:r>
      <w:r w:rsidRPr="00C54B4F">
        <w:rPr>
          <w:rStyle w:val="interface"/>
          <w:rFonts w:asciiTheme="minorHAnsi" w:hAnsiTheme="minorHAnsi"/>
          <w:color w:val="000000"/>
          <w:sz w:val="22"/>
          <w:szCs w:val="22"/>
        </w:rPr>
        <w:t>Session menu</w:t>
      </w:r>
      <w:r w:rsidRPr="00C54B4F">
        <w:rPr>
          <w:rFonts w:asciiTheme="minorHAnsi" w:hAnsiTheme="minorHAnsi"/>
          <w:color w:val="000000"/>
          <w:sz w:val="22"/>
          <w:szCs w:val="22"/>
        </w:rPr>
        <w:t> and select </w:t>
      </w:r>
      <w:r w:rsidRPr="00C54B4F">
        <w:rPr>
          <w:rStyle w:val="interface"/>
          <w:rFonts w:asciiTheme="minorHAnsi" w:hAnsiTheme="minorHAnsi"/>
          <w:color w:val="000000"/>
          <w:sz w:val="22"/>
          <w:szCs w:val="22"/>
        </w:rPr>
        <w:t>Stop Recording</w:t>
      </w:r>
      <w:r w:rsidRPr="00C54B4F">
        <w:rPr>
          <w:rFonts w:asciiTheme="minorHAnsi" w:hAnsiTheme="minorHAnsi"/>
          <w:color w:val="000000"/>
          <w:sz w:val="22"/>
          <w:szCs w:val="22"/>
        </w:rPr>
        <w:t>.</w:t>
      </w:r>
    </w:p>
    <w:p w14:paraId="18FE0AF2" w14:textId="77777777" w:rsidR="00C54B4F" w:rsidRPr="00C54B4F" w:rsidRDefault="00C54B4F" w:rsidP="00C54B4F">
      <w:pPr>
        <w:pStyle w:val="tip"/>
        <w:rPr>
          <w:rFonts w:asciiTheme="minorHAnsi" w:hAnsiTheme="minorHAnsi"/>
          <w:i/>
          <w:iCs/>
          <w:color w:val="000000"/>
          <w:sz w:val="22"/>
          <w:szCs w:val="22"/>
        </w:rPr>
      </w:pPr>
      <w:r w:rsidRPr="00C54B4F">
        <w:rPr>
          <w:rFonts w:asciiTheme="minorHAnsi" w:hAnsiTheme="minorHAnsi"/>
          <w:i/>
          <w:iCs/>
          <w:color w:val="000000"/>
          <w:sz w:val="22"/>
          <w:szCs w:val="22"/>
        </w:rPr>
        <w:t>If you are sharing a file, allow 8 seconds for the recording to include the shared file before moving on.</w:t>
      </w:r>
    </w:p>
    <w:p w14:paraId="64F69CE9" w14:textId="77777777" w:rsidR="00C54B4F" w:rsidRPr="00C54B4F" w:rsidRDefault="004C43AC" w:rsidP="00C54B4F">
      <w:pPr>
        <w:spacing w:before="600" w:after="600"/>
        <w:rPr>
          <w:color w:val="000000"/>
        </w:rPr>
      </w:pPr>
      <w:r>
        <w:rPr>
          <w:color w:val="000000"/>
        </w:rPr>
        <w:pict w14:anchorId="45226DD0">
          <v:rect id="_x0000_i1031" style="width:0;height:0" o:hralign="center" o:hrstd="t" o:hr="t" fillcolor="#a0a0a0" stroked="f"/>
        </w:pict>
      </w:r>
    </w:p>
    <w:p w14:paraId="63EE7CEB" w14:textId="77777777" w:rsidR="00C54B4F" w:rsidRPr="00C54B4F" w:rsidRDefault="00C54B4F" w:rsidP="00C54B4F">
      <w:pPr>
        <w:pStyle w:val="Heading3"/>
      </w:pPr>
      <w:r w:rsidRPr="00C54B4F">
        <w:lastRenderedPageBreak/>
        <w:t>Now Viewing</w:t>
      </w:r>
    </w:p>
    <w:p w14:paraId="4F3B4140"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Recorded sessions are saved as MP4s. Recordings include audio, any content shared or active speaker video, and the captions entered during the live session. If your session had more than one caption track, only the first available one is captured. Only moderators can record sessions.</w:t>
      </w:r>
    </w:p>
    <w:p w14:paraId="2F431416"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Everyone can view the recordings from any device as often as they want. There are no view limits.</w:t>
      </w:r>
    </w:p>
    <w:p w14:paraId="3B664FAF" w14:textId="7777777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t>Recordings need to be converted into a playable format before viewing. The first time a recording is accessed the conversion begins. It may take a few minutes but once is has been done the recording can be viewed by everybody.</w:t>
      </w:r>
    </w:p>
    <w:p w14:paraId="5F0BAF2F" w14:textId="25D559B8" w:rsidR="00C54B4F" w:rsidRPr="00C54B4F" w:rsidRDefault="004C43AC" w:rsidP="00C54B4F">
      <w:pPr>
        <w:spacing w:before="600" w:after="600"/>
        <w:rPr>
          <w:color w:val="000000"/>
        </w:rPr>
      </w:pPr>
      <w:r>
        <w:rPr>
          <w:color w:val="000000"/>
        </w:rPr>
        <w:pict w14:anchorId="54DBAA9D">
          <v:rect id="_x0000_i1032" style="width:0;height:0" o:hralign="center" o:hrstd="t" o:hr="t" fillcolor="#a0a0a0" stroked="f"/>
        </w:pict>
      </w:r>
    </w:p>
    <w:p w14:paraId="5E4C8A45" w14:textId="0212B99B" w:rsidR="00C54B4F" w:rsidRPr="00C54B4F" w:rsidRDefault="00C54B4F" w:rsidP="00C54B4F">
      <w:pPr>
        <w:pStyle w:val="Heading3"/>
      </w:pPr>
      <w:bookmarkStart w:id="12" w:name="player"/>
      <w:bookmarkEnd w:id="12"/>
      <w:r w:rsidRPr="00C54B4F">
        <w:t>Recording player</w:t>
      </w:r>
    </w:p>
    <w:p w14:paraId="675FCCD0" w14:textId="3665C769"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noProof/>
          <w:color w:val="000000"/>
          <w:sz w:val="22"/>
          <w:szCs w:val="22"/>
        </w:rPr>
        <w:drawing>
          <wp:anchor distT="0" distB="0" distL="114300" distR="114300" simplePos="0" relativeHeight="251742720" behindDoc="0" locked="0" layoutInCell="1" allowOverlap="1" wp14:anchorId="3A9B18E1" wp14:editId="4FEE9ED5">
            <wp:simplePos x="0" y="0"/>
            <wp:positionH relativeFrom="column">
              <wp:posOffset>2952750</wp:posOffset>
            </wp:positionH>
            <wp:positionV relativeFrom="paragraph">
              <wp:posOffset>55245</wp:posOffset>
            </wp:positionV>
            <wp:extent cx="2990850" cy="3035713"/>
            <wp:effectExtent l="0" t="0" r="0" b="0"/>
            <wp:wrapSquare wrapText="bothSides"/>
            <wp:docPr id="94" name="Picture 94" descr="https://help.blackboard.com/sites/default/files/collaborate_recording_player_menu_sm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help.blackboard.com/sites/default/files/collaborate_recording_player_menu_sm_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0850" cy="3035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4F">
        <w:rPr>
          <w:rFonts w:asciiTheme="minorHAnsi" w:hAnsiTheme="minorHAnsi"/>
          <w:color w:val="000000"/>
          <w:sz w:val="22"/>
          <w:szCs w:val="22"/>
        </w:rPr>
        <w:t>The recording player has the same look and feel as your Collaborate session. There is a Recording menu similar to the Session menu in your live sessions and recording playback controls.</w:t>
      </w:r>
    </w:p>
    <w:p w14:paraId="614124D9" w14:textId="7777777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t>The recording player is an HTML5 player. It is only available in Session Administrator System (SAS) , Learning Tools Interoperability (LTI), and Blackboard Collaborate ULTRA building block users at this time.</w:t>
      </w:r>
    </w:p>
    <w:p w14:paraId="1B2F7825" w14:textId="77777777" w:rsidR="00C54B4F" w:rsidRPr="00C54B4F" w:rsidRDefault="00C54B4F" w:rsidP="00C54B4F">
      <w:pPr>
        <w:numPr>
          <w:ilvl w:val="0"/>
          <w:numId w:val="41"/>
        </w:numPr>
        <w:spacing w:before="75" w:after="75" w:line="240" w:lineRule="auto"/>
        <w:rPr>
          <w:color w:val="000000"/>
        </w:rPr>
      </w:pPr>
      <w:r w:rsidRPr="00C54B4F">
        <w:rPr>
          <w:rStyle w:val="emphasize"/>
          <w:b/>
          <w:bCs/>
          <w:color w:val="000000"/>
        </w:rPr>
        <w:t>Recording menu:</w:t>
      </w:r>
      <w:r w:rsidRPr="00C54B4F">
        <w:rPr>
          <w:color w:val="000000"/>
        </w:rPr>
        <w:t> Open the Recording menu at the top left of your screen. From here you can download the full recording, download caption transcripts, download chat transcripts, get extra help, or report an issue if you are having trouble with the recording.</w:t>
      </w:r>
    </w:p>
    <w:p w14:paraId="0720D8B8" w14:textId="77777777" w:rsidR="00C54B4F" w:rsidRPr="00C54B4F" w:rsidRDefault="00C54B4F" w:rsidP="00C54B4F">
      <w:pPr>
        <w:numPr>
          <w:ilvl w:val="0"/>
          <w:numId w:val="41"/>
        </w:numPr>
        <w:spacing w:before="75" w:after="75" w:line="240" w:lineRule="auto"/>
        <w:rPr>
          <w:color w:val="000000"/>
        </w:rPr>
      </w:pPr>
      <w:r w:rsidRPr="00C54B4F">
        <w:rPr>
          <w:rStyle w:val="emphasize"/>
          <w:b/>
          <w:bCs/>
          <w:color w:val="000000"/>
        </w:rPr>
        <w:t>Captions:</w:t>
      </w:r>
      <w:r w:rsidRPr="00C54B4F">
        <w:rPr>
          <w:color w:val="000000"/>
        </w:rPr>
        <w:t> Captions are only available in recordings when captions were used during the live session. Closed captions are on in the recording by default. Select Closed Captions in the playback controls to turn off the captions or adjust the size of the caption font.</w:t>
      </w:r>
    </w:p>
    <w:p w14:paraId="1226C3F1" w14:textId="77777777" w:rsidR="00C54B4F" w:rsidRPr="00C54B4F" w:rsidRDefault="00C54B4F" w:rsidP="00C54B4F">
      <w:pPr>
        <w:pStyle w:val="tip"/>
        <w:ind w:left="720"/>
        <w:rPr>
          <w:rFonts w:asciiTheme="minorHAnsi" w:hAnsiTheme="minorHAnsi"/>
          <w:i/>
          <w:iCs/>
          <w:color w:val="000000"/>
          <w:sz w:val="22"/>
          <w:szCs w:val="22"/>
        </w:rPr>
      </w:pPr>
      <w:r w:rsidRPr="00C54B4F">
        <w:rPr>
          <w:rFonts w:asciiTheme="minorHAnsi" w:hAnsiTheme="minorHAnsi"/>
          <w:i/>
          <w:iCs/>
          <w:color w:val="000000"/>
          <w:sz w:val="22"/>
          <w:szCs w:val="22"/>
        </w:rPr>
        <w:t>You can also download a transcript for the captions from the Recording menu.</w:t>
      </w:r>
    </w:p>
    <w:p w14:paraId="7437B7C2" w14:textId="77777777" w:rsidR="00C54B4F" w:rsidRPr="00C54B4F" w:rsidRDefault="00C54B4F" w:rsidP="00C54B4F">
      <w:pPr>
        <w:keepNext/>
        <w:numPr>
          <w:ilvl w:val="0"/>
          <w:numId w:val="41"/>
        </w:numPr>
        <w:spacing w:before="75" w:after="75" w:line="240" w:lineRule="auto"/>
        <w:rPr>
          <w:color w:val="000000"/>
        </w:rPr>
      </w:pPr>
      <w:r w:rsidRPr="00C54B4F">
        <w:rPr>
          <w:rStyle w:val="emphasize"/>
          <w:b/>
          <w:bCs/>
          <w:color w:val="000000"/>
        </w:rPr>
        <w:lastRenderedPageBreak/>
        <w:t>Playback controls:</w:t>
      </w:r>
      <w:r w:rsidRPr="00C54B4F">
        <w:rPr>
          <w:color w:val="000000"/>
        </w:rPr>
        <w:t> The intuitive playback controls allow you to navigate through the recording the way you want.</w:t>
      </w:r>
    </w:p>
    <w:p w14:paraId="18918B0F" w14:textId="59D592AE" w:rsidR="00C54B4F" w:rsidRPr="00C54B4F" w:rsidRDefault="00C54B4F" w:rsidP="00C54B4F">
      <w:pPr>
        <w:spacing w:before="75" w:after="75"/>
        <w:ind w:left="720"/>
        <w:rPr>
          <w:color w:val="000000"/>
        </w:rPr>
      </w:pPr>
      <w:r w:rsidRPr="00C54B4F">
        <w:rPr>
          <w:noProof/>
          <w:color w:val="000000"/>
        </w:rPr>
        <w:drawing>
          <wp:inline distT="0" distB="0" distL="0" distR="0" wp14:anchorId="02E462ED" wp14:editId="5390172A">
            <wp:extent cx="3333750" cy="285750"/>
            <wp:effectExtent l="0" t="0" r="0" b="0"/>
            <wp:docPr id="93" name="Picture 93" descr="https://help.blackboard.com/sites/default/files/collaborate_recording_player_control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help.blackboard.com/sites/default/files/collaborate_recording_player_controls_small.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3750" cy="285750"/>
                    </a:xfrm>
                    <a:prstGeom prst="rect">
                      <a:avLst/>
                    </a:prstGeom>
                    <a:noFill/>
                    <a:ln>
                      <a:noFill/>
                    </a:ln>
                  </pic:spPr>
                </pic:pic>
              </a:graphicData>
            </a:graphic>
          </wp:inline>
        </w:drawing>
      </w:r>
    </w:p>
    <w:p w14:paraId="22908269" w14:textId="77777777" w:rsidR="00C54B4F" w:rsidRPr="00C54B4F" w:rsidRDefault="00C54B4F" w:rsidP="00C54B4F">
      <w:pPr>
        <w:numPr>
          <w:ilvl w:val="1"/>
          <w:numId w:val="41"/>
        </w:numPr>
        <w:spacing w:before="75" w:after="75" w:line="240" w:lineRule="auto"/>
        <w:rPr>
          <w:color w:val="000000"/>
        </w:rPr>
      </w:pPr>
      <w:r w:rsidRPr="00C54B4F">
        <w:rPr>
          <w:rStyle w:val="emphasize"/>
          <w:b/>
          <w:bCs/>
          <w:color w:val="000000"/>
        </w:rPr>
        <w:t>Pause:</w:t>
      </w:r>
      <w:r w:rsidRPr="00C54B4F">
        <w:rPr>
          <w:color w:val="000000"/>
        </w:rPr>
        <w:t> With your keyboard, press the Spacebar to pause and play the recording.</w:t>
      </w:r>
    </w:p>
    <w:p w14:paraId="1CE7C652" w14:textId="77777777" w:rsidR="00C54B4F" w:rsidRPr="00C54B4F" w:rsidRDefault="00C54B4F" w:rsidP="00C54B4F">
      <w:pPr>
        <w:numPr>
          <w:ilvl w:val="1"/>
          <w:numId w:val="41"/>
        </w:numPr>
        <w:spacing w:before="75" w:after="75" w:line="240" w:lineRule="auto"/>
        <w:rPr>
          <w:color w:val="000000"/>
        </w:rPr>
      </w:pPr>
      <w:r w:rsidRPr="00C54B4F">
        <w:rPr>
          <w:rStyle w:val="emphasize"/>
          <w:b/>
          <w:bCs/>
          <w:color w:val="000000"/>
        </w:rPr>
        <w:t>Repeat/Forward:</w:t>
      </w:r>
      <w:r w:rsidRPr="00C54B4F">
        <w:rPr>
          <w:color w:val="000000"/>
        </w:rPr>
        <w:t> With your keyboard, press the Left and Right arrow keys to repeat or skip the recording by 10 seconds.</w:t>
      </w:r>
    </w:p>
    <w:p w14:paraId="02AFF8E8" w14:textId="77777777" w:rsidR="00C54B4F" w:rsidRPr="00C54B4F" w:rsidRDefault="00C54B4F" w:rsidP="00C54B4F">
      <w:pPr>
        <w:numPr>
          <w:ilvl w:val="1"/>
          <w:numId w:val="41"/>
        </w:numPr>
        <w:spacing w:before="75" w:after="75" w:line="240" w:lineRule="auto"/>
        <w:rPr>
          <w:color w:val="000000"/>
        </w:rPr>
      </w:pPr>
      <w:r w:rsidRPr="00C54B4F">
        <w:rPr>
          <w:rStyle w:val="emphasize"/>
          <w:b/>
          <w:bCs/>
          <w:color w:val="000000"/>
        </w:rPr>
        <w:t>Progress:</w:t>
      </w:r>
      <w:r w:rsidRPr="00C54B4F">
        <w:rPr>
          <w:color w:val="000000"/>
        </w:rPr>
        <w:t> Slide the marker on the progress bar to move through the recording. With a keyboard press Shift + Left arrow or Shift + Right arrow to repeat or skip the recording by 10 seconds.</w:t>
      </w:r>
    </w:p>
    <w:p w14:paraId="33EC89D7" w14:textId="77777777" w:rsidR="00C54B4F" w:rsidRPr="00C54B4F" w:rsidRDefault="00C54B4F" w:rsidP="00C54B4F">
      <w:pPr>
        <w:numPr>
          <w:ilvl w:val="1"/>
          <w:numId w:val="41"/>
        </w:numPr>
        <w:spacing w:before="75" w:after="75" w:line="240" w:lineRule="auto"/>
        <w:rPr>
          <w:color w:val="000000"/>
        </w:rPr>
      </w:pPr>
      <w:r w:rsidRPr="00C54B4F">
        <w:rPr>
          <w:rStyle w:val="emphasize"/>
          <w:b/>
          <w:bCs/>
          <w:color w:val="000000"/>
        </w:rPr>
        <w:t>Volume:</w:t>
      </w:r>
      <w:r w:rsidRPr="00C54B4F">
        <w:rPr>
          <w:color w:val="000000"/>
        </w:rPr>
        <w:t> With your keyboard, press the Up and Down arrow keys to increase and decrease the volume by 5%.</w:t>
      </w:r>
    </w:p>
    <w:p w14:paraId="1470C15F" w14:textId="77777777" w:rsidR="00C54B4F" w:rsidRPr="00C54B4F" w:rsidRDefault="00C54B4F" w:rsidP="00C54B4F">
      <w:pPr>
        <w:numPr>
          <w:ilvl w:val="1"/>
          <w:numId w:val="41"/>
        </w:numPr>
        <w:spacing w:before="75" w:after="75" w:line="240" w:lineRule="auto"/>
        <w:rPr>
          <w:color w:val="000000"/>
        </w:rPr>
      </w:pPr>
      <w:r w:rsidRPr="00C54B4F">
        <w:rPr>
          <w:rStyle w:val="emphasize"/>
          <w:b/>
          <w:bCs/>
          <w:color w:val="000000"/>
        </w:rPr>
        <w:t>Closed captions:</w:t>
      </w:r>
      <w:r w:rsidRPr="00C54B4F">
        <w:rPr>
          <w:color w:val="000000"/>
        </w:rPr>
        <w:t> Select </w:t>
      </w:r>
      <w:r w:rsidRPr="00C54B4F">
        <w:rPr>
          <w:rStyle w:val="interface"/>
          <w:color w:val="000000"/>
        </w:rPr>
        <w:t>Closed captions</w:t>
      </w:r>
      <w:r w:rsidRPr="00C54B4F">
        <w:rPr>
          <w:color w:val="000000"/>
        </w:rPr>
        <w:t> to view the captions with the recordings. You can also download a transcript of the captions from the Recording menu.</w:t>
      </w:r>
    </w:p>
    <w:p w14:paraId="44B70FD6" w14:textId="77777777" w:rsidR="00C54B4F" w:rsidRPr="00C54B4F" w:rsidRDefault="00C54B4F" w:rsidP="00C54B4F">
      <w:pPr>
        <w:numPr>
          <w:ilvl w:val="0"/>
          <w:numId w:val="41"/>
        </w:numPr>
        <w:spacing w:before="75" w:after="75" w:line="240" w:lineRule="auto"/>
        <w:rPr>
          <w:color w:val="000000"/>
        </w:rPr>
      </w:pPr>
      <w:r w:rsidRPr="00C54B4F">
        <w:rPr>
          <w:rStyle w:val="emphasize"/>
          <w:b/>
          <w:bCs/>
          <w:color w:val="000000"/>
        </w:rPr>
        <w:t>Chat messages:</w:t>
      </w:r>
      <w:r w:rsidRPr="00C54B4F">
        <w:rPr>
          <w:color w:val="000000"/>
        </w:rPr>
        <w:t> Open the Chat panel at the bottom right of your screen to see the complete chat history of the recorded session. To learn more, see </w:t>
      </w:r>
      <w:hyperlink r:id="rId95" w:anchor="chat" w:history="1">
        <w:r w:rsidRPr="00C54B4F">
          <w:rPr>
            <w:rStyle w:val="Hyperlink"/>
            <w:color w:val="925292"/>
          </w:rPr>
          <w:t>Chat messages in recordings</w:t>
        </w:r>
      </w:hyperlink>
      <w:r w:rsidRPr="00C54B4F">
        <w:rPr>
          <w:color w:val="000000"/>
        </w:rPr>
        <w:t>.</w:t>
      </w:r>
    </w:p>
    <w:p w14:paraId="3DE752AB" w14:textId="77777777" w:rsidR="00C54B4F" w:rsidRPr="00C54B4F" w:rsidRDefault="00C54B4F" w:rsidP="00C54B4F">
      <w:pPr>
        <w:pStyle w:val="tip"/>
        <w:rPr>
          <w:rFonts w:asciiTheme="minorHAnsi" w:hAnsiTheme="minorHAnsi"/>
          <w:i/>
          <w:iCs/>
          <w:color w:val="000000"/>
          <w:sz w:val="22"/>
          <w:szCs w:val="22"/>
        </w:rPr>
      </w:pPr>
      <w:r w:rsidRPr="00C54B4F">
        <w:rPr>
          <w:rFonts w:asciiTheme="minorHAnsi" w:hAnsiTheme="minorHAnsi"/>
          <w:i/>
          <w:iCs/>
          <w:color w:val="000000"/>
          <w:sz w:val="22"/>
          <w:szCs w:val="22"/>
        </w:rPr>
        <w:t>Don't worry, we'll walk you through it. When you first open the recording player we'll show you where everything you need is.</w:t>
      </w:r>
    </w:p>
    <w:p w14:paraId="6E5B405C" w14:textId="77777777" w:rsidR="00C54B4F" w:rsidRPr="00C54B4F" w:rsidRDefault="004C43AC" w:rsidP="00C54B4F">
      <w:pPr>
        <w:spacing w:before="600" w:after="600"/>
        <w:rPr>
          <w:color w:val="000000"/>
        </w:rPr>
      </w:pPr>
      <w:r>
        <w:rPr>
          <w:color w:val="000000"/>
        </w:rPr>
        <w:pict w14:anchorId="0EB3DCAB">
          <v:rect id="_x0000_i1033" style="width:0;height:0" o:hralign="center" o:hrstd="t" o:hr="t" fillcolor="#a0a0a0" stroked="f"/>
        </w:pict>
      </w:r>
    </w:p>
    <w:p w14:paraId="3DC10C3F" w14:textId="1D37D3F8" w:rsidR="00C54B4F" w:rsidRPr="00C54B4F" w:rsidRDefault="00C54B4F" w:rsidP="00C54B4F">
      <w:pPr>
        <w:pStyle w:val="Heading3"/>
      </w:pPr>
      <w:bookmarkStart w:id="13" w:name="chat"/>
      <w:bookmarkEnd w:id="13"/>
      <w:r w:rsidRPr="00C54B4F">
        <w:t>Chat messages in recordings</w:t>
      </w:r>
    </w:p>
    <w:p w14:paraId="3886756A" w14:textId="28F2E0BE" w:rsidR="00C54B4F" w:rsidRPr="00C54B4F" w:rsidRDefault="00C54B4F" w:rsidP="00C54B4F">
      <w:pPr>
        <w:rPr>
          <w:color w:val="000000"/>
        </w:rPr>
      </w:pPr>
      <w:r w:rsidRPr="00C54B4F">
        <w:rPr>
          <w:noProof/>
          <w:color w:val="000000"/>
        </w:rPr>
        <w:drawing>
          <wp:anchor distT="0" distB="0" distL="114300" distR="114300" simplePos="0" relativeHeight="251746816" behindDoc="0" locked="0" layoutInCell="1" allowOverlap="1" wp14:anchorId="3903DA76" wp14:editId="1053BC76">
            <wp:simplePos x="0" y="0"/>
            <wp:positionH relativeFrom="column">
              <wp:posOffset>3162300</wp:posOffset>
            </wp:positionH>
            <wp:positionV relativeFrom="paragraph">
              <wp:posOffset>17145</wp:posOffset>
            </wp:positionV>
            <wp:extent cx="2781300" cy="2822812"/>
            <wp:effectExtent l="0" t="0" r="0" b="0"/>
            <wp:wrapSquare wrapText="bothSides"/>
            <wp:docPr id="92" name="Picture 92" descr="https://help.blackboard.com/sites/default/files/images/2017-05/collab_ultra_recording_player_with_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help.blackboard.com/sites/default/files/images/2017-05/collab_ultra_recording_player_with_chat.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0" cy="2822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4F">
        <w:rPr>
          <w:color w:val="000000"/>
        </w:rPr>
        <w:t>Open the Chat panel at the bottom right of your screen to see the complete chat history of the recorded session.</w:t>
      </w:r>
    </w:p>
    <w:p w14:paraId="1953369B"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As the recording plays the chat messages posted highlight so you can see what was being said during that moment. You can also navigate to a specific location in the recording by selecting a chat message time stamp. If a message is faded, you haven't reached that part of the recording yet.</w:t>
      </w:r>
    </w:p>
    <w:p w14:paraId="28629CA5" w14:textId="77777777" w:rsidR="00C54B4F" w:rsidRPr="00C54B4F" w:rsidRDefault="00C54B4F" w:rsidP="00C54B4F">
      <w:pPr>
        <w:pStyle w:val="tip"/>
        <w:rPr>
          <w:rFonts w:asciiTheme="minorHAnsi" w:hAnsiTheme="minorHAnsi"/>
          <w:i/>
          <w:iCs/>
          <w:color w:val="000000"/>
          <w:sz w:val="22"/>
          <w:szCs w:val="22"/>
        </w:rPr>
      </w:pPr>
      <w:r w:rsidRPr="00C54B4F">
        <w:rPr>
          <w:rFonts w:asciiTheme="minorHAnsi" w:hAnsiTheme="minorHAnsi"/>
          <w:i/>
          <w:iCs/>
          <w:color w:val="000000"/>
          <w:sz w:val="22"/>
          <w:szCs w:val="22"/>
        </w:rPr>
        <w:t>Moderators can also make chat messages in the recording anonymous from the session settings. This needs to be done before starting the live session and recording it. To learn more, see </w:t>
      </w:r>
      <w:hyperlink r:id="rId97" w:history="1">
        <w:r w:rsidRPr="00C54B4F">
          <w:rPr>
            <w:rStyle w:val="Hyperlink"/>
            <w:rFonts w:asciiTheme="minorHAnsi" w:eastAsiaTheme="majorEastAsia" w:hAnsiTheme="minorHAnsi"/>
            <w:i/>
            <w:iCs/>
            <w:color w:val="925292"/>
            <w:sz w:val="22"/>
            <w:szCs w:val="22"/>
          </w:rPr>
          <w:t>Session Settings for moderators</w:t>
        </w:r>
      </w:hyperlink>
      <w:r w:rsidRPr="00C54B4F">
        <w:rPr>
          <w:rFonts w:asciiTheme="minorHAnsi" w:hAnsiTheme="minorHAnsi"/>
          <w:i/>
          <w:iCs/>
          <w:color w:val="000000"/>
          <w:sz w:val="22"/>
          <w:szCs w:val="22"/>
        </w:rPr>
        <w:t>.</w:t>
      </w:r>
    </w:p>
    <w:p w14:paraId="6A203297" w14:textId="7777777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lastRenderedPageBreak/>
        <w:t>Chat Recordings are only available in the </w:t>
      </w:r>
      <w:hyperlink r:id="rId98" w:anchor="player" w:history="1">
        <w:r w:rsidRPr="00C54B4F">
          <w:rPr>
            <w:rStyle w:val="Hyperlink"/>
            <w:rFonts w:asciiTheme="minorHAnsi" w:eastAsiaTheme="majorEastAsia" w:hAnsiTheme="minorHAnsi"/>
            <w:i/>
            <w:iCs/>
            <w:color w:val="925292"/>
            <w:sz w:val="22"/>
            <w:szCs w:val="22"/>
          </w:rPr>
          <w:t>HTML5 recording player </w:t>
        </w:r>
      </w:hyperlink>
      <w:r w:rsidRPr="00C54B4F">
        <w:rPr>
          <w:rFonts w:asciiTheme="minorHAnsi" w:hAnsiTheme="minorHAnsi"/>
          <w:i/>
          <w:iCs/>
          <w:color w:val="000000"/>
          <w:sz w:val="22"/>
          <w:szCs w:val="22"/>
        </w:rPr>
        <w:t>which is only available in Session Administrator System (SAS) , Learning Tools Interoperability (LTI), and Blackboard Collaborate ULTRA building block users at this time. Not sure what your course is? </w:t>
      </w:r>
      <w:hyperlink r:id="rId99" w:history="1">
        <w:r w:rsidRPr="00C54B4F">
          <w:rPr>
            <w:rStyle w:val="Hyperlink"/>
            <w:rFonts w:asciiTheme="minorHAnsi" w:eastAsiaTheme="majorEastAsia" w:hAnsiTheme="minorHAnsi"/>
            <w:i/>
            <w:iCs/>
            <w:color w:val="925292"/>
            <w:sz w:val="22"/>
            <w:szCs w:val="22"/>
          </w:rPr>
          <w:t>Jump to Use in Your Course.</w:t>
        </w:r>
      </w:hyperlink>
    </w:p>
    <w:p w14:paraId="7041C416" w14:textId="77777777" w:rsidR="00C54B4F" w:rsidRPr="00C54B4F" w:rsidRDefault="00C54B4F" w:rsidP="00C54B4F">
      <w:pPr>
        <w:pStyle w:val="Heading3"/>
      </w:pPr>
      <w:r w:rsidRPr="00C54B4F">
        <w:t>Chat transcripts</w:t>
      </w:r>
    </w:p>
    <w:p w14:paraId="260C7C26" w14:textId="77777777"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color w:val="000000"/>
          <w:sz w:val="22"/>
          <w:szCs w:val="22"/>
        </w:rPr>
        <w:t>You can download chat transcripts from the Recording menu. This is only available in the </w:t>
      </w:r>
      <w:hyperlink r:id="rId100" w:anchor="player" w:history="1">
        <w:r w:rsidRPr="00C54B4F">
          <w:rPr>
            <w:rStyle w:val="Hyperlink"/>
            <w:rFonts w:asciiTheme="minorHAnsi" w:eastAsiaTheme="majorEastAsia" w:hAnsiTheme="minorHAnsi"/>
            <w:color w:val="925292"/>
            <w:sz w:val="22"/>
            <w:szCs w:val="22"/>
          </w:rPr>
          <w:t>recording player</w:t>
        </w:r>
      </w:hyperlink>
      <w:r w:rsidRPr="00C54B4F">
        <w:rPr>
          <w:rFonts w:asciiTheme="minorHAnsi" w:hAnsiTheme="minorHAnsi"/>
          <w:color w:val="000000"/>
          <w:sz w:val="22"/>
          <w:szCs w:val="22"/>
        </w:rPr>
        <w:t>.</w:t>
      </w:r>
    </w:p>
    <w:p w14:paraId="480396E5" w14:textId="77777777" w:rsidR="00C54B4F" w:rsidRPr="00C54B4F" w:rsidRDefault="004C43AC" w:rsidP="00C54B4F">
      <w:pPr>
        <w:spacing w:before="600" w:after="600"/>
        <w:rPr>
          <w:color w:val="000000"/>
        </w:rPr>
      </w:pPr>
      <w:r>
        <w:rPr>
          <w:color w:val="000000"/>
        </w:rPr>
        <w:pict w14:anchorId="1F1FEF1E">
          <v:rect id="_x0000_i1034" style="width:0;height:0" o:hralign="center" o:hrstd="t" o:hr="t" fillcolor="#a0a0a0" stroked="f"/>
        </w:pict>
      </w:r>
    </w:p>
    <w:p w14:paraId="4CC0A7E8" w14:textId="77777777" w:rsidR="00C54B4F" w:rsidRPr="00C54B4F" w:rsidRDefault="00C54B4F" w:rsidP="00C54B4F">
      <w:pPr>
        <w:pStyle w:val="Heading3"/>
      </w:pPr>
      <w:bookmarkStart w:id="14" w:name="_How_do_I"/>
      <w:bookmarkEnd w:id="14"/>
      <w:r w:rsidRPr="00C54B4F">
        <w:t>How do I find the recordings?</w:t>
      </w:r>
    </w:p>
    <w:p w14:paraId="15F64B85" w14:textId="77777777" w:rsidR="00C54B4F" w:rsidRPr="00C54B4F" w:rsidRDefault="00C54B4F" w:rsidP="00C54B4F">
      <w:pPr>
        <w:pStyle w:val="indent"/>
        <w:rPr>
          <w:rFonts w:asciiTheme="minorHAnsi" w:hAnsiTheme="minorHAnsi"/>
          <w:color w:val="000000"/>
          <w:sz w:val="22"/>
          <w:szCs w:val="22"/>
        </w:rPr>
      </w:pPr>
      <w:r w:rsidRPr="00C54B4F">
        <w:rPr>
          <w:rFonts w:asciiTheme="minorHAnsi" w:hAnsiTheme="minorHAnsi"/>
          <w:color w:val="000000"/>
          <w:sz w:val="22"/>
          <w:szCs w:val="22"/>
        </w:rPr>
        <w:t>Recordings are saved on the same page you joined your session from.</w:t>
      </w:r>
    </w:p>
    <w:p w14:paraId="24BBF7CC" w14:textId="77777777" w:rsidR="00C54B4F" w:rsidRPr="00C54B4F" w:rsidRDefault="00C54B4F" w:rsidP="00C54B4F">
      <w:pPr>
        <w:numPr>
          <w:ilvl w:val="0"/>
          <w:numId w:val="42"/>
        </w:numPr>
        <w:spacing w:before="75" w:after="75" w:line="240" w:lineRule="auto"/>
        <w:rPr>
          <w:color w:val="000000"/>
        </w:rPr>
      </w:pPr>
      <w:r w:rsidRPr="00C54B4F">
        <w:rPr>
          <w:color w:val="000000"/>
        </w:rPr>
        <w:t>From a web link, log into Collaborate and select </w:t>
      </w:r>
      <w:r w:rsidRPr="00C54B4F">
        <w:rPr>
          <w:rStyle w:val="interface"/>
          <w:color w:val="000000"/>
        </w:rPr>
        <w:t>Recordings</w:t>
      </w:r>
      <w:r w:rsidRPr="00C54B4F">
        <w:rPr>
          <w:color w:val="000000"/>
        </w:rPr>
        <w:t>.</w:t>
      </w:r>
    </w:p>
    <w:p w14:paraId="5A1E15B7" w14:textId="77777777" w:rsidR="00C54B4F" w:rsidRPr="00C54B4F" w:rsidRDefault="00C54B4F" w:rsidP="00C54B4F">
      <w:pPr>
        <w:numPr>
          <w:ilvl w:val="0"/>
          <w:numId w:val="42"/>
        </w:numPr>
        <w:spacing w:before="75" w:after="75" w:line="240" w:lineRule="auto"/>
        <w:rPr>
          <w:color w:val="000000"/>
        </w:rPr>
      </w:pPr>
      <w:r w:rsidRPr="00C54B4F">
        <w:rPr>
          <w:color w:val="000000"/>
        </w:rPr>
        <w:t>From a Moodlerooms course, select the Collaborate activity to view the recordings.</w:t>
      </w:r>
    </w:p>
    <w:p w14:paraId="4F33E7B2" w14:textId="77777777" w:rsidR="00C54B4F" w:rsidRPr="00C54B4F" w:rsidRDefault="00C54B4F" w:rsidP="00C54B4F">
      <w:pPr>
        <w:numPr>
          <w:ilvl w:val="0"/>
          <w:numId w:val="42"/>
        </w:numPr>
        <w:spacing w:before="75" w:after="75" w:line="240" w:lineRule="auto"/>
        <w:rPr>
          <w:color w:val="000000"/>
        </w:rPr>
      </w:pPr>
      <w:r w:rsidRPr="00C54B4F">
        <w:rPr>
          <w:color w:val="000000"/>
        </w:rPr>
        <w:t>From a Blackboard Learn course, select </w:t>
      </w:r>
      <w:r w:rsidRPr="00C54B4F">
        <w:rPr>
          <w:rStyle w:val="interface"/>
          <w:color w:val="000000"/>
        </w:rPr>
        <w:t>Course Tools</w:t>
      </w:r>
      <w:r w:rsidRPr="00C54B4F">
        <w:rPr>
          <w:color w:val="000000"/>
        </w:rPr>
        <w:t> and </w:t>
      </w:r>
      <w:r w:rsidRPr="00C54B4F">
        <w:rPr>
          <w:rStyle w:val="interface"/>
          <w:color w:val="000000"/>
        </w:rPr>
        <w:t>Collaborate</w:t>
      </w:r>
      <w:r w:rsidRPr="00C54B4F">
        <w:rPr>
          <w:color w:val="000000"/>
        </w:rPr>
        <w:t>.</w:t>
      </w:r>
    </w:p>
    <w:p w14:paraId="154C65D1" w14:textId="77777777" w:rsidR="00C54B4F" w:rsidRPr="00C54B4F" w:rsidRDefault="00C54B4F" w:rsidP="00C54B4F">
      <w:pPr>
        <w:numPr>
          <w:ilvl w:val="0"/>
          <w:numId w:val="42"/>
        </w:numPr>
        <w:spacing w:before="75" w:after="75" w:line="240" w:lineRule="auto"/>
        <w:rPr>
          <w:color w:val="000000"/>
        </w:rPr>
      </w:pPr>
      <w:r w:rsidRPr="00C54B4F">
        <w:rPr>
          <w:color w:val="000000"/>
        </w:rPr>
        <w:t>From an Learning Tools Interoperability</w:t>
      </w:r>
      <w:r w:rsidRPr="00C54B4F">
        <w:rPr>
          <w:color w:val="000000"/>
          <w:vertAlign w:val="superscript"/>
        </w:rPr>
        <w:t>®</w:t>
      </w:r>
      <w:r w:rsidRPr="00C54B4F">
        <w:rPr>
          <w:color w:val="000000"/>
        </w:rPr>
        <w:t> (LTI) compliant Learning Management System (LMS), go to Collaborate and select </w:t>
      </w:r>
      <w:r w:rsidRPr="00C54B4F">
        <w:rPr>
          <w:rStyle w:val="interface"/>
          <w:color w:val="000000"/>
        </w:rPr>
        <w:t>Recordings</w:t>
      </w:r>
      <w:r w:rsidRPr="00C54B4F">
        <w:rPr>
          <w:color w:val="000000"/>
        </w:rPr>
        <w:t>.</w:t>
      </w:r>
    </w:p>
    <w:p w14:paraId="2EEAC7B6" w14:textId="77777777" w:rsidR="00C54B4F" w:rsidRPr="00C54B4F" w:rsidRDefault="00C54B4F" w:rsidP="00C54B4F">
      <w:pPr>
        <w:pStyle w:val="learnmore"/>
        <w:rPr>
          <w:rFonts w:asciiTheme="minorHAnsi" w:hAnsiTheme="minorHAnsi"/>
          <w:color w:val="000000"/>
          <w:sz w:val="22"/>
          <w:szCs w:val="22"/>
        </w:rPr>
      </w:pPr>
      <w:r w:rsidRPr="00C54B4F">
        <w:rPr>
          <w:rFonts w:asciiTheme="minorHAnsi" w:hAnsiTheme="minorHAnsi"/>
          <w:color w:val="000000"/>
          <w:sz w:val="22"/>
          <w:szCs w:val="22"/>
        </w:rPr>
        <w:t>Not sure what your course is? </w:t>
      </w:r>
      <w:hyperlink r:id="rId101" w:history="1">
        <w:r w:rsidRPr="00C54B4F">
          <w:rPr>
            <w:rStyle w:val="Hyperlink"/>
            <w:rFonts w:asciiTheme="minorHAnsi" w:eastAsiaTheme="majorEastAsia" w:hAnsiTheme="minorHAnsi"/>
            <w:color w:val="925292"/>
            <w:sz w:val="22"/>
            <w:szCs w:val="22"/>
          </w:rPr>
          <w:t>Jump to Use in Your Course.</w:t>
        </w:r>
      </w:hyperlink>
    </w:p>
    <w:p w14:paraId="7FFC6136" w14:textId="77777777" w:rsidR="00C54B4F" w:rsidRPr="00C54B4F" w:rsidRDefault="004C43AC" w:rsidP="00C54B4F">
      <w:pPr>
        <w:spacing w:before="600" w:after="600"/>
        <w:rPr>
          <w:color w:val="000000"/>
        </w:rPr>
      </w:pPr>
      <w:r>
        <w:rPr>
          <w:color w:val="000000"/>
        </w:rPr>
        <w:pict w14:anchorId="272501C8">
          <v:rect id="_x0000_i1035" style="width:0;height:0" o:hralign="center" o:hrstd="t" o:hr="t" fillcolor="#a0a0a0" stroked="f"/>
        </w:pict>
      </w:r>
    </w:p>
    <w:p w14:paraId="102A5B7E" w14:textId="77777777" w:rsidR="00C54B4F" w:rsidRPr="00C54B4F" w:rsidRDefault="00C54B4F" w:rsidP="00C54B4F">
      <w:pPr>
        <w:pStyle w:val="Heading3"/>
      </w:pPr>
      <w:r w:rsidRPr="00C54B4F">
        <w:t>Can I download recordings?</w:t>
      </w:r>
    </w:p>
    <w:p w14:paraId="4404A273" w14:textId="77777777" w:rsidR="00C54B4F" w:rsidRPr="00C54B4F" w:rsidRDefault="00C54B4F" w:rsidP="00C54B4F">
      <w:pPr>
        <w:pStyle w:val="indent"/>
        <w:rPr>
          <w:rFonts w:asciiTheme="minorHAnsi" w:hAnsiTheme="minorHAnsi"/>
          <w:color w:val="000000"/>
          <w:sz w:val="22"/>
          <w:szCs w:val="22"/>
        </w:rPr>
      </w:pPr>
      <w:r w:rsidRPr="00C54B4F">
        <w:rPr>
          <w:rFonts w:asciiTheme="minorHAnsi" w:hAnsiTheme="minorHAnsi"/>
          <w:color w:val="000000"/>
          <w:sz w:val="22"/>
          <w:szCs w:val="22"/>
        </w:rPr>
        <w:t>Yes. If the moderator has allowed session recording downloads, you can now download recordings from the same place you view the recordings as well as on the recording play back page.</w:t>
      </w:r>
    </w:p>
    <w:p w14:paraId="00D90008" w14:textId="7777777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t>Recorded chat messages are only available in the </w:t>
      </w:r>
      <w:hyperlink r:id="rId102" w:anchor="player" w:history="1">
        <w:r w:rsidRPr="00C54B4F">
          <w:rPr>
            <w:rStyle w:val="Hyperlink"/>
            <w:rFonts w:asciiTheme="minorHAnsi" w:eastAsiaTheme="majorEastAsia" w:hAnsiTheme="minorHAnsi"/>
            <w:i/>
            <w:iCs/>
            <w:color w:val="925292"/>
            <w:sz w:val="22"/>
            <w:szCs w:val="22"/>
          </w:rPr>
          <w:t>recording player</w:t>
        </w:r>
      </w:hyperlink>
      <w:r w:rsidRPr="00C54B4F">
        <w:rPr>
          <w:rFonts w:asciiTheme="minorHAnsi" w:hAnsiTheme="minorHAnsi"/>
          <w:i/>
          <w:iCs/>
          <w:color w:val="000000"/>
          <w:sz w:val="22"/>
          <w:szCs w:val="22"/>
        </w:rPr>
        <w:t>. They are not available in the downloaded MP4 file.</w:t>
      </w:r>
    </w:p>
    <w:p w14:paraId="1FE2D5C0" w14:textId="77777777" w:rsidR="00C54B4F" w:rsidRPr="00C54B4F" w:rsidRDefault="004C43AC" w:rsidP="00C54B4F">
      <w:pPr>
        <w:spacing w:before="600" w:after="600"/>
        <w:rPr>
          <w:color w:val="000000"/>
        </w:rPr>
      </w:pPr>
      <w:r>
        <w:rPr>
          <w:color w:val="000000"/>
        </w:rPr>
        <w:pict w14:anchorId="51C20BC1">
          <v:rect id="_x0000_i1036" style="width:0;height:0" o:hralign="center" o:hrstd="t" o:hr="t" fillcolor="#a0a0a0" stroked="f"/>
        </w:pict>
      </w:r>
    </w:p>
    <w:p w14:paraId="5C2EEBFC" w14:textId="77777777" w:rsidR="00C54B4F" w:rsidRPr="00C54B4F" w:rsidRDefault="00C54B4F" w:rsidP="00C54B4F">
      <w:pPr>
        <w:pStyle w:val="Heading3"/>
        <w:pageBreakBefore/>
      </w:pPr>
      <w:r w:rsidRPr="00C54B4F">
        <w:lastRenderedPageBreak/>
        <w:t>Allow users to download recordings</w:t>
      </w:r>
    </w:p>
    <w:p w14:paraId="0F200199" w14:textId="2510F995" w:rsidR="00C54B4F" w:rsidRPr="00C54B4F" w:rsidRDefault="00C54B4F" w:rsidP="00C54B4F">
      <w:pPr>
        <w:pStyle w:val="NormalWeb"/>
        <w:rPr>
          <w:rFonts w:asciiTheme="minorHAnsi" w:hAnsiTheme="minorHAnsi"/>
          <w:color w:val="000000"/>
          <w:sz w:val="22"/>
          <w:szCs w:val="22"/>
        </w:rPr>
      </w:pPr>
      <w:r w:rsidRPr="00C54B4F">
        <w:rPr>
          <w:rFonts w:asciiTheme="minorHAnsi" w:hAnsiTheme="minorHAnsi"/>
          <w:noProof/>
          <w:color w:val="000000"/>
          <w:sz w:val="22"/>
          <w:szCs w:val="22"/>
        </w:rPr>
        <w:drawing>
          <wp:anchor distT="0" distB="0" distL="114300" distR="114300" simplePos="0" relativeHeight="251751936" behindDoc="0" locked="0" layoutInCell="1" allowOverlap="1" wp14:anchorId="2B94552B" wp14:editId="5CD817D3">
            <wp:simplePos x="0" y="0"/>
            <wp:positionH relativeFrom="column">
              <wp:posOffset>2657475</wp:posOffset>
            </wp:positionH>
            <wp:positionV relativeFrom="paragraph">
              <wp:posOffset>11430</wp:posOffset>
            </wp:positionV>
            <wp:extent cx="3267075" cy="1616557"/>
            <wp:effectExtent l="0" t="0" r="0" b="3175"/>
            <wp:wrapSquare wrapText="bothSides"/>
            <wp:docPr id="91" name="Picture 91" descr="https://help.blackboard.com/sites/default/files/images/2017-06/collaborate_ultra_moderator_download_recor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help.blackboard.com/sites/default/files/images/2017-06/collaborate_ultra_moderator_download_recordings.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67075" cy="1616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4F">
        <w:rPr>
          <w:rFonts w:asciiTheme="minorHAnsi" w:hAnsiTheme="minorHAnsi"/>
          <w:color w:val="000000"/>
          <w:sz w:val="22"/>
          <w:szCs w:val="22"/>
        </w:rPr>
        <w:t>You must allow session recording downloads for each session. Open a session's </w:t>
      </w:r>
      <w:r w:rsidRPr="00C54B4F">
        <w:rPr>
          <w:rStyle w:val="interface"/>
          <w:rFonts w:asciiTheme="minorHAnsi" w:hAnsiTheme="minorHAnsi"/>
          <w:color w:val="000000"/>
          <w:sz w:val="22"/>
          <w:szCs w:val="22"/>
        </w:rPr>
        <w:t>Session Settings</w:t>
      </w:r>
      <w:r w:rsidRPr="00C54B4F">
        <w:rPr>
          <w:rFonts w:asciiTheme="minorHAnsi" w:hAnsiTheme="minorHAnsi"/>
          <w:color w:val="000000"/>
          <w:sz w:val="22"/>
          <w:szCs w:val="22"/>
        </w:rPr>
        <w:t> and check </w:t>
      </w:r>
      <w:r w:rsidRPr="00C54B4F">
        <w:rPr>
          <w:rStyle w:val="interface"/>
          <w:rFonts w:asciiTheme="minorHAnsi" w:hAnsiTheme="minorHAnsi"/>
          <w:color w:val="000000"/>
          <w:sz w:val="22"/>
          <w:szCs w:val="22"/>
        </w:rPr>
        <w:t>Allow download recording</w:t>
      </w:r>
      <w:r w:rsidRPr="00C54B4F">
        <w:rPr>
          <w:rFonts w:asciiTheme="minorHAnsi" w:hAnsiTheme="minorHAnsi"/>
          <w:color w:val="000000"/>
          <w:sz w:val="22"/>
          <w:szCs w:val="22"/>
        </w:rPr>
        <w:t>. Any recordings made in this session can be downloaded while downloads are allowed.</w:t>
      </w:r>
    </w:p>
    <w:p w14:paraId="59E9FAAF" w14:textId="6DCBB8E7" w:rsidR="00C54B4F" w:rsidRPr="00C54B4F" w:rsidRDefault="00C54B4F" w:rsidP="00C54B4F">
      <w:pPr>
        <w:pStyle w:val="note"/>
        <w:rPr>
          <w:rFonts w:asciiTheme="minorHAnsi" w:hAnsiTheme="minorHAnsi"/>
          <w:i/>
          <w:iCs/>
          <w:color w:val="000000"/>
          <w:sz w:val="22"/>
          <w:szCs w:val="22"/>
        </w:rPr>
      </w:pPr>
      <w:r w:rsidRPr="00C54B4F">
        <w:rPr>
          <w:rFonts w:asciiTheme="minorHAnsi" w:hAnsiTheme="minorHAnsi"/>
          <w:i/>
          <w:iCs/>
          <w:color w:val="000000"/>
          <w:sz w:val="22"/>
          <w:szCs w:val="22"/>
        </w:rPr>
        <w:t>Downloads are only available to Session Administrator System (SAS) and Learning Tools Interoperability</w:t>
      </w:r>
      <w:r w:rsidRPr="00C54B4F">
        <w:rPr>
          <w:rFonts w:asciiTheme="minorHAnsi" w:hAnsiTheme="minorHAnsi"/>
          <w:i/>
          <w:iCs/>
          <w:color w:val="000000"/>
          <w:sz w:val="22"/>
          <w:szCs w:val="22"/>
          <w:vertAlign w:val="superscript"/>
        </w:rPr>
        <w:t>®</w:t>
      </w:r>
      <w:r w:rsidRPr="00C54B4F">
        <w:rPr>
          <w:rFonts w:asciiTheme="minorHAnsi" w:hAnsiTheme="minorHAnsi"/>
          <w:i/>
          <w:iCs/>
          <w:color w:val="000000"/>
          <w:sz w:val="22"/>
          <w:szCs w:val="22"/>
        </w:rPr>
        <w:t> (LTI) users at this time.</w:t>
      </w:r>
    </w:p>
    <w:p w14:paraId="24EE7C93" w14:textId="77777777" w:rsidR="00C54B4F" w:rsidRPr="00C54B4F" w:rsidRDefault="004C43AC" w:rsidP="00C54B4F">
      <w:pPr>
        <w:spacing w:before="600" w:after="600"/>
        <w:rPr>
          <w:color w:val="000000"/>
        </w:rPr>
      </w:pPr>
      <w:r>
        <w:rPr>
          <w:color w:val="000000"/>
        </w:rPr>
        <w:pict w14:anchorId="55EA4CBE">
          <v:rect id="_x0000_i1037" style="width:0;height:0" o:hralign="center" o:hrstd="t" o:hr="t" fillcolor="#a0a0a0" stroked="f"/>
        </w:pict>
      </w:r>
    </w:p>
    <w:p w14:paraId="6C2DD0C5" w14:textId="77777777" w:rsidR="00C54B4F" w:rsidRPr="00C54B4F" w:rsidRDefault="00C54B4F" w:rsidP="00C54B4F">
      <w:pPr>
        <w:pStyle w:val="Heading3"/>
      </w:pPr>
      <w:r w:rsidRPr="00C54B4F">
        <w:t>Recording and storage </w:t>
      </w:r>
    </w:p>
    <w:p w14:paraId="34AEF4BA" w14:textId="77777777" w:rsidR="00C54B4F" w:rsidRPr="00C54B4F" w:rsidRDefault="004C43AC" w:rsidP="00C54B4F">
      <w:pPr>
        <w:pStyle w:val="learnmore"/>
        <w:rPr>
          <w:rFonts w:asciiTheme="minorHAnsi" w:hAnsiTheme="minorHAnsi"/>
          <w:color w:val="000000"/>
          <w:sz w:val="22"/>
          <w:szCs w:val="22"/>
        </w:rPr>
      </w:pPr>
      <w:hyperlink r:id="rId104" w:tgtFrame="_blank" w:history="1">
        <w:r w:rsidR="00C54B4F" w:rsidRPr="00C54B4F">
          <w:rPr>
            <w:rStyle w:val="Hyperlink"/>
            <w:rFonts w:asciiTheme="minorHAnsi" w:eastAsiaTheme="majorEastAsia" w:hAnsiTheme="minorHAnsi"/>
            <w:color w:val="925292"/>
            <w:sz w:val="22"/>
            <w:szCs w:val="22"/>
          </w:rPr>
          <w:t>More on Collaborate with the Ultra experience file and recording storage on Behind the Blackboard</w:t>
        </w:r>
      </w:hyperlink>
      <w:r w:rsidR="00C54B4F" w:rsidRPr="00C54B4F">
        <w:rPr>
          <w:rFonts w:asciiTheme="minorHAnsi" w:hAnsiTheme="minorHAnsi"/>
          <w:color w:val="000000"/>
          <w:sz w:val="22"/>
          <w:szCs w:val="22"/>
        </w:rPr>
        <w:t> (available in English only)</w:t>
      </w:r>
    </w:p>
    <w:p w14:paraId="0E6C67D8" w14:textId="55CFF3FA" w:rsidR="008D7F14" w:rsidRDefault="008D7F14">
      <w:r>
        <w:t xml:space="preserve">Source: </w:t>
      </w:r>
      <w:hyperlink r:id="rId105" w:history="1">
        <w:r w:rsidRPr="00D302F5">
          <w:rPr>
            <w:rStyle w:val="Hyperlink"/>
          </w:rPr>
          <w:t>https://help.blackboard.com/Collaborate/Ultra/Moderator/Get_Started/Record_Sessions</w:t>
        </w:r>
      </w:hyperlink>
    </w:p>
    <w:p w14:paraId="26467648" w14:textId="78346DFC" w:rsidR="008D7F14" w:rsidRDefault="008D7F14">
      <w:r w:rsidRPr="008D7F14">
        <w:t xml:space="preserve"> </w:t>
      </w:r>
    </w:p>
    <w:p w14:paraId="26443564" w14:textId="689E91A6" w:rsidR="00C54B4F" w:rsidRDefault="00C54B4F">
      <w:pPr>
        <w:rPr>
          <w:rFonts w:asciiTheme="majorHAnsi" w:eastAsiaTheme="majorEastAsia" w:hAnsiTheme="majorHAnsi" w:cstheme="majorBidi"/>
          <w:b/>
          <w:bCs/>
          <w:color w:val="4F81BD" w:themeColor="accent1"/>
          <w:sz w:val="26"/>
          <w:szCs w:val="26"/>
        </w:rPr>
      </w:pPr>
      <w:r>
        <w:br w:type="page"/>
      </w:r>
    </w:p>
    <w:p w14:paraId="5574B053" w14:textId="4BFC39DA" w:rsidR="000A17A2" w:rsidRDefault="000A17A2" w:rsidP="00304589">
      <w:pPr>
        <w:pStyle w:val="Heading2"/>
      </w:pPr>
      <w:r>
        <w:lastRenderedPageBreak/>
        <w:t>Manage Participants</w:t>
      </w:r>
    </w:p>
    <w:p w14:paraId="6DCD3F5E" w14:textId="77777777" w:rsidR="000A17A2" w:rsidRPr="000A17A2" w:rsidRDefault="000A17A2" w:rsidP="006C1C62">
      <w:pPr>
        <w:pStyle w:val="Heading3"/>
      </w:pPr>
      <w:r w:rsidRPr="000A17A2">
        <w:rPr>
          <w:noProof/>
        </w:rPr>
        <w:drawing>
          <wp:anchor distT="0" distB="0" distL="114300" distR="114300" simplePos="0" relativeHeight="251595264" behindDoc="0" locked="0" layoutInCell="1" allowOverlap="1" wp14:anchorId="7700E0D8" wp14:editId="77BEB8FA">
            <wp:simplePos x="0" y="0"/>
            <wp:positionH relativeFrom="column">
              <wp:posOffset>3057525</wp:posOffset>
            </wp:positionH>
            <wp:positionV relativeFrom="paragraph">
              <wp:posOffset>200660</wp:posOffset>
            </wp:positionV>
            <wp:extent cx="3429000" cy="4352925"/>
            <wp:effectExtent l="0" t="0" r="0" b="9525"/>
            <wp:wrapSquare wrapText="bothSides"/>
            <wp:docPr id="24" name="Picture 24" descr="https://help.blackboard.com/sites/default/files/bb_assets_embed/20000/participan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p.blackboard.com/sites/default/files/bb_assets_embed/20000/participantpanel.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0"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2">
        <w:t>Where can I find participants?</w:t>
      </w:r>
    </w:p>
    <w:p w14:paraId="5E1819BC"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Open the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 panel to view all participants. Open the </w:t>
      </w:r>
      <w:r w:rsidRPr="000A17A2">
        <w:rPr>
          <w:rStyle w:val="interface"/>
          <w:rFonts w:asciiTheme="minorHAnsi" w:hAnsiTheme="minorHAnsi" w:cstheme="minorHAnsi"/>
          <w:color w:val="000000"/>
          <w:sz w:val="22"/>
          <w:szCs w:val="22"/>
        </w:rPr>
        <w:t>Collaborate panel</w:t>
      </w:r>
      <w:r w:rsidRPr="000A17A2">
        <w:rPr>
          <w:rFonts w:asciiTheme="minorHAnsi" w:hAnsiTheme="minorHAnsi" w:cstheme="minorHAnsi"/>
          <w:color w:val="000000"/>
          <w:sz w:val="22"/>
          <w:szCs w:val="22"/>
        </w:rPr>
        <w:t> and select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w:t>
      </w:r>
    </w:p>
    <w:p w14:paraId="20626824" w14:textId="77777777" w:rsidR="000A17A2" w:rsidRPr="000A17A2" w:rsidRDefault="000A17A2" w:rsidP="000A17A2">
      <w:pPr>
        <w:pStyle w:val="learnmore"/>
        <w:rPr>
          <w:rFonts w:asciiTheme="minorHAnsi" w:hAnsiTheme="minorHAnsi" w:cstheme="minorHAnsi"/>
          <w:color w:val="000000"/>
          <w:sz w:val="22"/>
          <w:szCs w:val="22"/>
        </w:rPr>
      </w:pPr>
      <w:r w:rsidRPr="000A17A2">
        <w:rPr>
          <w:rFonts w:asciiTheme="minorHAnsi" w:hAnsiTheme="minorHAnsi" w:cstheme="minorHAnsi"/>
          <w:color w:val="000000"/>
          <w:sz w:val="22"/>
          <w:szCs w:val="22"/>
        </w:rPr>
        <w:t>Not sure where to find the </w:t>
      </w:r>
      <w:r w:rsidRPr="000A17A2">
        <w:rPr>
          <w:rStyle w:val="interface"/>
          <w:rFonts w:asciiTheme="minorHAnsi" w:hAnsiTheme="minorHAnsi" w:cstheme="minorHAnsi"/>
          <w:color w:val="000000"/>
          <w:sz w:val="22"/>
          <w:szCs w:val="22"/>
        </w:rPr>
        <w:t>Collaborate pane</w:t>
      </w:r>
      <w:r w:rsidRPr="000A17A2">
        <w:rPr>
          <w:rFonts w:asciiTheme="minorHAnsi" w:hAnsiTheme="minorHAnsi" w:cstheme="minorHAnsi"/>
          <w:color w:val="000000"/>
          <w:sz w:val="22"/>
          <w:szCs w:val="22"/>
        </w:rPr>
        <w:t>l? </w:t>
      </w:r>
      <w:hyperlink r:id="rId107" w:tooltip="Find Your Way Around" w:history="1">
        <w:r w:rsidRPr="000A17A2">
          <w:rPr>
            <w:rStyle w:val="Hyperlink"/>
            <w:rFonts w:asciiTheme="minorHAnsi" w:eastAsiaTheme="majorEastAsia" w:hAnsiTheme="minorHAnsi" w:cstheme="minorHAnsi"/>
            <w:color w:val="925292"/>
            <w:sz w:val="22"/>
            <w:szCs w:val="22"/>
          </w:rPr>
          <w:t>Jump to Find Your Way Around.</w:t>
        </w:r>
      </w:hyperlink>
    </w:p>
    <w:p w14:paraId="41EC12D6"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At-a-glance you see:</w:t>
      </w:r>
    </w:p>
    <w:p w14:paraId="6B91DFA3" w14:textId="77777777" w:rsidR="000A17A2" w:rsidRPr="000A17A2" w:rsidRDefault="000A17A2" w:rsidP="000A17A2">
      <w:pPr>
        <w:numPr>
          <w:ilvl w:val="0"/>
          <w:numId w:val="19"/>
        </w:numPr>
        <w:spacing w:before="75" w:after="75" w:line="240" w:lineRule="auto"/>
        <w:rPr>
          <w:rFonts w:cstheme="minorHAnsi"/>
          <w:color w:val="000000"/>
        </w:rPr>
      </w:pPr>
      <w:r w:rsidRPr="000A17A2">
        <w:rPr>
          <w:rFonts w:cstheme="minorHAnsi"/>
          <w:color w:val="000000"/>
        </w:rPr>
        <w:t>The roles of each participant. We've grouped participants by roles to make it easier to see who can do what in the session.</w:t>
      </w:r>
    </w:p>
    <w:p w14:paraId="4055F4BA" w14:textId="77777777" w:rsidR="000A17A2" w:rsidRPr="000A17A2" w:rsidRDefault="000A17A2" w:rsidP="000A17A2">
      <w:pPr>
        <w:numPr>
          <w:ilvl w:val="0"/>
          <w:numId w:val="19"/>
        </w:numPr>
        <w:spacing w:before="75" w:after="75" w:line="240" w:lineRule="auto"/>
        <w:rPr>
          <w:rFonts w:cstheme="minorHAnsi"/>
          <w:color w:val="000000"/>
        </w:rPr>
      </w:pPr>
      <w:r w:rsidRPr="000A17A2">
        <w:rPr>
          <w:rFonts w:cstheme="minorHAnsi"/>
          <w:color w:val="000000"/>
        </w:rPr>
        <w:t>Participants with their hand raised. Those with their hand raised appear at the top of their role list.</w:t>
      </w:r>
    </w:p>
    <w:p w14:paraId="596FBA1D" w14:textId="77777777" w:rsidR="000A17A2" w:rsidRPr="000A17A2" w:rsidRDefault="000A17A2" w:rsidP="000A17A2">
      <w:pPr>
        <w:numPr>
          <w:ilvl w:val="0"/>
          <w:numId w:val="19"/>
        </w:numPr>
        <w:spacing w:before="75" w:after="75" w:line="240" w:lineRule="auto"/>
        <w:rPr>
          <w:rFonts w:cstheme="minorHAnsi"/>
          <w:color w:val="000000"/>
        </w:rPr>
      </w:pPr>
      <w:r w:rsidRPr="000A17A2">
        <w:rPr>
          <w:rFonts w:cstheme="minorHAnsi"/>
          <w:color w:val="000000"/>
        </w:rPr>
        <w:t>Participants' status or feedback.</w:t>
      </w:r>
    </w:p>
    <w:p w14:paraId="4F2266C2" w14:textId="77777777" w:rsidR="000A17A2" w:rsidRPr="000A17A2" w:rsidRDefault="000A17A2" w:rsidP="000A17A2">
      <w:pPr>
        <w:numPr>
          <w:ilvl w:val="0"/>
          <w:numId w:val="19"/>
        </w:numPr>
        <w:spacing w:before="75" w:after="75" w:line="240" w:lineRule="auto"/>
        <w:rPr>
          <w:rFonts w:cstheme="minorHAnsi"/>
          <w:color w:val="000000"/>
        </w:rPr>
      </w:pPr>
      <w:r w:rsidRPr="000A17A2">
        <w:rPr>
          <w:rFonts w:cstheme="minorHAnsi"/>
          <w:color w:val="000000"/>
        </w:rPr>
        <w:t>Participants with their microphone turned on.</w:t>
      </w:r>
    </w:p>
    <w:p w14:paraId="4B35E0F0"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Browse through the list of participants or open </w:t>
      </w:r>
      <w:r w:rsidRPr="000A17A2">
        <w:rPr>
          <w:rStyle w:val="interface"/>
          <w:rFonts w:asciiTheme="minorHAnsi" w:hAnsiTheme="minorHAnsi" w:cstheme="minorHAnsi"/>
          <w:color w:val="000000"/>
          <w:sz w:val="22"/>
          <w:szCs w:val="22"/>
        </w:rPr>
        <w:t>More options</w:t>
      </w:r>
      <w:r w:rsidRPr="000A17A2">
        <w:rPr>
          <w:rFonts w:asciiTheme="minorHAnsi" w:hAnsiTheme="minorHAnsi" w:cstheme="minorHAnsi"/>
          <w:color w:val="000000"/>
          <w:sz w:val="22"/>
          <w:szCs w:val="22"/>
        </w:rPr>
        <w:t> at the top of the panel and select </w:t>
      </w:r>
      <w:r w:rsidRPr="000A17A2">
        <w:rPr>
          <w:rStyle w:val="interface"/>
          <w:rFonts w:asciiTheme="minorHAnsi" w:hAnsiTheme="minorHAnsi" w:cstheme="minorHAnsi"/>
          <w:color w:val="000000"/>
          <w:sz w:val="22"/>
          <w:szCs w:val="22"/>
        </w:rPr>
        <w:t>Search</w:t>
      </w:r>
      <w:r w:rsidRPr="000A17A2">
        <w:rPr>
          <w:rFonts w:asciiTheme="minorHAnsi" w:hAnsiTheme="minorHAnsi" w:cstheme="minorHAnsi"/>
          <w:color w:val="000000"/>
          <w:sz w:val="22"/>
          <w:szCs w:val="22"/>
        </w:rPr>
        <w:t>.</w:t>
      </w:r>
    </w:p>
    <w:p w14:paraId="07F9BE65"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Point to a participant to view more information, such as their network connection. Moderators can select </w:t>
      </w:r>
      <w:r w:rsidRPr="000A17A2">
        <w:rPr>
          <w:rStyle w:val="interface"/>
          <w:rFonts w:asciiTheme="minorHAnsi" w:hAnsiTheme="minorHAnsi" w:cstheme="minorHAnsi"/>
          <w:color w:val="000000"/>
          <w:sz w:val="22"/>
          <w:szCs w:val="22"/>
        </w:rPr>
        <w:t>Moderator controls</w:t>
      </w:r>
      <w:r w:rsidRPr="000A17A2">
        <w:rPr>
          <w:rFonts w:asciiTheme="minorHAnsi" w:hAnsiTheme="minorHAnsi" w:cstheme="minorHAnsi"/>
          <w:color w:val="000000"/>
          <w:sz w:val="22"/>
          <w:szCs w:val="22"/>
        </w:rPr>
        <w:t> next to a participant's name to </w:t>
      </w:r>
      <w:hyperlink r:id="rId108" w:anchor="promote" w:history="1">
        <w:r w:rsidRPr="000A17A2">
          <w:rPr>
            <w:rStyle w:val="Hyperlink"/>
            <w:rFonts w:asciiTheme="minorHAnsi" w:eastAsiaTheme="majorEastAsia" w:hAnsiTheme="minorHAnsi" w:cstheme="minorHAnsi"/>
            <w:color w:val="925292"/>
            <w:sz w:val="22"/>
            <w:szCs w:val="22"/>
          </w:rPr>
          <w:t>promote them</w:t>
        </w:r>
      </w:hyperlink>
      <w:r w:rsidRPr="000A17A2">
        <w:rPr>
          <w:rFonts w:asciiTheme="minorHAnsi" w:hAnsiTheme="minorHAnsi" w:cstheme="minorHAnsi"/>
          <w:color w:val="000000"/>
          <w:sz w:val="22"/>
          <w:szCs w:val="22"/>
        </w:rPr>
        <w:t>, </w:t>
      </w:r>
      <w:hyperlink r:id="rId109" w:anchor="mute" w:history="1">
        <w:r w:rsidRPr="000A17A2">
          <w:rPr>
            <w:rStyle w:val="Hyperlink"/>
            <w:rFonts w:asciiTheme="minorHAnsi" w:eastAsiaTheme="majorEastAsia" w:hAnsiTheme="minorHAnsi" w:cstheme="minorHAnsi"/>
            <w:color w:val="925292"/>
            <w:sz w:val="22"/>
            <w:szCs w:val="22"/>
          </w:rPr>
          <w:t>mute them</w:t>
        </w:r>
      </w:hyperlink>
      <w:r w:rsidRPr="000A17A2">
        <w:rPr>
          <w:rFonts w:asciiTheme="minorHAnsi" w:hAnsiTheme="minorHAnsi" w:cstheme="minorHAnsi"/>
          <w:color w:val="000000"/>
          <w:sz w:val="22"/>
          <w:szCs w:val="22"/>
        </w:rPr>
        <w:t>, or </w:t>
      </w:r>
      <w:hyperlink r:id="rId110" w:anchor="remove" w:history="1">
        <w:r w:rsidRPr="000A17A2">
          <w:rPr>
            <w:rStyle w:val="Hyperlink"/>
            <w:rFonts w:asciiTheme="minorHAnsi" w:eastAsiaTheme="majorEastAsia" w:hAnsiTheme="minorHAnsi" w:cstheme="minorHAnsi"/>
            <w:color w:val="925292"/>
            <w:sz w:val="22"/>
            <w:szCs w:val="22"/>
          </w:rPr>
          <w:t>remove them</w:t>
        </w:r>
      </w:hyperlink>
      <w:r w:rsidRPr="000A17A2">
        <w:rPr>
          <w:rFonts w:asciiTheme="minorHAnsi" w:hAnsiTheme="minorHAnsi" w:cstheme="minorHAnsi"/>
          <w:color w:val="000000"/>
          <w:sz w:val="22"/>
          <w:szCs w:val="22"/>
        </w:rPr>
        <w:t>.</w:t>
      </w:r>
    </w:p>
    <w:p w14:paraId="45F00F5A" w14:textId="77777777" w:rsidR="000A17A2" w:rsidRPr="000A17A2" w:rsidRDefault="000A17A2" w:rsidP="000A17A2">
      <w:pPr>
        <w:pStyle w:val="tip"/>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If you are using keyboard navigation, press Tab from the top of the panel to find </w:t>
      </w:r>
      <w:r w:rsidRPr="000A17A2">
        <w:rPr>
          <w:rStyle w:val="interface"/>
          <w:rFonts w:asciiTheme="minorHAnsi" w:hAnsiTheme="minorHAnsi" w:cstheme="minorHAnsi"/>
          <w:i/>
          <w:iCs/>
          <w:color w:val="000000"/>
          <w:sz w:val="22"/>
          <w:szCs w:val="22"/>
        </w:rPr>
        <w:t>"Access list of participants"</w:t>
      </w:r>
      <w:r w:rsidRPr="000A17A2">
        <w:rPr>
          <w:rFonts w:asciiTheme="minorHAnsi" w:hAnsiTheme="minorHAnsi" w:cstheme="minorHAnsi"/>
          <w:i/>
          <w:iCs/>
          <w:color w:val="000000"/>
          <w:sz w:val="22"/>
          <w:szCs w:val="22"/>
        </w:rPr>
        <w:t>. "</w:t>
      </w:r>
      <w:r w:rsidRPr="000A17A2">
        <w:rPr>
          <w:rStyle w:val="interface"/>
          <w:rFonts w:asciiTheme="minorHAnsi" w:hAnsiTheme="minorHAnsi" w:cstheme="minorHAnsi"/>
          <w:i/>
          <w:iCs/>
          <w:color w:val="000000"/>
          <w:sz w:val="22"/>
          <w:szCs w:val="22"/>
        </w:rPr>
        <w:t>Access list of participants</w:t>
      </w:r>
      <w:r w:rsidRPr="000A17A2">
        <w:rPr>
          <w:rFonts w:asciiTheme="minorHAnsi" w:hAnsiTheme="minorHAnsi" w:cstheme="minorHAnsi"/>
          <w:i/>
          <w:iCs/>
          <w:color w:val="000000"/>
          <w:sz w:val="22"/>
          <w:szCs w:val="22"/>
        </w:rPr>
        <w:t>" is not visible unless the focus is on it. Press Spacebar to activate it. Moderators can now use Tab to move through the </w:t>
      </w:r>
      <w:r w:rsidRPr="000A17A2">
        <w:rPr>
          <w:rStyle w:val="interface"/>
          <w:rFonts w:asciiTheme="minorHAnsi" w:hAnsiTheme="minorHAnsi" w:cstheme="minorHAnsi"/>
          <w:i/>
          <w:iCs/>
          <w:color w:val="000000"/>
          <w:sz w:val="22"/>
          <w:szCs w:val="22"/>
        </w:rPr>
        <w:t>Moderator controls</w:t>
      </w:r>
      <w:r w:rsidRPr="000A17A2">
        <w:rPr>
          <w:rFonts w:asciiTheme="minorHAnsi" w:hAnsiTheme="minorHAnsi" w:cstheme="minorHAnsi"/>
          <w:i/>
          <w:iCs/>
          <w:color w:val="000000"/>
          <w:sz w:val="22"/>
          <w:szCs w:val="22"/>
        </w:rPr>
        <w:t> for each participant.</w:t>
      </w:r>
    </w:p>
    <w:p w14:paraId="20E2ADF0" w14:textId="77777777" w:rsidR="000A17A2" w:rsidRPr="000A17A2" w:rsidRDefault="004C43AC" w:rsidP="000A17A2">
      <w:pPr>
        <w:spacing w:before="600" w:after="600"/>
        <w:rPr>
          <w:rFonts w:cstheme="minorHAnsi"/>
          <w:color w:val="000000"/>
        </w:rPr>
      </w:pPr>
      <w:r>
        <w:rPr>
          <w:rFonts w:cstheme="minorHAnsi"/>
          <w:color w:val="000000"/>
        </w:rPr>
        <w:pict w14:anchorId="209E37CD">
          <v:rect id="_x0000_i1038" style="width:0;height:0" o:hralign="center" o:hrstd="t" o:hr="t" fillcolor="#a0a0a0" stroked="f"/>
        </w:pict>
      </w:r>
    </w:p>
    <w:p w14:paraId="0BDD4933" w14:textId="77777777" w:rsidR="000A17A2" w:rsidRPr="000A17A2" w:rsidRDefault="000A17A2" w:rsidP="006C1C62">
      <w:pPr>
        <w:pStyle w:val="Heading3"/>
      </w:pPr>
      <w:r w:rsidRPr="000A17A2">
        <w:lastRenderedPageBreak/>
        <w:t>Keep the Participants panel open at all times</w:t>
      </w:r>
    </w:p>
    <w:p w14:paraId="6BBB58E8" w14:textId="77777777" w:rsidR="000A17A2" w:rsidRPr="000A17A2" w:rsidRDefault="000A17A2" w:rsidP="000A17A2">
      <w:pPr>
        <w:rPr>
          <w:rFonts w:cstheme="minorHAnsi"/>
          <w:color w:val="000000"/>
        </w:rPr>
      </w:pPr>
      <w:r w:rsidRPr="000A17A2">
        <w:rPr>
          <w:rFonts w:cstheme="minorHAnsi"/>
          <w:noProof/>
          <w:color w:val="000000"/>
        </w:rPr>
        <w:drawing>
          <wp:inline distT="0" distB="0" distL="0" distR="0" wp14:anchorId="35E74E52" wp14:editId="05B481E0">
            <wp:extent cx="5210175" cy="2933136"/>
            <wp:effectExtent l="0" t="0" r="0" b="635"/>
            <wp:docPr id="22" name="Picture 22" descr="https://help.blackboard.com/sites/default/files/More%20Options%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elp.blackboard.com/sites/default/files/More%20Options%20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10175" cy="2933136"/>
                    </a:xfrm>
                    <a:prstGeom prst="rect">
                      <a:avLst/>
                    </a:prstGeom>
                    <a:noFill/>
                    <a:ln>
                      <a:noFill/>
                    </a:ln>
                  </pic:spPr>
                </pic:pic>
              </a:graphicData>
            </a:graphic>
          </wp:inline>
        </w:drawing>
      </w:r>
    </w:p>
    <w:p w14:paraId="1687839E" w14:textId="77777777" w:rsid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You can leave the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 panel open all the time. Chat with others and see everyone in the session at the same time. You can tell who is away, has their microphone on or is having network connection trouble. All while chatting and participating in the session.</w:t>
      </w:r>
    </w:p>
    <w:p w14:paraId="669D378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noProof/>
          <w:color w:val="000000"/>
          <w:sz w:val="22"/>
          <w:szCs w:val="22"/>
        </w:rPr>
        <w:drawing>
          <wp:inline distT="0" distB="0" distL="0" distR="0" wp14:anchorId="67B4D024" wp14:editId="1EA1D5AA">
            <wp:extent cx="5800725" cy="3265593"/>
            <wp:effectExtent l="0" t="0" r="0" b="0"/>
            <wp:docPr id="23" name="Picture 23" descr="https://help.blackboard.com/sites/default/files/Drag%20and%20Drop%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elp.blackboard.com/sites/default/files/Drag%20and%20Drop%201.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00725" cy="3265593"/>
                    </a:xfrm>
                    <a:prstGeom prst="rect">
                      <a:avLst/>
                    </a:prstGeom>
                    <a:noFill/>
                    <a:ln>
                      <a:noFill/>
                    </a:ln>
                  </pic:spPr>
                </pic:pic>
              </a:graphicData>
            </a:graphic>
          </wp:inline>
        </w:drawing>
      </w:r>
    </w:p>
    <w:p w14:paraId="629142E6" w14:textId="77777777" w:rsidR="000A17A2" w:rsidRPr="000A17A2" w:rsidRDefault="00194FC9" w:rsidP="000A17A2">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If y</w:t>
      </w:r>
      <w:r w:rsidR="000A17A2" w:rsidRPr="000A17A2">
        <w:rPr>
          <w:rFonts w:asciiTheme="minorHAnsi" w:hAnsiTheme="minorHAnsi" w:cstheme="minorHAnsi"/>
          <w:color w:val="000000"/>
          <w:sz w:val="22"/>
          <w:szCs w:val="22"/>
        </w:rPr>
        <w:t>ou need to detach the </w:t>
      </w:r>
      <w:r w:rsidR="000A17A2" w:rsidRPr="000A17A2">
        <w:rPr>
          <w:rStyle w:val="interface"/>
          <w:rFonts w:asciiTheme="minorHAnsi" w:hAnsiTheme="minorHAnsi" w:cstheme="minorHAnsi"/>
          <w:color w:val="000000"/>
          <w:sz w:val="22"/>
          <w:szCs w:val="22"/>
        </w:rPr>
        <w:t>Participants</w:t>
      </w:r>
      <w:r w:rsidR="000A17A2" w:rsidRPr="000A17A2">
        <w:rPr>
          <w:rFonts w:asciiTheme="minorHAnsi" w:hAnsiTheme="minorHAnsi" w:cstheme="minorHAnsi"/>
          <w:color w:val="000000"/>
          <w:sz w:val="22"/>
          <w:szCs w:val="22"/>
        </w:rPr>
        <w:t> panel to keep it open. There are two ways to do this:</w:t>
      </w:r>
    </w:p>
    <w:p w14:paraId="7CA6A380" w14:textId="77777777" w:rsidR="000A17A2" w:rsidRPr="000A17A2" w:rsidRDefault="000A17A2" w:rsidP="000A17A2">
      <w:pPr>
        <w:numPr>
          <w:ilvl w:val="0"/>
          <w:numId w:val="20"/>
        </w:numPr>
        <w:spacing w:before="75" w:after="75" w:line="240" w:lineRule="auto"/>
        <w:rPr>
          <w:rFonts w:cstheme="minorHAnsi"/>
          <w:color w:val="000000"/>
        </w:rPr>
      </w:pPr>
      <w:r w:rsidRPr="000A17A2">
        <w:rPr>
          <w:rFonts w:cstheme="minorHAnsi"/>
          <w:color w:val="000000"/>
        </w:rPr>
        <w:t>Open the Collaborate panel. Drag-and-drop the </w:t>
      </w:r>
      <w:r w:rsidRPr="000A17A2">
        <w:rPr>
          <w:rStyle w:val="interface"/>
          <w:rFonts w:cstheme="minorHAnsi"/>
          <w:color w:val="000000"/>
        </w:rPr>
        <w:t>Participants</w:t>
      </w:r>
      <w:r w:rsidRPr="000A17A2">
        <w:rPr>
          <w:rFonts w:cstheme="minorHAnsi"/>
          <w:color w:val="000000"/>
        </w:rPr>
        <w:t> icon to the main stage.</w:t>
      </w:r>
    </w:p>
    <w:p w14:paraId="6E02E4D2" w14:textId="77777777" w:rsidR="000A17A2" w:rsidRPr="000A17A2" w:rsidRDefault="000A17A2" w:rsidP="000A17A2">
      <w:pPr>
        <w:numPr>
          <w:ilvl w:val="0"/>
          <w:numId w:val="20"/>
        </w:numPr>
        <w:spacing w:before="75" w:after="75" w:line="240" w:lineRule="auto"/>
        <w:rPr>
          <w:rFonts w:cstheme="minorHAnsi"/>
          <w:color w:val="000000"/>
        </w:rPr>
      </w:pPr>
      <w:r w:rsidRPr="000A17A2">
        <w:rPr>
          <w:rFonts w:cstheme="minorHAnsi"/>
          <w:color w:val="000000"/>
        </w:rPr>
        <w:lastRenderedPageBreak/>
        <w:t>Open the Collaborate panel and select </w:t>
      </w:r>
      <w:r w:rsidRPr="000A17A2">
        <w:rPr>
          <w:rStyle w:val="interface"/>
          <w:rFonts w:cstheme="minorHAnsi"/>
          <w:color w:val="000000"/>
        </w:rPr>
        <w:t>Participants</w:t>
      </w:r>
      <w:r w:rsidRPr="000A17A2">
        <w:rPr>
          <w:rFonts w:cstheme="minorHAnsi"/>
          <w:color w:val="000000"/>
        </w:rPr>
        <w:t>. Select </w:t>
      </w:r>
      <w:r w:rsidRPr="000A17A2">
        <w:rPr>
          <w:rStyle w:val="interface"/>
          <w:rFonts w:cstheme="minorHAnsi"/>
          <w:color w:val="000000"/>
        </w:rPr>
        <w:t>More options</w:t>
      </w:r>
      <w:r w:rsidRPr="000A17A2">
        <w:rPr>
          <w:rFonts w:cstheme="minorHAnsi"/>
          <w:color w:val="000000"/>
        </w:rPr>
        <w:t> at the top of the panel. Select </w:t>
      </w:r>
      <w:r w:rsidRPr="000A17A2">
        <w:rPr>
          <w:rStyle w:val="interface"/>
          <w:rFonts w:cstheme="minorHAnsi"/>
          <w:color w:val="000000"/>
        </w:rPr>
        <w:t>Detach Panel</w:t>
      </w:r>
      <w:r w:rsidRPr="000A17A2">
        <w:rPr>
          <w:rFonts w:cstheme="minorHAnsi"/>
          <w:color w:val="000000"/>
        </w:rPr>
        <w:t>.</w:t>
      </w:r>
    </w:p>
    <w:p w14:paraId="2F454E94"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The main stage adjusts so you can still see everything on it. Any video, content, whiteboard and application shared are moved to the left to make room for the panel.</w:t>
      </w:r>
    </w:p>
    <w:p w14:paraId="35D0ABD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Close the panel any time. Select </w:t>
      </w:r>
      <w:r w:rsidRPr="000A17A2">
        <w:rPr>
          <w:rStyle w:val="interface"/>
          <w:rFonts w:asciiTheme="minorHAnsi" w:hAnsiTheme="minorHAnsi" w:cstheme="minorHAnsi"/>
          <w:color w:val="000000"/>
          <w:sz w:val="22"/>
          <w:szCs w:val="22"/>
        </w:rPr>
        <w:t>More options</w:t>
      </w:r>
      <w:r w:rsidRPr="000A17A2">
        <w:rPr>
          <w:rFonts w:asciiTheme="minorHAnsi" w:hAnsiTheme="minorHAnsi" w:cstheme="minorHAnsi"/>
          <w:color w:val="000000"/>
          <w:sz w:val="22"/>
          <w:szCs w:val="22"/>
        </w:rPr>
        <w:t> at the top of the panel. Select </w:t>
      </w:r>
      <w:r w:rsidRPr="000A17A2">
        <w:rPr>
          <w:rStyle w:val="interface"/>
          <w:rFonts w:asciiTheme="minorHAnsi" w:hAnsiTheme="minorHAnsi" w:cstheme="minorHAnsi"/>
          <w:color w:val="000000"/>
          <w:sz w:val="22"/>
          <w:szCs w:val="22"/>
        </w:rPr>
        <w:t>Merge Panel</w:t>
      </w:r>
      <w:r w:rsidRPr="000A17A2">
        <w:rPr>
          <w:rFonts w:asciiTheme="minorHAnsi" w:hAnsiTheme="minorHAnsi" w:cstheme="minorHAnsi"/>
          <w:color w:val="000000"/>
          <w:sz w:val="22"/>
          <w:szCs w:val="22"/>
        </w:rPr>
        <w:t>.</w:t>
      </w:r>
    </w:p>
    <w:p w14:paraId="17316719" w14:textId="77777777" w:rsidR="000A17A2" w:rsidRPr="000A17A2" w:rsidRDefault="004C43AC" w:rsidP="000A17A2">
      <w:pPr>
        <w:spacing w:before="600" w:after="600"/>
        <w:rPr>
          <w:rFonts w:cstheme="minorHAnsi"/>
          <w:color w:val="000000"/>
        </w:rPr>
      </w:pPr>
      <w:r>
        <w:rPr>
          <w:rFonts w:cstheme="minorHAnsi"/>
          <w:color w:val="000000"/>
        </w:rPr>
        <w:pict w14:anchorId="3A56A299">
          <v:rect id="_x0000_i1039" style="width:0;height:0" o:hralign="center" o:hrstd="t" o:hr="t" fillcolor="#a0a0a0" stroked="f"/>
        </w:pict>
      </w:r>
    </w:p>
    <w:p w14:paraId="0F814CB6" w14:textId="77777777" w:rsidR="000A17A2" w:rsidRPr="000A17A2" w:rsidRDefault="00194FC9" w:rsidP="00304589">
      <w:pPr>
        <w:pStyle w:val="Heading3"/>
      </w:pPr>
      <w:bookmarkStart w:id="15" w:name="notification"/>
      <w:bookmarkStart w:id="16" w:name="_Notification_settings"/>
      <w:bookmarkEnd w:id="15"/>
      <w:bookmarkEnd w:id="16"/>
      <w:r w:rsidRPr="000A17A2">
        <w:rPr>
          <w:noProof/>
        </w:rPr>
        <w:drawing>
          <wp:anchor distT="0" distB="0" distL="114300" distR="114300" simplePos="0" relativeHeight="251605504" behindDoc="0" locked="0" layoutInCell="1" allowOverlap="1" wp14:anchorId="353E19E8" wp14:editId="2A74A423">
            <wp:simplePos x="0" y="0"/>
            <wp:positionH relativeFrom="column">
              <wp:posOffset>3714750</wp:posOffset>
            </wp:positionH>
            <wp:positionV relativeFrom="paragraph">
              <wp:posOffset>128905</wp:posOffset>
            </wp:positionV>
            <wp:extent cx="2794000" cy="3676650"/>
            <wp:effectExtent l="0" t="0" r="6350" b="0"/>
            <wp:wrapSquare wrapText="bothSides"/>
            <wp:docPr id="21" name="Picture 21" descr="https://help.blackboard.com/sites/default/files/bb_assets_embed/20000/My_Settings_Panel_Notificati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elp.blackboard.com/sites/default/files/bb_assets_embed/20000/My_Settings_Panel_Notification_Settings.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940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A2" w:rsidRPr="000A17A2">
        <w:t>Notification settings</w:t>
      </w:r>
    </w:p>
    <w:p w14:paraId="3C2D5B44" w14:textId="77777777" w:rsidR="000A17A2" w:rsidRPr="000A17A2" w:rsidRDefault="000A17A2" w:rsidP="000A17A2">
      <w:pPr>
        <w:rPr>
          <w:rFonts w:cstheme="minorHAnsi"/>
          <w:color w:val="000000"/>
        </w:rPr>
      </w:pPr>
    </w:p>
    <w:p w14:paraId="2949B45A"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Do you want to be notified when someone joins or leaves a session? How about when posts a chat message? Do you prefer an audio or visual notification?</w:t>
      </w:r>
    </w:p>
    <w:p w14:paraId="0AF10525"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Open the </w:t>
      </w:r>
      <w:r w:rsidRPr="000A17A2">
        <w:rPr>
          <w:rStyle w:val="interface"/>
          <w:rFonts w:asciiTheme="minorHAnsi" w:hAnsiTheme="minorHAnsi" w:cstheme="minorHAnsi"/>
          <w:color w:val="000000"/>
          <w:sz w:val="22"/>
          <w:szCs w:val="22"/>
        </w:rPr>
        <w:t>Collaborate panel</w:t>
      </w:r>
      <w:r w:rsidRPr="000A17A2">
        <w:rPr>
          <w:rFonts w:asciiTheme="minorHAnsi" w:hAnsiTheme="minorHAnsi" w:cstheme="minorHAnsi"/>
          <w:color w:val="000000"/>
          <w:sz w:val="22"/>
          <w:szCs w:val="22"/>
        </w:rPr>
        <w:t> and select </w:t>
      </w:r>
      <w:r w:rsidRPr="000A17A2">
        <w:rPr>
          <w:rStyle w:val="interface"/>
          <w:rFonts w:asciiTheme="minorHAnsi" w:hAnsiTheme="minorHAnsi" w:cstheme="minorHAnsi"/>
          <w:color w:val="000000"/>
          <w:sz w:val="22"/>
          <w:szCs w:val="22"/>
        </w:rPr>
        <w:t>My Settings</w:t>
      </w:r>
      <w:r w:rsidRPr="000A17A2">
        <w:rPr>
          <w:rFonts w:asciiTheme="minorHAnsi" w:hAnsiTheme="minorHAnsi" w:cstheme="minorHAnsi"/>
          <w:color w:val="000000"/>
          <w:sz w:val="22"/>
          <w:szCs w:val="22"/>
        </w:rPr>
        <w:t>. Select </w:t>
      </w:r>
      <w:r w:rsidRPr="000A17A2">
        <w:rPr>
          <w:rStyle w:val="interface"/>
          <w:rFonts w:asciiTheme="minorHAnsi" w:hAnsiTheme="minorHAnsi" w:cstheme="minorHAnsi"/>
          <w:color w:val="000000"/>
          <w:sz w:val="22"/>
          <w:szCs w:val="22"/>
        </w:rPr>
        <w:t>Notifications Settings</w:t>
      </w:r>
      <w:r w:rsidRPr="000A17A2">
        <w:rPr>
          <w:rFonts w:asciiTheme="minorHAnsi" w:hAnsiTheme="minorHAnsi" w:cstheme="minorHAnsi"/>
          <w:color w:val="000000"/>
          <w:sz w:val="22"/>
          <w:szCs w:val="22"/>
        </w:rPr>
        <w:t>.</w:t>
      </w:r>
    </w:p>
    <w:p w14:paraId="15CAA019"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By default all of the settings are turned on. These settings only turn on/off the notification banners and sounds.</w:t>
      </w:r>
    </w:p>
    <w:p w14:paraId="0759F169" w14:textId="77777777" w:rsidR="000A17A2" w:rsidRPr="000A17A2" w:rsidRDefault="000A17A2" w:rsidP="000A17A2">
      <w:pPr>
        <w:rPr>
          <w:rFonts w:cstheme="minorHAnsi"/>
          <w:color w:val="000000"/>
        </w:rPr>
      </w:pPr>
      <w:r w:rsidRPr="000A17A2">
        <w:rPr>
          <w:rFonts w:cstheme="minorHAnsi"/>
          <w:noProof/>
          <w:color w:val="000000"/>
        </w:rPr>
        <w:drawing>
          <wp:inline distT="0" distB="0" distL="0" distR="0" wp14:anchorId="26822BD9" wp14:editId="6AD8E910">
            <wp:extent cx="3048000" cy="1562100"/>
            <wp:effectExtent l="0" t="0" r="0" b="0"/>
            <wp:docPr id="20" name="Picture 20" descr="https://help.blackboard.com/sites/default/files/bb_assets_embed/20000/Chat_notification_-_Mult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elp.blackboard.com/sites/default/files/bb_assets_embed/20000/Chat_notification_-_Multipl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0" cy="1562100"/>
                    </a:xfrm>
                    <a:prstGeom prst="rect">
                      <a:avLst/>
                    </a:prstGeom>
                    <a:noFill/>
                    <a:ln>
                      <a:noFill/>
                    </a:ln>
                  </pic:spPr>
                </pic:pic>
              </a:graphicData>
            </a:graphic>
          </wp:inline>
        </w:drawing>
      </w:r>
    </w:p>
    <w:p w14:paraId="337F8C0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If you turn these notifications off, you still see:</w:t>
      </w:r>
    </w:p>
    <w:p w14:paraId="5CCC187B" w14:textId="77777777" w:rsidR="000A17A2" w:rsidRPr="000A17A2" w:rsidRDefault="000A17A2" w:rsidP="000A17A2">
      <w:pPr>
        <w:numPr>
          <w:ilvl w:val="0"/>
          <w:numId w:val="21"/>
        </w:numPr>
        <w:spacing w:before="75" w:after="75" w:line="240" w:lineRule="auto"/>
        <w:rPr>
          <w:rFonts w:cstheme="minorHAnsi"/>
          <w:color w:val="000000"/>
        </w:rPr>
      </w:pPr>
      <w:r w:rsidRPr="000A17A2">
        <w:rPr>
          <w:rFonts w:cstheme="minorHAnsi"/>
          <w:color w:val="000000"/>
        </w:rPr>
        <w:t>A joining status for the participant in the </w:t>
      </w:r>
      <w:r w:rsidRPr="000A17A2">
        <w:rPr>
          <w:rStyle w:val="interface"/>
          <w:rFonts w:cstheme="minorHAnsi"/>
          <w:color w:val="000000"/>
        </w:rPr>
        <w:t>Participants</w:t>
      </w:r>
      <w:r w:rsidRPr="000A17A2">
        <w:rPr>
          <w:rFonts w:cstheme="minorHAnsi"/>
          <w:color w:val="000000"/>
        </w:rPr>
        <w:t> panel.</w:t>
      </w:r>
    </w:p>
    <w:p w14:paraId="4D3D63A7" w14:textId="77777777" w:rsidR="000A17A2" w:rsidRPr="000A17A2" w:rsidRDefault="000A17A2" w:rsidP="000A17A2">
      <w:pPr>
        <w:numPr>
          <w:ilvl w:val="0"/>
          <w:numId w:val="21"/>
        </w:numPr>
        <w:spacing w:before="75" w:after="75" w:line="240" w:lineRule="auto"/>
        <w:rPr>
          <w:rFonts w:cstheme="minorHAnsi"/>
          <w:color w:val="000000"/>
        </w:rPr>
      </w:pPr>
      <w:r w:rsidRPr="000A17A2">
        <w:rPr>
          <w:rFonts w:cstheme="minorHAnsi"/>
          <w:color w:val="000000"/>
        </w:rPr>
        <w:t>The number of new messages posted on the chat icon.</w:t>
      </w:r>
    </w:p>
    <w:p w14:paraId="3344AC55" w14:textId="77777777" w:rsidR="000A17A2" w:rsidRPr="000A17A2" w:rsidRDefault="000A17A2" w:rsidP="000A17A2">
      <w:pPr>
        <w:numPr>
          <w:ilvl w:val="0"/>
          <w:numId w:val="21"/>
        </w:numPr>
        <w:spacing w:before="75" w:after="75" w:line="240" w:lineRule="auto"/>
        <w:rPr>
          <w:rFonts w:cstheme="minorHAnsi"/>
          <w:color w:val="000000"/>
        </w:rPr>
      </w:pPr>
      <w:r w:rsidRPr="000A17A2">
        <w:rPr>
          <w:rFonts w:cstheme="minorHAnsi"/>
          <w:color w:val="000000"/>
        </w:rPr>
        <w:t>Hands raised in the </w:t>
      </w:r>
      <w:r w:rsidRPr="000A17A2">
        <w:rPr>
          <w:rStyle w:val="interface"/>
          <w:rFonts w:cstheme="minorHAnsi"/>
          <w:color w:val="000000"/>
        </w:rPr>
        <w:t>Participants</w:t>
      </w:r>
      <w:r w:rsidRPr="000A17A2">
        <w:rPr>
          <w:rFonts w:cstheme="minorHAnsi"/>
          <w:color w:val="000000"/>
        </w:rPr>
        <w:t> panel.</w:t>
      </w:r>
    </w:p>
    <w:p w14:paraId="1B6BAA94" w14:textId="77777777" w:rsidR="000A17A2" w:rsidRPr="000A17A2" w:rsidRDefault="000A17A2" w:rsidP="000A17A2">
      <w:pPr>
        <w:numPr>
          <w:ilvl w:val="0"/>
          <w:numId w:val="21"/>
        </w:numPr>
        <w:spacing w:before="75" w:after="75" w:line="240" w:lineRule="auto"/>
        <w:rPr>
          <w:rFonts w:cstheme="minorHAnsi"/>
          <w:color w:val="000000"/>
        </w:rPr>
      </w:pPr>
      <w:r w:rsidRPr="000A17A2">
        <w:rPr>
          <w:rFonts w:cstheme="minorHAnsi"/>
          <w:color w:val="000000"/>
        </w:rPr>
        <w:t>The red light over the recording icon when you are recording.</w:t>
      </w:r>
    </w:p>
    <w:p w14:paraId="35C4339D" w14:textId="77777777" w:rsidR="000A17A2" w:rsidRPr="000A17A2" w:rsidRDefault="000A17A2" w:rsidP="000A17A2">
      <w:pPr>
        <w:pStyle w:val="tip"/>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lastRenderedPageBreak/>
        <w:t>These are personal settings. Everyone sets their own notifications. Only moderators and presenters can set notifications for when someone raises their hand.</w:t>
      </w:r>
    </w:p>
    <w:p w14:paraId="47B98E04" w14:textId="77777777" w:rsidR="000A17A2" w:rsidRPr="000A17A2" w:rsidRDefault="004C43AC" w:rsidP="000A17A2">
      <w:pPr>
        <w:spacing w:before="600" w:after="600"/>
        <w:rPr>
          <w:rFonts w:cstheme="minorHAnsi"/>
          <w:color w:val="000000"/>
        </w:rPr>
      </w:pPr>
      <w:r>
        <w:rPr>
          <w:rFonts w:cstheme="minorHAnsi"/>
          <w:color w:val="000000"/>
        </w:rPr>
        <w:pict w14:anchorId="28153249">
          <v:rect id="_x0000_i1040" style="width:0;height:0" o:hralign="center" o:hrstd="t" o:hr="t" fillcolor="#a0a0a0" stroked="f"/>
        </w:pict>
      </w:r>
    </w:p>
    <w:p w14:paraId="5541537B" w14:textId="77777777" w:rsidR="000A17A2" w:rsidRPr="000A17A2" w:rsidRDefault="000A17A2" w:rsidP="00304589">
      <w:pPr>
        <w:pStyle w:val="Heading3"/>
      </w:pPr>
      <w:bookmarkStart w:id="17" w:name="mute"/>
      <w:bookmarkStart w:id="18" w:name="_Mute_participants"/>
      <w:bookmarkEnd w:id="17"/>
      <w:bookmarkEnd w:id="18"/>
      <w:r w:rsidRPr="000A17A2">
        <w:t>Mute participants</w:t>
      </w:r>
    </w:p>
    <w:p w14:paraId="61525D03" w14:textId="77777777" w:rsidR="000A17A2" w:rsidRPr="000A17A2" w:rsidRDefault="00194FC9" w:rsidP="000A17A2">
      <w:pPr>
        <w:pStyle w:val="NormalWeb"/>
        <w:rPr>
          <w:rFonts w:asciiTheme="minorHAnsi" w:hAnsiTheme="minorHAnsi" w:cstheme="minorHAnsi"/>
          <w:color w:val="000000"/>
          <w:sz w:val="22"/>
          <w:szCs w:val="22"/>
        </w:rPr>
      </w:pPr>
      <w:r w:rsidRPr="000A17A2">
        <w:rPr>
          <w:rFonts w:cstheme="minorHAnsi"/>
          <w:noProof/>
          <w:color w:val="000000"/>
        </w:rPr>
        <w:drawing>
          <wp:anchor distT="0" distB="0" distL="114300" distR="114300" simplePos="0" relativeHeight="251619840" behindDoc="0" locked="0" layoutInCell="1" allowOverlap="1" wp14:anchorId="2DF2BF44" wp14:editId="54A04D06">
            <wp:simplePos x="0" y="0"/>
            <wp:positionH relativeFrom="column">
              <wp:posOffset>4019550</wp:posOffset>
            </wp:positionH>
            <wp:positionV relativeFrom="paragraph">
              <wp:posOffset>636270</wp:posOffset>
            </wp:positionV>
            <wp:extent cx="2324100" cy="1809115"/>
            <wp:effectExtent l="0" t="0" r="0" b="635"/>
            <wp:wrapSquare wrapText="bothSides"/>
            <wp:docPr id="18" name="Picture 18" descr="https://help.blackboard.com/sites/default/files/bb_assets_embed/20000/mute_particip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elp.blackboard.com/sites/default/files/bb_assets_embed/20000/mute_participant.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A2" w:rsidRPr="000A17A2">
        <w:rPr>
          <w:rFonts w:asciiTheme="minorHAnsi" w:hAnsiTheme="minorHAnsi" w:cstheme="minorHAnsi"/>
          <w:color w:val="000000"/>
          <w:sz w:val="22"/>
          <w:szCs w:val="22"/>
        </w:rPr>
        <w:t>Moderators can mute individual participants or everyone in a session. This includes participants using the Blackboard app or the Blackboard Instructor app.</w:t>
      </w:r>
    </w:p>
    <w:p w14:paraId="741E58BC" w14:textId="77777777" w:rsidR="00194FC9" w:rsidRDefault="000A17A2" w:rsidP="000A17A2">
      <w:pPr>
        <w:numPr>
          <w:ilvl w:val="0"/>
          <w:numId w:val="22"/>
        </w:numPr>
        <w:spacing w:before="75" w:after="75" w:line="240" w:lineRule="auto"/>
        <w:rPr>
          <w:rFonts w:cstheme="minorHAnsi"/>
          <w:color w:val="000000"/>
        </w:rPr>
      </w:pPr>
      <w:r w:rsidRPr="000A17A2">
        <w:rPr>
          <w:rStyle w:val="emphasize"/>
          <w:rFonts w:cstheme="minorHAnsi"/>
          <w:b/>
          <w:bCs/>
          <w:color w:val="000000"/>
        </w:rPr>
        <w:t>Mute individual participants:</w:t>
      </w:r>
      <w:r w:rsidRPr="000A17A2">
        <w:rPr>
          <w:rFonts w:cstheme="minorHAnsi"/>
          <w:color w:val="000000"/>
        </w:rPr>
        <w:t> </w:t>
      </w:r>
    </w:p>
    <w:p w14:paraId="282020D8" w14:textId="77777777" w:rsidR="00194FC9" w:rsidRDefault="000A17A2" w:rsidP="00194FC9">
      <w:pPr>
        <w:numPr>
          <w:ilvl w:val="1"/>
          <w:numId w:val="22"/>
        </w:numPr>
        <w:spacing w:before="75" w:after="75" w:line="240" w:lineRule="auto"/>
        <w:rPr>
          <w:rFonts w:cstheme="minorHAnsi"/>
          <w:color w:val="000000"/>
        </w:rPr>
      </w:pPr>
      <w:r w:rsidRPr="000A17A2">
        <w:rPr>
          <w:rFonts w:cstheme="minorHAnsi"/>
          <w:color w:val="000000"/>
        </w:rPr>
        <w:t>From the </w:t>
      </w:r>
      <w:r w:rsidRPr="000A17A2">
        <w:rPr>
          <w:rStyle w:val="interface"/>
          <w:rFonts w:cstheme="minorHAnsi"/>
          <w:color w:val="000000"/>
        </w:rPr>
        <w:t>Participants</w:t>
      </w:r>
      <w:r w:rsidRPr="000A17A2">
        <w:rPr>
          <w:rFonts w:cstheme="minorHAnsi"/>
          <w:color w:val="000000"/>
        </w:rPr>
        <w:t xml:space="preserve"> panel, point to a participant with their audio on. </w:t>
      </w:r>
    </w:p>
    <w:p w14:paraId="35252A9E" w14:textId="77777777" w:rsidR="00194FC9" w:rsidRDefault="000A17A2" w:rsidP="00194FC9">
      <w:pPr>
        <w:numPr>
          <w:ilvl w:val="1"/>
          <w:numId w:val="22"/>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Moderator controls</w:t>
      </w:r>
      <w:r w:rsidRPr="000A17A2">
        <w:rPr>
          <w:rFonts w:cstheme="minorHAnsi"/>
          <w:color w:val="000000"/>
        </w:rPr>
        <w:t>.</w:t>
      </w:r>
    </w:p>
    <w:p w14:paraId="28EAC7CA" w14:textId="77777777" w:rsidR="000A17A2" w:rsidRPr="000A17A2" w:rsidRDefault="000A17A2" w:rsidP="00194FC9">
      <w:pPr>
        <w:numPr>
          <w:ilvl w:val="1"/>
          <w:numId w:val="22"/>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Mute</w:t>
      </w:r>
      <w:r w:rsidRPr="000A17A2">
        <w:rPr>
          <w:rFonts w:cstheme="minorHAnsi"/>
          <w:color w:val="000000"/>
        </w:rPr>
        <w:t>.</w:t>
      </w:r>
      <w:r w:rsidR="00194FC9">
        <w:rPr>
          <w:rFonts w:cstheme="minorHAnsi"/>
          <w:color w:val="000000"/>
        </w:rPr>
        <w:br/>
      </w:r>
      <w:r w:rsidR="00194FC9">
        <w:rPr>
          <w:rFonts w:cstheme="minorHAnsi"/>
          <w:color w:val="000000"/>
        </w:rPr>
        <w:br/>
      </w:r>
      <w:r w:rsidR="00194FC9">
        <w:rPr>
          <w:rFonts w:cstheme="minorHAnsi"/>
          <w:color w:val="000000"/>
        </w:rPr>
        <w:br/>
      </w:r>
      <w:r w:rsidR="00194FC9">
        <w:rPr>
          <w:rFonts w:cstheme="minorHAnsi"/>
          <w:color w:val="000000"/>
        </w:rPr>
        <w:br/>
      </w:r>
      <w:r w:rsidR="00194FC9">
        <w:rPr>
          <w:rFonts w:cstheme="minorHAnsi"/>
          <w:color w:val="000000"/>
        </w:rPr>
        <w:br/>
      </w:r>
      <w:r w:rsidR="00194FC9">
        <w:rPr>
          <w:rFonts w:cstheme="minorHAnsi"/>
          <w:color w:val="000000"/>
        </w:rPr>
        <w:br/>
      </w:r>
    </w:p>
    <w:p w14:paraId="25DBF06B" w14:textId="77777777" w:rsidR="00194FC9" w:rsidRDefault="00194FC9" w:rsidP="000A17A2">
      <w:pPr>
        <w:numPr>
          <w:ilvl w:val="0"/>
          <w:numId w:val="22"/>
        </w:numPr>
        <w:spacing w:before="75" w:after="75" w:line="240" w:lineRule="auto"/>
        <w:rPr>
          <w:rFonts w:cstheme="minorHAnsi"/>
          <w:color w:val="000000"/>
        </w:rPr>
      </w:pPr>
      <w:r w:rsidRPr="000A17A2">
        <w:rPr>
          <w:rFonts w:cstheme="minorHAnsi"/>
          <w:noProof/>
          <w:color w:val="000000"/>
        </w:rPr>
        <w:drawing>
          <wp:anchor distT="0" distB="0" distL="114300" distR="114300" simplePos="0" relativeHeight="251612672" behindDoc="0" locked="0" layoutInCell="1" allowOverlap="1" wp14:anchorId="2D992B95" wp14:editId="6829C480">
            <wp:simplePos x="0" y="0"/>
            <wp:positionH relativeFrom="column">
              <wp:posOffset>3962400</wp:posOffset>
            </wp:positionH>
            <wp:positionV relativeFrom="paragraph">
              <wp:posOffset>-3810</wp:posOffset>
            </wp:positionV>
            <wp:extent cx="2377440" cy="825500"/>
            <wp:effectExtent l="0" t="0" r="3810" b="0"/>
            <wp:wrapSquare wrapText="bothSides"/>
            <wp:docPr id="19" name="Picture 19" descr="https://help.blackboard.com/sites/default/files/bb_assets_embed/20000/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elp.blackboard.com/sites/default/files/bb_assets_embed/20000/Group.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744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A2" w:rsidRPr="000A17A2">
        <w:rPr>
          <w:rStyle w:val="emphasize"/>
          <w:rFonts w:cstheme="minorHAnsi"/>
          <w:b/>
          <w:bCs/>
          <w:color w:val="000000"/>
        </w:rPr>
        <w:t>Mute all participants:</w:t>
      </w:r>
      <w:r w:rsidR="000A17A2" w:rsidRPr="000A17A2">
        <w:rPr>
          <w:rFonts w:cstheme="minorHAnsi"/>
          <w:color w:val="000000"/>
        </w:rPr>
        <w:t> </w:t>
      </w:r>
    </w:p>
    <w:p w14:paraId="7CDAF750" w14:textId="77777777" w:rsidR="00194FC9" w:rsidRDefault="000A17A2" w:rsidP="00194FC9">
      <w:pPr>
        <w:numPr>
          <w:ilvl w:val="1"/>
          <w:numId w:val="22"/>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More options</w:t>
      </w:r>
      <w:r w:rsidRPr="000A17A2">
        <w:rPr>
          <w:rFonts w:cstheme="minorHAnsi"/>
          <w:color w:val="000000"/>
        </w:rPr>
        <w:t> at the top of the </w:t>
      </w:r>
      <w:r w:rsidRPr="000A17A2">
        <w:rPr>
          <w:rStyle w:val="interface"/>
          <w:rFonts w:cstheme="minorHAnsi"/>
          <w:color w:val="000000"/>
        </w:rPr>
        <w:t>Participants</w:t>
      </w:r>
      <w:r w:rsidRPr="000A17A2">
        <w:rPr>
          <w:rFonts w:cstheme="minorHAnsi"/>
          <w:color w:val="000000"/>
        </w:rPr>
        <w:t xml:space="preserve"> panel. </w:t>
      </w:r>
    </w:p>
    <w:p w14:paraId="4B1B3F26" w14:textId="77777777" w:rsidR="000A17A2" w:rsidRPr="000A17A2" w:rsidRDefault="000A17A2" w:rsidP="00194FC9">
      <w:pPr>
        <w:numPr>
          <w:ilvl w:val="1"/>
          <w:numId w:val="22"/>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Mute All</w:t>
      </w:r>
      <w:r w:rsidRPr="000A17A2">
        <w:rPr>
          <w:rFonts w:cstheme="minorHAnsi"/>
          <w:color w:val="000000"/>
        </w:rPr>
        <w:t>.</w:t>
      </w:r>
    </w:p>
    <w:p w14:paraId="79249499" w14:textId="77777777" w:rsidR="000A17A2" w:rsidRPr="000A17A2" w:rsidRDefault="000A17A2" w:rsidP="000A17A2">
      <w:pPr>
        <w:spacing w:after="0"/>
        <w:rPr>
          <w:rFonts w:cstheme="minorHAnsi"/>
          <w:color w:val="000000"/>
        </w:rPr>
      </w:pPr>
    </w:p>
    <w:p w14:paraId="7858A7F8"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Muted participants see a notification telling them that the moderator has muted their microphone.</w:t>
      </w:r>
    </w:p>
    <w:p w14:paraId="3D449BFB" w14:textId="77777777" w:rsidR="000A17A2" w:rsidRPr="000A17A2" w:rsidRDefault="000A17A2" w:rsidP="000A17A2">
      <w:pPr>
        <w:pStyle w:val="note"/>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Note: Participants can turn their microphone back on after being muted.</w:t>
      </w:r>
    </w:p>
    <w:p w14:paraId="78F4A452" w14:textId="77777777" w:rsidR="000A17A2" w:rsidRPr="000A17A2" w:rsidRDefault="004C43AC" w:rsidP="000A17A2">
      <w:pPr>
        <w:spacing w:before="600" w:after="600"/>
        <w:rPr>
          <w:rFonts w:cstheme="minorHAnsi"/>
          <w:color w:val="000000"/>
        </w:rPr>
      </w:pPr>
      <w:r>
        <w:rPr>
          <w:rFonts w:cstheme="minorHAnsi"/>
          <w:color w:val="000000"/>
        </w:rPr>
        <w:pict w14:anchorId="4EFC1760">
          <v:rect id="_x0000_i1041" style="width:0;height:0" o:hralign="center" o:hrstd="t" o:hr="t" fillcolor="#a0a0a0" stroked="f"/>
        </w:pict>
      </w:r>
    </w:p>
    <w:p w14:paraId="4EC7E9EE" w14:textId="77777777" w:rsidR="000A17A2" w:rsidRPr="000A17A2" w:rsidRDefault="000A17A2" w:rsidP="00304589">
      <w:pPr>
        <w:pStyle w:val="Heading3"/>
      </w:pPr>
      <w:bookmarkStart w:id="19" w:name="raised_hands"/>
      <w:bookmarkEnd w:id="19"/>
      <w:r w:rsidRPr="000A17A2">
        <w:t>Manage raised hands</w:t>
      </w:r>
    </w:p>
    <w:p w14:paraId="2AA8548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Participants can raise their hands any time during your session. They do this to get your attention or ask a question. You can choose to call on them now or close the notification and call on them later.</w:t>
      </w:r>
    </w:p>
    <w:p w14:paraId="262F61BF" w14:textId="77777777" w:rsidR="000A17A2" w:rsidRPr="000A17A2" w:rsidRDefault="00194FC9" w:rsidP="000A17A2">
      <w:pPr>
        <w:pStyle w:val="NormalWeb"/>
        <w:rPr>
          <w:rFonts w:asciiTheme="minorHAnsi" w:hAnsiTheme="minorHAnsi" w:cstheme="minorHAnsi"/>
          <w:color w:val="000000"/>
          <w:sz w:val="22"/>
          <w:szCs w:val="22"/>
        </w:rPr>
      </w:pPr>
      <w:r w:rsidRPr="000A17A2">
        <w:rPr>
          <w:rFonts w:cstheme="minorHAnsi"/>
          <w:noProof/>
          <w:color w:val="000000"/>
        </w:rPr>
        <w:lastRenderedPageBreak/>
        <w:drawing>
          <wp:anchor distT="0" distB="0" distL="114300" distR="114300" simplePos="0" relativeHeight="251627008" behindDoc="0" locked="0" layoutInCell="1" allowOverlap="1" wp14:anchorId="396B50EC" wp14:editId="650C403A">
            <wp:simplePos x="0" y="0"/>
            <wp:positionH relativeFrom="column">
              <wp:posOffset>3867150</wp:posOffset>
            </wp:positionH>
            <wp:positionV relativeFrom="paragraph">
              <wp:posOffset>57785</wp:posOffset>
            </wp:positionV>
            <wp:extent cx="2314575" cy="570865"/>
            <wp:effectExtent l="0" t="0" r="9525" b="635"/>
            <wp:wrapSquare wrapText="bothSides"/>
            <wp:docPr id="17" name="Picture 17" descr="https://help.blackboard.com/sites/default/files/bb_assets_embed/20000/Raise_Hand_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elp.blackboard.com/sites/default/files/bb_assets_embed/20000/Raise_Hand_notificatio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1457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A2" w:rsidRPr="000A17A2">
        <w:rPr>
          <w:rFonts w:asciiTheme="minorHAnsi" w:hAnsiTheme="minorHAnsi" w:cstheme="minorHAnsi"/>
          <w:color w:val="000000"/>
          <w:sz w:val="22"/>
          <w:szCs w:val="22"/>
        </w:rPr>
        <w:t>An image of a hand appears beside participants with their hand raised. Those participants are also brought to the top of their role list in the Participants panel so they aren't forgotten and are easily found.</w:t>
      </w:r>
      <w:r w:rsidRPr="00194FC9">
        <w:rPr>
          <w:rFonts w:cstheme="minorHAnsi"/>
          <w:noProof/>
          <w:color w:val="000000"/>
        </w:rPr>
        <w:t xml:space="preserve"> </w:t>
      </w:r>
    </w:p>
    <w:p w14:paraId="37FC9381" w14:textId="77777777" w:rsidR="000A17A2" w:rsidRPr="000A17A2" w:rsidRDefault="000A17A2" w:rsidP="00194FC9">
      <w:pPr>
        <w:pStyle w:val="text-align-center"/>
        <w:ind w:left="5040" w:firstLine="720"/>
        <w:jc w:val="center"/>
        <w:rPr>
          <w:rFonts w:asciiTheme="minorHAnsi" w:hAnsiTheme="minorHAnsi" w:cstheme="minorHAnsi"/>
          <w:color w:val="000000"/>
          <w:sz w:val="22"/>
          <w:szCs w:val="22"/>
        </w:rPr>
      </w:pPr>
      <w:r w:rsidRPr="000A17A2">
        <w:rPr>
          <w:rFonts w:asciiTheme="minorHAnsi" w:hAnsiTheme="minorHAnsi" w:cstheme="minorHAnsi"/>
          <w:color w:val="000000"/>
          <w:sz w:val="22"/>
          <w:szCs w:val="22"/>
        </w:rPr>
        <w:t>How the notification looks</w:t>
      </w:r>
    </w:p>
    <w:p w14:paraId="46E6B2A3" w14:textId="77777777" w:rsidR="00194FC9" w:rsidRPr="000A17A2" w:rsidRDefault="00194FC9" w:rsidP="00194FC9">
      <w:pPr>
        <w:pStyle w:val="text-align-center"/>
        <w:jc w:val="center"/>
        <w:rPr>
          <w:rFonts w:asciiTheme="minorHAnsi" w:hAnsiTheme="minorHAnsi" w:cstheme="minorHAnsi"/>
          <w:color w:val="000000"/>
          <w:sz w:val="22"/>
          <w:szCs w:val="22"/>
        </w:rPr>
      </w:pPr>
      <w:r w:rsidRPr="000A17A2">
        <w:rPr>
          <w:rFonts w:cstheme="minorHAnsi"/>
          <w:noProof/>
          <w:color w:val="000000"/>
        </w:rPr>
        <w:drawing>
          <wp:anchor distT="0" distB="0" distL="114300" distR="114300" simplePos="0" relativeHeight="251634176" behindDoc="0" locked="0" layoutInCell="1" allowOverlap="1" wp14:anchorId="21B1BB00" wp14:editId="3A5FAB18">
            <wp:simplePos x="0" y="0"/>
            <wp:positionH relativeFrom="column">
              <wp:posOffset>3171825</wp:posOffset>
            </wp:positionH>
            <wp:positionV relativeFrom="paragraph">
              <wp:posOffset>-127635</wp:posOffset>
            </wp:positionV>
            <wp:extent cx="3048000" cy="257175"/>
            <wp:effectExtent l="0" t="0" r="0" b="9525"/>
            <wp:wrapSquare wrapText="bothSides"/>
            <wp:docPr id="16" name="Picture 16" descr="https://help.blackboard.com/sites/default/files/bb_assets_embed/20000/Participant_list_item_hand_r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elp.blackboard.com/sites/default/files/bb_assets_embed/20000/Participant_list_item_hand_rais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2">
        <w:rPr>
          <w:rFonts w:asciiTheme="minorHAnsi" w:hAnsiTheme="minorHAnsi" w:cstheme="minorHAnsi"/>
          <w:color w:val="000000"/>
          <w:sz w:val="22"/>
          <w:szCs w:val="22"/>
        </w:rPr>
        <w:t>How it looks in the Participants panel</w:t>
      </w:r>
    </w:p>
    <w:p w14:paraId="660BC58A" w14:textId="77777777" w:rsidR="00194FC9" w:rsidRDefault="000A17A2" w:rsidP="00194FC9">
      <w:pPr>
        <w:pStyle w:val="NormalWeb"/>
        <w:numPr>
          <w:ilvl w:val="0"/>
          <w:numId w:val="28"/>
        </w:numPr>
        <w:rPr>
          <w:rFonts w:asciiTheme="minorHAnsi" w:hAnsiTheme="minorHAnsi" w:cstheme="minorHAnsi"/>
          <w:color w:val="000000"/>
          <w:sz w:val="22"/>
          <w:szCs w:val="22"/>
        </w:rPr>
      </w:pPr>
      <w:r w:rsidRPr="000A17A2">
        <w:rPr>
          <w:rFonts w:asciiTheme="minorHAnsi" w:hAnsiTheme="minorHAnsi" w:cstheme="minorHAnsi"/>
          <w:color w:val="000000"/>
          <w:sz w:val="22"/>
          <w:szCs w:val="22"/>
        </w:rPr>
        <w:t>Select </w:t>
      </w:r>
      <w:r w:rsidRPr="000A17A2">
        <w:rPr>
          <w:rStyle w:val="interface"/>
          <w:rFonts w:asciiTheme="minorHAnsi" w:hAnsiTheme="minorHAnsi" w:cstheme="minorHAnsi"/>
          <w:color w:val="000000"/>
          <w:sz w:val="22"/>
          <w:szCs w:val="22"/>
        </w:rPr>
        <w:t>Lower hand</w:t>
      </w:r>
      <w:r w:rsidRPr="000A17A2">
        <w:rPr>
          <w:rFonts w:asciiTheme="minorHAnsi" w:hAnsiTheme="minorHAnsi" w:cstheme="minorHAnsi"/>
          <w:color w:val="000000"/>
          <w:sz w:val="22"/>
          <w:szCs w:val="22"/>
        </w:rPr>
        <w:t xml:space="preserve"> in the notification to remove raised hands. </w:t>
      </w:r>
    </w:p>
    <w:p w14:paraId="326AC620" w14:textId="77777777" w:rsidR="000A17A2" w:rsidRPr="000A17A2" w:rsidRDefault="000A17A2" w:rsidP="00194FC9">
      <w:pPr>
        <w:pStyle w:val="NormalWeb"/>
        <w:numPr>
          <w:ilvl w:val="0"/>
          <w:numId w:val="28"/>
        </w:numPr>
        <w:rPr>
          <w:rFonts w:asciiTheme="minorHAnsi" w:hAnsiTheme="minorHAnsi" w:cstheme="minorHAnsi"/>
          <w:color w:val="000000"/>
          <w:sz w:val="22"/>
          <w:szCs w:val="22"/>
        </w:rPr>
      </w:pPr>
      <w:r w:rsidRPr="000A17A2">
        <w:rPr>
          <w:rFonts w:asciiTheme="minorHAnsi" w:hAnsiTheme="minorHAnsi" w:cstheme="minorHAnsi"/>
          <w:color w:val="000000"/>
          <w:sz w:val="22"/>
          <w:szCs w:val="22"/>
        </w:rPr>
        <w:t>Close the notification to leave the hand raised and come back to later.</w:t>
      </w:r>
    </w:p>
    <w:p w14:paraId="2F64845F"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You can also lower hands from the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 panel. Point to the participant with their hand raised and select </w:t>
      </w:r>
      <w:r w:rsidRPr="000A17A2">
        <w:rPr>
          <w:rStyle w:val="interface"/>
          <w:rFonts w:asciiTheme="minorHAnsi" w:hAnsiTheme="minorHAnsi" w:cstheme="minorHAnsi"/>
          <w:color w:val="000000"/>
          <w:sz w:val="22"/>
          <w:szCs w:val="22"/>
        </w:rPr>
        <w:t>Moderator controls</w:t>
      </w:r>
      <w:r w:rsidRPr="000A17A2">
        <w:rPr>
          <w:rFonts w:asciiTheme="minorHAnsi" w:hAnsiTheme="minorHAnsi" w:cstheme="minorHAnsi"/>
          <w:color w:val="000000"/>
          <w:sz w:val="22"/>
          <w:szCs w:val="22"/>
        </w:rPr>
        <w:t>. Select </w:t>
      </w:r>
      <w:r w:rsidRPr="000A17A2">
        <w:rPr>
          <w:rStyle w:val="interface"/>
          <w:rFonts w:asciiTheme="minorHAnsi" w:hAnsiTheme="minorHAnsi" w:cstheme="minorHAnsi"/>
          <w:color w:val="000000"/>
          <w:sz w:val="22"/>
          <w:szCs w:val="22"/>
        </w:rPr>
        <w:t>Lower hand</w:t>
      </w:r>
      <w:r w:rsidRPr="000A17A2">
        <w:rPr>
          <w:rFonts w:asciiTheme="minorHAnsi" w:hAnsiTheme="minorHAnsi" w:cstheme="minorHAnsi"/>
          <w:color w:val="000000"/>
          <w:sz w:val="22"/>
          <w:szCs w:val="22"/>
        </w:rPr>
        <w:t>.</w:t>
      </w:r>
    </w:p>
    <w:p w14:paraId="170C4060" w14:textId="77777777" w:rsidR="000A17A2" w:rsidRPr="000A17A2" w:rsidRDefault="000A17A2" w:rsidP="000A17A2">
      <w:pPr>
        <w:pStyle w:val="tip"/>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By default you are notified when someone raises their hand. If you do not see hand raise notifications when participants raise their hands, check your </w:t>
      </w:r>
      <w:hyperlink r:id="rId119" w:anchor="notification" w:history="1">
        <w:r w:rsidRPr="000A17A2">
          <w:rPr>
            <w:rStyle w:val="interface"/>
            <w:rFonts w:asciiTheme="minorHAnsi" w:hAnsiTheme="minorHAnsi" w:cstheme="minorHAnsi"/>
            <w:i/>
            <w:iCs/>
            <w:color w:val="925292"/>
            <w:sz w:val="22"/>
            <w:szCs w:val="22"/>
          </w:rPr>
          <w:t>Notification Settings</w:t>
        </w:r>
      </w:hyperlink>
      <w:r w:rsidRPr="000A17A2">
        <w:rPr>
          <w:rFonts w:asciiTheme="minorHAnsi" w:hAnsiTheme="minorHAnsi" w:cstheme="minorHAnsi"/>
          <w:i/>
          <w:iCs/>
          <w:color w:val="000000"/>
          <w:sz w:val="22"/>
          <w:szCs w:val="22"/>
        </w:rPr>
        <w:t> in </w:t>
      </w:r>
      <w:r w:rsidRPr="000A17A2">
        <w:rPr>
          <w:rStyle w:val="interface"/>
          <w:rFonts w:asciiTheme="minorHAnsi" w:hAnsiTheme="minorHAnsi" w:cstheme="minorHAnsi"/>
          <w:i/>
          <w:iCs/>
          <w:color w:val="000000"/>
          <w:sz w:val="22"/>
          <w:szCs w:val="22"/>
        </w:rPr>
        <w:t>My Settings</w:t>
      </w:r>
      <w:r w:rsidRPr="000A17A2">
        <w:rPr>
          <w:rFonts w:asciiTheme="minorHAnsi" w:hAnsiTheme="minorHAnsi" w:cstheme="minorHAnsi"/>
          <w:i/>
          <w:iCs/>
          <w:color w:val="000000"/>
          <w:sz w:val="22"/>
          <w:szCs w:val="22"/>
        </w:rPr>
        <w:t>.</w:t>
      </w:r>
    </w:p>
    <w:p w14:paraId="4E7EB4F8" w14:textId="77777777" w:rsidR="000A17A2" w:rsidRPr="000A17A2" w:rsidRDefault="00194FC9" w:rsidP="000A17A2">
      <w:pPr>
        <w:spacing w:before="600" w:after="600"/>
        <w:rPr>
          <w:rFonts w:cstheme="minorHAnsi"/>
          <w:color w:val="000000"/>
        </w:rPr>
      </w:pPr>
      <w:r w:rsidRPr="000A17A2">
        <w:rPr>
          <w:rFonts w:cstheme="minorHAnsi"/>
          <w:noProof/>
          <w:color w:val="000000"/>
        </w:rPr>
        <w:drawing>
          <wp:anchor distT="0" distB="0" distL="114300" distR="114300" simplePos="0" relativeHeight="251641344" behindDoc="0" locked="0" layoutInCell="1" allowOverlap="1" wp14:anchorId="707A537D" wp14:editId="1FE1E430">
            <wp:simplePos x="0" y="0"/>
            <wp:positionH relativeFrom="column">
              <wp:posOffset>3686175</wp:posOffset>
            </wp:positionH>
            <wp:positionV relativeFrom="paragraph">
              <wp:posOffset>814070</wp:posOffset>
            </wp:positionV>
            <wp:extent cx="2447925" cy="3220720"/>
            <wp:effectExtent l="0" t="0" r="9525" b="0"/>
            <wp:wrapSquare wrapText="bothSides"/>
            <wp:docPr id="15" name="Picture 15" descr="https://help.blackboard.com/sites/default/files/bb_assets_embed/20000/My_Settings_Panel_Session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elp.blackboard.com/sites/default/files/bb_assets_embed/20000/My_Settings_Panel_Session_Setting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322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3AC">
        <w:rPr>
          <w:rFonts w:cstheme="minorHAnsi"/>
          <w:color w:val="000000"/>
        </w:rPr>
        <w:pict w14:anchorId="3957C6A9">
          <v:rect id="_x0000_i1042" style="width:0;height:0" o:hralign="center" o:hrstd="t" o:hr="t" fillcolor="#a0a0a0" stroked="f"/>
        </w:pict>
      </w:r>
    </w:p>
    <w:p w14:paraId="43DBEF87" w14:textId="77777777" w:rsidR="000A17A2" w:rsidRPr="000A17A2" w:rsidRDefault="000A17A2" w:rsidP="00304589">
      <w:pPr>
        <w:pStyle w:val="Heading3"/>
      </w:pPr>
      <w:bookmarkStart w:id="20" w:name="permissions"/>
      <w:bookmarkEnd w:id="20"/>
      <w:r w:rsidRPr="000A17A2">
        <w:t>Participant permissions</w:t>
      </w:r>
    </w:p>
    <w:p w14:paraId="547A3257"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Do you want to mute everyone with the role participant while a guest speaker is presenting? Can participants use the whiteboard?</w:t>
      </w:r>
    </w:p>
    <w:p w14:paraId="6923F6DE"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Decide who can do what in </w:t>
      </w:r>
      <w:r w:rsidRPr="000A17A2">
        <w:rPr>
          <w:rStyle w:val="interface"/>
          <w:rFonts w:asciiTheme="minorHAnsi" w:hAnsiTheme="minorHAnsi" w:cstheme="minorHAnsi"/>
          <w:color w:val="000000"/>
          <w:sz w:val="22"/>
          <w:szCs w:val="22"/>
        </w:rPr>
        <w:t>Session Settings</w:t>
      </w:r>
      <w:r w:rsidRPr="000A17A2">
        <w:rPr>
          <w:rFonts w:asciiTheme="minorHAnsi" w:hAnsiTheme="minorHAnsi" w:cstheme="minorHAnsi"/>
          <w:color w:val="000000"/>
          <w:sz w:val="22"/>
          <w:szCs w:val="22"/>
        </w:rPr>
        <w:t> any time before or during a session. Open the </w:t>
      </w:r>
      <w:r w:rsidRPr="000A17A2">
        <w:rPr>
          <w:rStyle w:val="interface"/>
          <w:rFonts w:asciiTheme="minorHAnsi" w:hAnsiTheme="minorHAnsi" w:cstheme="minorHAnsi"/>
          <w:color w:val="000000"/>
          <w:sz w:val="22"/>
          <w:szCs w:val="22"/>
        </w:rPr>
        <w:t>Collaborate panel</w:t>
      </w:r>
      <w:r w:rsidRPr="000A17A2">
        <w:rPr>
          <w:rFonts w:asciiTheme="minorHAnsi" w:hAnsiTheme="minorHAnsi" w:cstheme="minorHAnsi"/>
          <w:color w:val="000000"/>
          <w:sz w:val="22"/>
          <w:szCs w:val="22"/>
        </w:rPr>
        <w:t> and select </w:t>
      </w:r>
      <w:r w:rsidRPr="000A17A2">
        <w:rPr>
          <w:rStyle w:val="interface"/>
          <w:rFonts w:asciiTheme="minorHAnsi" w:hAnsiTheme="minorHAnsi" w:cstheme="minorHAnsi"/>
          <w:color w:val="000000"/>
          <w:sz w:val="22"/>
          <w:szCs w:val="22"/>
        </w:rPr>
        <w:t>My Settings</w:t>
      </w:r>
      <w:r w:rsidRPr="000A17A2">
        <w:rPr>
          <w:rFonts w:asciiTheme="minorHAnsi" w:hAnsiTheme="minorHAnsi" w:cstheme="minorHAnsi"/>
          <w:color w:val="000000"/>
          <w:sz w:val="22"/>
          <w:szCs w:val="22"/>
        </w:rPr>
        <w:t>. Select </w:t>
      </w:r>
      <w:r w:rsidRPr="000A17A2">
        <w:rPr>
          <w:rStyle w:val="interface"/>
          <w:rFonts w:asciiTheme="minorHAnsi" w:hAnsiTheme="minorHAnsi" w:cstheme="minorHAnsi"/>
          <w:color w:val="000000"/>
          <w:sz w:val="22"/>
          <w:szCs w:val="22"/>
        </w:rPr>
        <w:t>Session Settings</w:t>
      </w:r>
      <w:r w:rsidRPr="000A17A2">
        <w:rPr>
          <w:rFonts w:asciiTheme="minorHAnsi" w:hAnsiTheme="minorHAnsi" w:cstheme="minorHAnsi"/>
          <w:color w:val="000000"/>
          <w:sz w:val="22"/>
          <w:szCs w:val="22"/>
        </w:rPr>
        <w:t>.</w:t>
      </w:r>
    </w:p>
    <w:p w14:paraId="53A54A48" w14:textId="77777777" w:rsidR="000A17A2" w:rsidRPr="000A17A2" w:rsidRDefault="000A17A2" w:rsidP="000A17A2">
      <w:pPr>
        <w:pStyle w:val="learnmore"/>
        <w:rPr>
          <w:rFonts w:asciiTheme="minorHAnsi" w:hAnsiTheme="minorHAnsi" w:cstheme="minorHAnsi"/>
          <w:color w:val="000000"/>
          <w:sz w:val="22"/>
          <w:szCs w:val="22"/>
        </w:rPr>
      </w:pPr>
      <w:r w:rsidRPr="000A17A2">
        <w:rPr>
          <w:rFonts w:asciiTheme="minorHAnsi" w:hAnsiTheme="minorHAnsi" w:cstheme="minorHAnsi"/>
          <w:color w:val="000000"/>
          <w:sz w:val="22"/>
          <w:szCs w:val="22"/>
        </w:rPr>
        <w:t>Not sure where the </w:t>
      </w:r>
      <w:r w:rsidRPr="000A17A2">
        <w:rPr>
          <w:rStyle w:val="interface"/>
          <w:rFonts w:asciiTheme="minorHAnsi" w:hAnsiTheme="minorHAnsi" w:cstheme="minorHAnsi"/>
          <w:color w:val="000000"/>
          <w:sz w:val="22"/>
          <w:szCs w:val="22"/>
        </w:rPr>
        <w:t>Collaborate panel</w:t>
      </w:r>
      <w:r w:rsidRPr="000A17A2">
        <w:rPr>
          <w:rFonts w:asciiTheme="minorHAnsi" w:hAnsiTheme="minorHAnsi" w:cstheme="minorHAnsi"/>
          <w:color w:val="000000"/>
          <w:sz w:val="22"/>
          <w:szCs w:val="22"/>
        </w:rPr>
        <w:t> is? </w:t>
      </w:r>
      <w:hyperlink r:id="rId120" w:history="1">
        <w:r w:rsidRPr="000A17A2">
          <w:rPr>
            <w:rStyle w:val="Hyperlink"/>
            <w:rFonts w:asciiTheme="minorHAnsi" w:eastAsiaTheme="majorEastAsia" w:hAnsiTheme="minorHAnsi" w:cstheme="minorHAnsi"/>
            <w:color w:val="925292"/>
            <w:sz w:val="22"/>
            <w:szCs w:val="22"/>
          </w:rPr>
          <w:t>Jump to Find Your Way Around.</w:t>
        </w:r>
      </w:hyperlink>
    </w:p>
    <w:p w14:paraId="6D598B77"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By default anyone with a participant role is allowed to show their profile picture, share their audio and video, post chat messages, and draw on the whiteboard and shared files.</w:t>
      </w:r>
    </w:p>
    <w:p w14:paraId="70719E9E" w14:textId="77777777" w:rsidR="000A17A2" w:rsidRPr="000A17A2" w:rsidRDefault="004C43AC" w:rsidP="000A17A2">
      <w:pPr>
        <w:pStyle w:val="learnmore"/>
        <w:rPr>
          <w:rFonts w:asciiTheme="minorHAnsi" w:hAnsiTheme="minorHAnsi" w:cstheme="minorHAnsi"/>
          <w:color w:val="000000"/>
          <w:sz w:val="22"/>
          <w:szCs w:val="22"/>
        </w:rPr>
      </w:pPr>
      <w:hyperlink r:id="rId121" w:history="1">
        <w:r w:rsidR="000A17A2" w:rsidRPr="000A17A2">
          <w:rPr>
            <w:rStyle w:val="Hyperlink"/>
            <w:rFonts w:asciiTheme="minorHAnsi" w:eastAsiaTheme="majorEastAsia" w:hAnsiTheme="minorHAnsi" w:cstheme="minorHAnsi"/>
            <w:color w:val="925292"/>
            <w:sz w:val="22"/>
            <w:szCs w:val="22"/>
          </w:rPr>
          <w:t>More on Session Settings</w:t>
        </w:r>
      </w:hyperlink>
    </w:p>
    <w:p w14:paraId="3E880544" w14:textId="77777777" w:rsidR="000A17A2" w:rsidRPr="000A17A2" w:rsidRDefault="000A17A2" w:rsidP="00304589">
      <w:pPr>
        <w:pStyle w:val="Heading3"/>
      </w:pPr>
      <w:bookmarkStart w:id="21" w:name="promote"/>
      <w:bookmarkEnd w:id="21"/>
      <w:r w:rsidRPr="000A17A2">
        <w:lastRenderedPageBreak/>
        <w:t>Promote participants</w:t>
      </w:r>
    </w:p>
    <w:p w14:paraId="0D4FEF6B" w14:textId="77777777" w:rsidR="000A17A2" w:rsidRPr="000A17A2" w:rsidRDefault="000A17A2" w:rsidP="00194FC9">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Are you sharing moderator or presenter roles with someone in your presentation? You can promote participants to other roles anytime.</w:t>
      </w:r>
      <w:r w:rsidR="00194FC9">
        <w:rPr>
          <w:rFonts w:asciiTheme="minorHAnsi" w:hAnsiTheme="minorHAnsi" w:cstheme="minorHAnsi"/>
          <w:color w:val="000000"/>
          <w:sz w:val="22"/>
          <w:szCs w:val="22"/>
        </w:rPr>
        <w:t xml:space="preserve"> </w:t>
      </w:r>
      <w:hyperlink r:id="rId122" w:anchor="roles" w:history="1">
        <w:r w:rsidRPr="000A17A2">
          <w:rPr>
            <w:rStyle w:val="Hyperlink"/>
            <w:rFonts w:asciiTheme="minorHAnsi" w:eastAsiaTheme="majorEastAsia" w:hAnsiTheme="minorHAnsi" w:cstheme="minorHAnsi"/>
            <w:color w:val="925292"/>
            <w:sz w:val="22"/>
            <w:szCs w:val="22"/>
          </w:rPr>
          <w:t>More on the different roles</w:t>
        </w:r>
      </w:hyperlink>
    </w:p>
    <w:p w14:paraId="1B54467D" w14:textId="77777777" w:rsidR="00194FC9" w:rsidRDefault="000A17A2" w:rsidP="00194FC9">
      <w:pPr>
        <w:pStyle w:val="NormalWeb"/>
        <w:numPr>
          <w:ilvl w:val="0"/>
          <w:numId w:val="29"/>
        </w:numPr>
        <w:rPr>
          <w:rFonts w:asciiTheme="minorHAnsi" w:hAnsiTheme="minorHAnsi" w:cstheme="minorHAnsi"/>
          <w:color w:val="000000"/>
          <w:sz w:val="22"/>
          <w:szCs w:val="22"/>
        </w:rPr>
      </w:pPr>
      <w:r w:rsidRPr="000A17A2">
        <w:rPr>
          <w:rFonts w:asciiTheme="minorHAnsi" w:hAnsiTheme="minorHAnsi" w:cstheme="minorHAnsi"/>
          <w:color w:val="000000"/>
          <w:sz w:val="22"/>
          <w:szCs w:val="22"/>
        </w:rPr>
        <w:t>Point to a participant in the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 xml:space="preserve"> panel </w:t>
      </w:r>
    </w:p>
    <w:p w14:paraId="79E48C15" w14:textId="77777777" w:rsidR="00194FC9" w:rsidRDefault="00194FC9" w:rsidP="00194FC9">
      <w:pPr>
        <w:pStyle w:val="NormalWeb"/>
        <w:numPr>
          <w:ilvl w:val="0"/>
          <w:numId w:val="29"/>
        </w:numPr>
        <w:rPr>
          <w:rFonts w:asciiTheme="minorHAnsi" w:hAnsiTheme="minorHAnsi" w:cstheme="minorHAnsi"/>
          <w:color w:val="000000"/>
          <w:sz w:val="22"/>
          <w:szCs w:val="22"/>
        </w:rPr>
      </w:pPr>
      <w:r w:rsidRPr="000A17A2">
        <w:rPr>
          <w:rFonts w:cstheme="minorHAnsi"/>
          <w:noProof/>
          <w:color w:val="000000"/>
        </w:rPr>
        <w:drawing>
          <wp:anchor distT="0" distB="0" distL="114300" distR="114300" simplePos="0" relativeHeight="251648512" behindDoc="0" locked="0" layoutInCell="1" allowOverlap="1" wp14:anchorId="5A571B7C" wp14:editId="5AC642C1">
            <wp:simplePos x="0" y="0"/>
            <wp:positionH relativeFrom="column">
              <wp:posOffset>3543300</wp:posOffset>
            </wp:positionH>
            <wp:positionV relativeFrom="paragraph">
              <wp:posOffset>-561340</wp:posOffset>
            </wp:positionV>
            <wp:extent cx="2381250" cy="1235075"/>
            <wp:effectExtent l="0" t="0" r="0" b="3175"/>
            <wp:wrapSquare wrapText="bothSides"/>
            <wp:docPr id="14" name="Picture 14" descr="https://help.blackboard.com/sites/default/files/bb_assets_embed/20000/Participant_list_item_%28select_men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elp.blackboard.com/sites/default/files/bb_assets_embed/20000/Participant_list_item_%28select_menu%2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2"/>
          <w:szCs w:val="22"/>
        </w:rPr>
        <w:t>S</w:t>
      </w:r>
      <w:r w:rsidR="000A17A2" w:rsidRPr="000A17A2">
        <w:rPr>
          <w:rFonts w:asciiTheme="minorHAnsi" w:hAnsiTheme="minorHAnsi" w:cstheme="minorHAnsi"/>
          <w:color w:val="000000"/>
          <w:sz w:val="22"/>
          <w:szCs w:val="22"/>
        </w:rPr>
        <w:t>elect </w:t>
      </w:r>
      <w:r w:rsidR="000A17A2" w:rsidRPr="000A17A2">
        <w:rPr>
          <w:rStyle w:val="interface"/>
          <w:rFonts w:asciiTheme="minorHAnsi" w:hAnsiTheme="minorHAnsi" w:cstheme="minorHAnsi"/>
          <w:color w:val="000000"/>
          <w:sz w:val="22"/>
          <w:szCs w:val="22"/>
        </w:rPr>
        <w:t>Moderator controls</w:t>
      </w:r>
      <w:r w:rsidR="000A17A2" w:rsidRPr="000A17A2">
        <w:rPr>
          <w:rFonts w:asciiTheme="minorHAnsi" w:hAnsiTheme="minorHAnsi" w:cstheme="minorHAnsi"/>
          <w:color w:val="000000"/>
          <w:sz w:val="22"/>
          <w:szCs w:val="22"/>
        </w:rPr>
        <w:t>. </w:t>
      </w:r>
    </w:p>
    <w:p w14:paraId="07252DBC" w14:textId="77777777" w:rsidR="000A17A2" w:rsidRPr="000A17A2" w:rsidRDefault="000A17A2" w:rsidP="00194FC9">
      <w:pPr>
        <w:pStyle w:val="NormalWeb"/>
        <w:numPr>
          <w:ilvl w:val="0"/>
          <w:numId w:val="29"/>
        </w:numPr>
        <w:rPr>
          <w:rFonts w:asciiTheme="minorHAnsi" w:hAnsiTheme="minorHAnsi" w:cstheme="minorHAnsi"/>
          <w:color w:val="000000"/>
          <w:sz w:val="22"/>
          <w:szCs w:val="22"/>
        </w:rPr>
      </w:pPr>
      <w:r w:rsidRPr="000A17A2">
        <w:rPr>
          <w:rStyle w:val="interface"/>
          <w:rFonts w:asciiTheme="minorHAnsi" w:hAnsiTheme="minorHAnsi" w:cstheme="minorHAnsi"/>
          <w:color w:val="000000"/>
          <w:sz w:val="22"/>
          <w:szCs w:val="22"/>
        </w:rPr>
        <w:t>Select the role you want to make that participant.</w:t>
      </w:r>
    </w:p>
    <w:p w14:paraId="00AB813F" w14:textId="77777777" w:rsidR="000A17A2" w:rsidRPr="000A17A2" w:rsidRDefault="000A17A2" w:rsidP="000A17A2">
      <w:pPr>
        <w:rPr>
          <w:rFonts w:cstheme="minorHAnsi"/>
          <w:color w:val="000000"/>
        </w:rPr>
      </w:pPr>
    </w:p>
    <w:p w14:paraId="6E469F4E" w14:textId="77777777" w:rsidR="000A17A2" w:rsidRPr="000A17A2" w:rsidRDefault="000A17A2" w:rsidP="000A17A2">
      <w:pPr>
        <w:pStyle w:val="Heading3"/>
        <w:rPr>
          <w:rFonts w:asciiTheme="minorHAnsi" w:hAnsiTheme="minorHAnsi" w:cstheme="minorHAnsi"/>
          <w:b w:val="0"/>
          <w:bCs w:val="0"/>
          <w:color w:val="000000"/>
        </w:rPr>
      </w:pPr>
      <w:r w:rsidRPr="000A17A2">
        <w:rPr>
          <w:rFonts w:asciiTheme="minorHAnsi" w:hAnsiTheme="minorHAnsi" w:cstheme="minorHAnsi"/>
          <w:b w:val="0"/>
          <w:bCs w:val="0"/>
          <w:color w:val="000000"/>
        </w:rPr>
        <w:t>Promote all participants</w:t>
      </w:r>
    </w:p>
    <w:p w14:paraId="147AB22E" w14:textId="77777777" w:rsidR="00194FC9"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You can also have all participants join as presenters or moderators. From the list of </w:t>
      </w:r>
      <w:r w:rsidRPr="000A17A2">
        <w:rPr>
          <w:rStyle w:val="interface"/>
          <w:rFonts w:asciiTheme="minorHAnsi" w:hAnsiTheme="minorHAnsi" w:cstheme="minorHAnsi"/>
          <w:color w:val="000000"/>
          <w:sz w:val="22"/>
          <w:szCs w:val="22"/>
        </w:rPr>
        <w:t>Sessions</w:t>
      </w:r>
      <w:r w:rsidRPr="000A17A2">
        <w:rPr>
          <w:rFonts w:asciiTheme="minorHAnsi" w:hAnsiTheme="minorHAnsi" w:cstheme="minorHAnsi"/>
          <w:color w:val="000000"/>
          <w:sz w:val="22"/>
          <w:szCs w:val="22"/>
        </w:rPr>
        <w:t xml:space="preserve">, find a session. </w:t>
      </w:r>
    </w:p>
    <w:p w14:paraId="12A65565" w14:textId="77777777" w:rsidR="00194FC9" w:rsidRDefault="000A17A2" w:rsidP="00194FC9">
      <w:pPr>
        <w:pStyle w:val="NormalWeb"/>
        <w:numPr>
          <w:ilvl w:val="0"/>
          <w:numId w:val="30"/>
        </w:numPr>
        <w:rPr>
          <w:rFonts w:asciiTheme="minorHAnsi" w:hAnsiTheme="minorHAnsi" w:cstheme="minorHAnsi"/>
          <w:color w:val="000000"/>
          <w:sz w:val="22"/>
          <w:szCs w:val="22"/>
        </w:rPr>
      </w:pPr>
      <w:r w:rsidRPr="000A17A2">
        <w:rPr>
          <w:rFonts w:asciiTheme="minorHAnsi" w:hAnsiTheme="minorHAnsi" w:cstheme="minorHAnsi"/>
          <w:color w:val="000000"/>
          <w:sz w:val="22"/>
          <w:szCs w:val="22"/>
        </w:rPr>
        <w:t>Select </w:t>
      </w:r>
      <w:r w:rsidRPr="000A17A2">
        <w:rPr>
          <w:rStyle w:val="interface"/>
          <w:rFonts w:asciiTheme="minorHAnsi" w:hAnsiTheme="minorHAnsi" w:cstheme="minorHAnsi"/>
          <w:color w:val="000000"/>
          <w:sz w:val="22"/>
          <w:szCs w:val="22"/>
        </w:rPr>
        <w:t>Session options</w:t>
      </w:r>
      <w:r w:rsidR="00194FC9">
        <w:rPr>
          <w:rFonts w:asciiTheme="minorHAnsi" w:hAnsiTheme="minorHAnsi" w:cstheme="minorHAnsi"/>
          <w:color w:val="000000"/>
          <w:sz w:val="22"/>
          <w:szCs w:val="22"/>
        </w:rPr>
        <w:t> </w:t>
      </w:r>
    </w:p>
    <w:p w14:paraId="71121C1D" w14:textId="77777777" w:rsidR="00194FC9" w:rsidRDefault="000A17A2" w:rsidP="00194FC9">
      <w:pPr>
        <w:pStyle w:val="NormalWeb"/>
        <w:numPr>
          <w:ilvl w:val="0"/>
          <w:numId w:val="30"/>
        </w:numPr>
        <w:rPr>
          <w:rFonts w:asciiTheme="minorHAnsi" w:hAnsiTheme="minorHAnsi" w:cstheme="minorHAnsi"/>
          <w:color w:val="000000"/>
          <w:sz w:val="22"/>
          <w:szCs w:val="22"/>
        </w:rPr>
      </w:pPr>
      <w:r w:rsidRPr="000A17A2">
        <w:rPr>
          <w:rStyle w:val="interface"/>
          <w:rFonts w:asciiTheme="minorHAnsi" w:hAnsiTheme="minorHAnsi" w:cstheme="minorHAnsi"/>
          <w:color w:val="000000"/>
          <w:sz w:val="22"/>
          <w:szCs w:val="22"/>
        </w:rPr>
        <w:t>Edit settings</w:t>
      </w:r>
      <w:r w:rsidRPr="000A17A2">
        <w:rPr>
          <w:rFonts w:asciiTheme="minorHAnsi" w:hAnsiTheme="minorHAnsi" w:cstheme="minorHAnsi"/>
          <w:color w:val="000000"/>
          <w:sz w:val="22"/>
          <w:szCs w:val="22"/>
        </w:rPr>
        <w:t xml:space="preserve">. </w:t>
      </w:r>
    </w:p>
    <w:p w14:paraId="30251FC0" w14:textId="77777777" w:rsidR="000A17A2" w:rsidRPr="000A17A2" w:rsidRDefault="000A17A2" w:rsidP="00194FC9">
      <w:pPr>
        <w:pStyle w:val="NormalWeb"/>
        <w:numPr>
          <w:ilvl w:val="0"/>
          <w:numId w:val="30"/>
        </w:numPr>
        <w:rPr>
          <w:rFonts w:asciiTheme="minorHAnsi" w:hAnsiTheme="minorHAnsi" w:cstheme="minorHAnsi"/>
          <w:color w:val="000000"/>
          <w:sz w:val="22"/>
          <w:szCs w:val="22"/>
        </w:rPr>
      </w:pPr>
      <w:r w:rsidRPr="000A17A2">
        <w:rPr>
          <w:rFonts w:asciiTheme="minorHAnsi" w:hAnsiTheme="minorHAnsi" w:cstheme="minorHAnsi"/>
          <w:color w:val="000000"/>
          <w:sz w:val="22"/>
          <w:szCs w:val="22"/>
        </w:rPr>
        <w:t>Select </w:t>
      </w:r>
      <w:r w:rsidRPr="000A17A2">
        <w:rPr>
          <w:rStyle w:val="interface"/>
          <w:rFonts w:asciiTheme="minorHAnsi" w:hAnsiTheme="minorHAnsi" w:cstheme="minorHAnsi"/>
          <w:color w:val="000000"/>
          <w:sz w:val="22"/>
          <w:szCs w:val="22"/>
        </w:rPr>
        <w:t>Presenter</w:t>
      </w:r>
      <w:r w:rsidRPr="000A17A2">
        <w:rPr>
          <w:rFonts w:asciiTheme="minorHAnsi" w:hAnsiTheme="minorHAnsi" w:cstheme="minorHAnsi"/>
          <w:color w:val="000000"/>
          <w:sz w:val="22"/>
          <w:szCs w:val="22"/>
        </w:rPr>
        <w:t> or </w:t>
      </w:r>
      <w:r w:rsidRPr="000A17A2">
        <w:rPr>
          <w:rStyle w:val="interface"/>
          <w:rFonts w:asciiTheme="minorHAnsi" w:hAnsiTheme="minorHAnsi" w:cstheme="minorHAnsi"/>
          <w:color w:val="000000"/>
          <w:sz w:val="22"/>
          <w:szCs w:val="22"/>
        </w:rPr>
        <w:t>Moderator</w:t>
      </w:r>
      <w:r w:rsidRPr="000A17A2">
        <w:rPr>
          <w:rFonts w:asciiTheme="minorHAnsi" w:hAnsiTheme="minorHAnsi" w:cstheme="minorHAnsi"/>
          <w:color w:val="000000"/>
          <w:sz w:val="22"/>
          <w:szCs w:val="22"/>
        </w:rPr>
        <w:t> in the </w:t>
      </w:r>
      <w:r w:rsidRPr="000A17A2">
        <w:rPr>
          <w:rStyle w:val="interface"/>
          <w:rFonts w:asciiTheme="minorHAnsi" w:hAnsiTheme="minorHAnsi" w:cstheme="minorHAnsi"/>
          <w:color w:val="000000"/>
          <w:sz w:val="22"/>
          <w:szCs w:val="22"/>
        </w:rPr>
        <w:t>Guest Role</w:t>
      </w:r>
      <w:r w:rsidRPr="000A17A2">
        <w:rPr>
          <w:rFonts w:asciiTheme="minorHAnsi" w:hAnsiTheme="minorHAnsi" w:cstheme="minorHAnsi"/>
          <w:color w:val="000000"/>
          <w:sz w:val="22"/>
          <w:szCs w:val="22"/>
        </w:rPr>
        <w:t> menu.</w:t>
      </w:r>
    </w:p>
    <w:p w14:paraId="12985D2C" w14:textId="77777777" w:rsidR="000A17A2" w:rsidRPr="000A17A2" w:rsidRDefault="000A17A2" w:rsidP="000A17A2">
      <w:pPr>
        <w:pStyle w:val="note"/>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This is only available to users with moderator access to the Scheduler, use Collaborate in an LTI compatible LMS, or use Blackboard Collaborate Ultra in their Blackboard Learn course at this time. Not sure which one you use? </w:t>
      </w:r>
      <w:hyperlink r:id="rId124" w:history="1">
        <w:r w:rsidRPr="000A17A2">
          <w:rPr>
            <w:rStyle w:val="Hyperlink"/>
            <w:rFonts w:asciiTheme="minorHAnsi" w:eastAsiaTheme="majorEastAsia" w:hAnsiTheme="minorHAnsi" w:cstheme="minorHAnsi"/>
            <w:i/>
            <w:iCs/>
            <w:color w:val="925292"/>
            <w:sz w:val="22"/>
            <w:szCs w:val="22"/>
          </w:rPr>
          <w:t>Jump to Schedule Sessions</w:t>
        </w:r>
      </w:hyperlink>
      <w:r w:rsidRPr="000A17A2">
        <w:rPr>
          <w:rFonts w:asciiTheme="minorHAnsi" w:hAnsiTheme="minorHAnsi" w:cstheme="minorHAnsi"/>
          <w:i/>
          <w:iCs/>
          <w:color w:val="000000"/>
          <w:sz w:val="22"/>
          <w:szCs w:val="22"/>
        </w:rPr>
        <w:t>.</w:t>
      </w:r>
    </w:p>
    <w:p w14:paraId="5886041D" w14:textId="77777777" w:rsidR="000A17A2" w:rsidRPr="000A17A2" w:rsidRDefault="004C43AC" w:rsidP="000A17A2">
      <w:pPr>
        <w:spacing w:before="600" w:after="600"/>
        <w:rPr>
          <w:rFonts w:cstheme="minorHAnsi"/>
          <w:color w:val="000000"/>
        </w:rPr>
      </w:pPr>
      <w:r>
        <w:rPr>
          <w:rFonts w:cstheme="minorHAnsi"/>
          <w:color w:val="000000"/>
        </w:rPr>
        <w:pict w14:anchorId="0E654D16">
          <v:rect id="_x0000_i1043" style="width:0;height:0" o:hralign="center" o:hrstd="t" o:hr="t" fillcolor="#a0a0a0" stroked="f"/>
        </w:pict>
      </w:r>
    </w:p>
    <w:p w14:paraId="648374AC" w14:textId="77777777" w:rsidR="000A17A2" w:rsidRPr="000A17A2" w:rsidRDefault="000A17A2" w:rsidP="00304589">
      <w:pPr>
        <w:pStyle w:val="Heading3"/>
      </w:pPr>
      <w:bookmarkStart w:id="22" w:name="roles"/>
      <w:bookmarkEnd w:id="22"/>
      <w:r w:rsidRPr="000A17A2">
        <w:t>What can the different roles do?</w:t>
      </w:r>
    </w:p>
    <w:p w14:paraId="0E042E8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Users can be moderators, presenters, participants, and captioners in the Ultra experience.</w:t>
      </w:r>
    </w:p>
    <w:p w14:paraId="22950F1A" w14:textId="77777777" w:rsidR="000A17A2" w:rsidRPr="000A17A2" w:rsidRDefault="000A17A2" w:rsidP="000A17A2">
      <w:pPr>
        <w:numPr>
          <w:ilvl w:val="0"/>
          <w:numId w:val="23"/>
        </w:numPr>
        <w:spacing w:before="75" w:after="75" w:line="240" w:lineRule="auto"/>
        <w:rPr>
          <w:rFonts w:cstheme="minorHAnsi"/>
          <w:color w:val="000000"/>
        </w:rPr>
      </w:pPr>
      <w:bookmarkStart w:id="23" w:name="moderator"/>
      <w:bookmarkEnd w:id="23"/>
      <w:r w:rsidRPr="000A17A2">
        <w:rPr>
          <w:rStyle w:val="emphasize"/>
          <w:rFonts w:cstheme="minorHAnsi"/>
          <w:b/>
          <w:bCs/>
          <w:color w:val="000000"/>
        </w:rPr>
        <w:t>Moderator: </w:t>
      </w:r>
      <w:r w:rsidRPr="000A17A2">
        <w:rPr>
          <w:rFonts w:cstheme="minorHAnsi"/>
          <w:color w:val="000000"/>
        </w:rPr>
        <w:t>Moderators have full control over all content being shared. They can make any participant a presenter or a moderator. Moderators see hand raise notifications and can lower hands. They can remove participants from a session, but they cannot remove other moderators. Moderators can set the session settings, including deciding what participants can and can't do.</w:t>
      </w:r>
    </w:p>
    <w:p w14:paraId="0D154A96" w14:textId="77777777" w:rsidR="000A17A2" w:rsidRPr="000A17A2" w:rsidRDefault="000A17A2" w:rsidP="000A17A2">
      <w:pPr>
        <w:numPr>
          <w:ilvl w:val="0"/>
          <w:numId w:val="23"/>
        </w:numPr>
        <w:spacing w:before="75" w:after="75" w:line="240" w:lineRule="auto"/>
        <w:rPr>
          <w:rFonts w:cstheme="minorHAnsi"/>
          <w:color w:val="000000"/>
        </w:rPr>
      </w:pPr>
      <w:bookmarkStart w:id="24" w:name="presenter"/>
      <w:bookmarkEnd w:id="24"/>
      <w:r w:rsidRPr="000A17A2">
        <w:rPr>
          <w:rStyle w:val="emphasize"/>
          <w:rFonts w:cstheme="minorHAnsi"/>
          <w:b/>
          <w:bCs/>
          <w:color w:val="000000"/>
        </w:rPr>
        <w:t>Presenter:</w:t>
      </w:r>
      <w:r w:rsidRPr="000A17A2">
        <w:rPr>
          <w:rFonts w:cstheme="minorHAnsi"/>
          <w:color w:val="000000"/>
        </w:rPr>
        <w:t> The presenter role is designed to allow students to present without giving them full moderator privileges. Presenters can upload, share, edit, and stop sharing content. They can also see hand raise notifications and can lower hands.</w:t>
      </w:r>
    </w:p>
    <w:p w14:paraId="636F1712" w14:textId="77777777" w:rsidR="000A17A2" w:rsidRPr="000A17A2" w:rsidRDefault="000A17A2" w:rsidP="000A17A2">
      <w:pPr>
        <w:numPr>
          <w:ilvl w:val="0"/>
          <w:numId w:val="23"/>
        </w:numPr>
        <w:spacing w:before="75" w:after="75" w:line="240" w:lineRule="auto"/>
        <w:rPr>
          <w:rFonts w:cstheme="minorHAnsi"/>
          <w:color w:val="000000"/>
        </w:rPr>
      </w:pPr>
      <w:bookmarkStart w:id="25" w:name="participant"/>
      <w:bookmarkEnd w:id="25"/>
      <w:r w:rsidRPr="000A17A2">
        <w:rPr>
          <w:rStyle w:val="emphasize"/>
          <w:rFonts w:cstheme="minorHAnsi"/>
          <w:b/>
          <w:bCs/>
          <w:color w:val="000000"/>
        </w:rPr>
        <w:t>Participant:</w:t>
      </w:r>
      <w:r w:rsidRPr="000A17A2">
        <w:rPr>
          <w:rFonts w:cstheme="minorHAnsi"/>
          <w:color w:val="000000"/>
        </w:rPr>
        <w:t> Participants can enable and disable notifications, such as when participants enter and leave a session or when someone has posted something to the chat. Moderators decide if participants share audio and video, chat, and draw on the whiteboard or shared files.</w:t>
      </w:r>
    </w:p>
    <w:p w14:paraId="6EDD80F9" w14:textId="77777777" w:rsidR="000A17A2" w:rsidRPr="000A17A2" w:rsidRDefault="004C43AC" w:rsidP="000A17A2">
      <w:pPr>
        <w:pStyle w:val="learnmore"/>
        <w:ind w:left="720"/>
        <w:rPr>
          <w:rFonts w:asciiTheme="minorHAnsi" w:hAnsiTheme="minorHAnsi" w:cstheme="minorHAnsi"/>
          <w:color w:val="000000"/>
          <w:sz w:val="22"/>
          <w:szCs w:val="22"/>
        </w:rPr>
      </w:pPr>
      <w:hyperlink r:id="rId125" w:anchor="permissions" w:history="1">
        <w:r w:rsidR="000A17A2" w:rsidRPr="000A17A2">
          <w:rPr>
            <w:rStyle w:val="Hyperlink"/>
            <w:rFonts w:asciiTheme="minorHAnsi" w:eastAsiaTheme="majorEastAsia" w:hAnsiTheme="minorHAnsi" w:cstheme="minorHAnsi"/>
            <w:color w:val="925292"/>
            <w:sz w:val="22"/>
            <w:szCs w:val="22"/>
          </w:rPr>
          <w:t>More on participant permissions</w:t>
        </w:r>
      </w:hyperlink>
    </w:p>
    <w:p w14:paraId="61ADC879" w14:textId="77777777" w:rsidR="000A17A2" w:rsidRPr="000A17A2" w:rsidRDefault="000A17A2" w:rsidP="000A17A2">
      <w:pPr>
        <w:numPr>
          <w:ilvl w:val="0"/>
          <w:numId w:val="23"/>
        </w:numPr>
        <w:spacing w:before="75" w:after="75" w:line="240" w:lineRule="auto"/>
        <w:rPr>
          <w:rFonts w:cstheme="minorHAnsi"/>
          <w:color w:val="000000"/>
        </w:rPr>
      </w:pPr>
      <w:bookmarkStart w:id="26" w:name="captioner"/>
      <w:bookmarkEnd w:id="26"/>
      <w:r w:rsidRPr="000A17A2">
        <w:rPr>
          <w:rStyle w:val="emphasize"/>
          <w:rFonts w:cstheme="minorHAnsi"/>
          <w:b/>
          <w:bCs/>
          <w:color w:val="000000"/>
        </w:rPr>
        <w:t>Captioner:</w:t>
      </w:r>
      <w:r w:rsidRPr="000A17A2">
        <w:rPr>
          <w:rFonts w:cstheme="minorHAnsi"/>
          <w:color w:val="000000"/>
        </w:rPr>
        <w:t> The captioner role is designed to provide an accessible learning experience for students who are deaf or hard of hearing, as well as for students whose native language is different from the moderator's. A participant is assigned this role by a moderator. The captioner is given an area to type what is being said. Other participants can view what the captioner is typing in real time. You can have multiple captioners for multiple languages.</w:t>
      </w:r>
    </w:p>
    <w:p w14:paraId="75AA6C28" w14:textId="77777777" w:rsidR="000A17A2" w:rsidRPr="000A17A2" w:rsidRDefault="004C43AC" w:rsidP="000A17A2">
      <w:pPr>
        <w:pStyle w:val="learnmore"/>
        <w:ind w:left="720"/>
        <w:rPr>
          <w:rFonts w:asciiTheme="minorHAnsi" w:hAnsiTheme="minorHAnsi" w:cstheme="minorHAnsi"/>
          <w:color w:val="000000"/>
          <w:sz w:val="22"/>
          <w:szCs w:val="22"/>
        </w:rPr>
      </w:pPr>
      <w:hyperlink r:id="rId126" w:anchor="Being_a_Captioner" w:history="1">
        <w:r w:rsidR="000A17A2" w:rsidRPr="000A17A2">
          <w:rPr>
            <w:rStyle w:val="Hyperlink"/>
            <w:rFonts w:asciiTheme="minorHAnsi" w:eastAsiaTheme="majorEastAsia" w:hAnsiTheme="minorHAnsi" w:cstheme="minorHAnsi"/>
            <w:color w:val="925292"/>
            <w:sz w:val="22"/>
            <w:szCs w:val="22"/>
          </w:rPr>
          <w:t>More on being a captioner</w:t>
        </w:r>
      </w:hyperlink>
    </w:p>
    <w:p w14:paraId="25DCCF1C" w14:textId="77777777" w:rsidR="000A17A2" w:rsidRPr="000A17A2" w:rsidRDefault="004C43AC" w:rsidP="000A17A2">
      <w:pPr>
        <w:spacing w:before="600" w:after="600"/>
        <w:rPr>
          <w:rFonts w:cstheme="minorHAnsi"/>
          <w:color w:val="000000"/>
        </w:rPr>
      </w:pPr>
      <w:r>
        <w:rPr>
          <w:rFonts w:cstheme="minorHAnsi"/>
          <w:color w:val="000000"/>
        </w:rPr>
        <w:pict w14:anchorId="4A461CA3">
          <v:rect id="_x0000_i1044" style="width:0;height:0" o:hralign="center" o:hrstd="t" o:hr="t" fillcolor="#a0a0a0" stroked="f"/>
        </w:pict>
      </w:r>
    </w:p>
    <w:p w14:paraId="259FA3C4" w14:textId="77777777" w:rsidR="000A17A2" w:rsidRPr="000A17A2" w:rsidRDefault="00194FC9" w:rsidP="00207B2B">
      <w:pPr>
        <w:pStyle w:val="Heading3"/>
      </w:pPr>
      <w:bookmarkStart w:id="27" w:name="remove"/>
      <w:bookmarkEnd w:id="27"/>
      <w:r w:rsidRPr="000A17A2">
        <w:rPr>
          <w:noProof/>
        </w:rPr>
        <w:drawing>
          <wp:anchor distT="0" distB="0" distL="114300" distR="114300" simplePos="0" relativeHeight="251656704" behindDoc="0" locked="0" layoutInCell="1" allowOverlap="1" wp14:anchorId="59680C2A" wp14:editId="07A7873F">
            <wp:simplePos x="0" y="0"/>
            <wp:positionH relativeFrom="column">
              <wp:posOffset>2952750</wp:posOffset>
            </wp:positionH>
            <wp:positionV relativeFrom="paragraph">
              <wp:posOffset>194310</wp:posOffset>
            </wp:positionV>
            <wp:extent cx="3257550" cy="2085975"/>
            <wp:effectExtent l="0" t="0" r="0" b="9525"/>
            <wp:wrapSquare wrapText="bothSides"/>
            <wp:docPr id="13" name="Picture 13" descr="https://help.blackboard.com/sites/default/files/bb_assets_embed/20000/remove_particip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elp.blackboard.com/sites/default/files/bb_assets_embed/20000/remove_participant.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A2" w:rsidRPr="000A17A2">
        <w:t>Remove participants</w:t>
      </w:r>
    </w:p>
    <w:p w14:paraId="6EC85A2E"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Remove a participant any time you need.</w:t>
      </w:r>
    </w:p>
    <w:p w14:paraId="71493B16"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Point to a participant in the </w:t>
      </w:r>
      <w:r w:rsidRPr="000A17A2">
        <w:rPr>
          <w:rStyle w:val="interface"/>
          <w:rFonts w:asciiTheme="minorHAnsi" w:hAnsiTheme="minorHAnsi" w:cstheme="minorHAnsi"/>
          <w:color w:val="000000"/>
          <w:sz w:val="22"/>
          <w:szCs w:val="22"/>
        </w:rPr>
        <w:t>Participants</w:t>
      </w:r>
      <w:r w:rsidRPr="000A17A2">
        <w:rPr>
          <w:rFonts w:asciiTheme="minorHAnsi" w:hAnsiTheme="minorHAnsi" w:cstheme="minorHAnsi"/>
          <w:color w:val="000000"/>
          <w:sz w:val="22"/>
          <w:szCs w:val="22"/>
        </w:rPr>
        <w:t> panel and select </w:t>
      </w:r>
      <w:r w:rsidRPr="000A17A2">
        <w:rPr>
          <w:rStyle w:val="interface"/>
          <w:rFonts w:asciiTheme="minorHAnsi" w:hAnsiTheme="minorHAnsi" w:cstheme="minorHAnsi"/>
          <w:color w:val="000000"/>
          <w:sz w:val="22"/>
          <w:szCs w:val="22"/>
        </w:rPr>
        <w:t>Moderator controls</w:t>
      </w:r>
      <w:r w:rsidRPr="000A17A2">
        <w:rPr>
          <w:rFonts w:asciiTheme="minorHAnsi" w:hAnsiTheme="minorHAnsi" w:cstheme="minorHAnsi"/>
          <w:color w:val="000000"/>
          <w:sz w:val="22"/>
          <w:szCs w:val="22"/>
        </w:rPr>
        <w:t>. Select</w:t>
      </w:r>
      <w:r w:rsidRPr="000A17A2">
        <w:rPr>
          <w:rStyle w:val="interface"/>
          <w:rFonts w:asciiTheme="minorHAnsi" w:hAnsiTheme="minorHAnsi" w:cstheme="minorHAnsi"/>
          <w:color w:val="000000"/>
          <w:sz w:val="22"/>
          <w:szCs w:val="22"/>
        </w:rPr>
        <w:t> Remove from session.</w:t>
      </w:r>
    </w:p>
    <w:p w14:paraId="54709572" w14:textId="77777777" w:rsidR="000A17A2" w:rsidRPr="000A17A2" w:rsidRDefault="000A17A2" w:rsidP="000A17A2">
      <w:pPr>
        <w:pStyle w:val="Heading3"/>
        <w:rPr>
          <w:rFonts w:asciiTheme="minorHAnsi" w:hAnsiTheme="minorHAnsi" w:cstheme="minorHAnsi"/>
          <w:b w:val="0"/>
          <w:bCs w:val="0"/>
          <w:color w:val="000000"/>
        </w:rPr>
      </w:pPr>
      <w:r w:rsidRPr="000A17A2">
        <w:rPr>
          <w:rFonts w:asciiTheme="minorHAnsi" w:hAnsiTheme="minorHAnsi" w:cstheme="minorHAnsi"/>
          <w:b w:val="0"/>
          <w:bCs w:val="0"/>
          <w:color w:val="000000"/>
        </w:rPr>
        <w:t>Can a participant rejoin?</w:t>
      </w:r>
    </w:p>
    <w:p w14:paraId="3CB7F98C" w14:textId="77777777" w:rsidR="000A17A2" w:rsidRPr="000A17A2" w:rsidRDefault="000A17A2" w:rsidP="000A17A2">
      <w:pPr>
        <w:pStyle w:val="indent"/>
        <w:rPr>
          <w:rFonts w:asciiTheme="minorHAnsi" w:hAnsiTheme="minorHAnsi" w:cstheme="minorHAnsi"/>
          <w:color w:val="000000"/>
          <w:sz w:val="22"/>
          <w:szCs w:val="22"/>
        </w:rPr>
      </w:pPr>
      <w:r w:rsidRPr="000A17A2">
        <w:rPr>
          <w:rFonts w:asciiTheme="minorHAnsi" w:hAnsiTheme="minorHAnsi" w:cstheme="minorHAnsi"/>
          <w:color w:val="000000"/>
          <w:sz w:val="22"/>
          <w:szCs w:val="22"/>
        </w:rPr>
        <w:t>Yes. Participants are notified about the disconnection, and they are allowed to reconnect.</w:t>
      </w:r>
    </w:p>
    <w:p w14:paraId="2935AD08" w14:textId="77777777" w:rsidR="000A17A2" w:rsidRPr="000A17A2" w:rsidRDefault="004C43AC" w:rsidP="000A17A2">
      <w:pPr>
        <w:spacing w:before="600" w:after="600"/>
        <w:rPr>
          <w:rFonts w:cstheme="minorHAnsi"/>
          <w:color w:val="000000"/>
        </w:rPr>
      </w:pPr>
      <w:r>
        <w:rPr>
          <w:rFonts w:cstheme="minorHAnsi"/>
          <w:color w:val="000000"/>
        </w:rPr>
        <w:pict w14:anchorId="5DC1B3AE">
          <v:rect id="_x0000_i1045" style="width:0;height:0" o:hralign="center" o:hrstd="t" o:hr="t" fillcolor="#a0a0a0" stroked="f"/>
        </w:pict>
      </w:r>
    </w:p>
    <w:p w14:paraId="08B2F5FB" w14:textId="77777777" w:rsidR="000A17A2" w:rsidRPr="000A17A2" w:rsidRDefault="000A17A2" w:rsidP="00304589">
      <w:pPr>
        <w:pStyle w:val="Heading3"/>
      </w:pPr>
      <w:bookmarkStart w:id="28" w:name="attendance"/>
      <w:bookmarkEnd w:id="28"/>
      <w:r w:rsidRPr="000A17A2">
        <w:t>Session attendance report</w:t>
      </w:r>
    </w:p>
    <w:p w14:paraId="426182AD"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The Session attendance report tells you an overview of when participants joined and left your sessions. It also gives you an idea of how long participants were present in the session on average.</w:t>
      </w:r>
    </w:p>
    <w:p w14:paraId="6E76A661" w14:textId="77777777" w:rsidR="000A17A2" w:rsidRPr="000A17A2" w:rsidRDefault="000A17A2" w:rsidP="000A17A2">
      <w:pPr>
        <w:pStyle w:val="tip"/>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If you have used a session more than once, there is a report for each time it was used.</w:t>
      </w:r>
    </w:p>
    <w:p w14:paraId="3A6C9F0E" w14:textId="77777777" w:rsidR="000A17A2" w:rsidRPr="000A17A2" w:rsidRDefault="000A17A2" w:rsidP="000A17A2">
      <w:pPr>
        <w:rPr>
          <w:rFonts w:cstheme="minorHAnsi"/>
          <w:color w:val="000000"/>
        </w:rPr>
      </w:pPr>
      <w:r w:rsidRPr="000A17A2">
        <w:rPr>
          <w:rFonts w:cstheme="minorHAnsi"/>
          <w:noProof/>
          <w:color w:val="000000"/>
        </w:rPr>
        <w:drawing>
          <wp:inline distT="0" distB="0" distL="0" distR="0" wp14:anchorId="4354D2AD" wp14:editId="28231290">
            <wp:extent cx="6044367" cy="1009233"/>
            <wp:effectExtent l="0" t="0" r="0" b="635"/>
            <wp:docPr id="12" name="Picture 12" descr="https://help.blackboard.com/sites/default/files/bb_assets_embed/20000/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help.blackboard.com/sites/default/files/bb_assets_embed/20000/reports.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63160" cy="1012371"/>
                    </a:xfrm>
                    <a:prstGeom prst="rect">
                      <a:avLst/>
                    </a:prstGeom>
                    <a:noFill/>
                    <a:ln>
                      <a:noFill/>
                    </a:ln>
                  </pic:spPr>
                </pic:pic>
              </a:graphicData>
            </a:graphic>
          </wp:inline>
        </w:drawing>
      </w:r>
    </w:p>
    <w:p w14:paraId="41AC27F5"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lastRenderedPageBreak/>
        <w:t>Select </w:t>
      </w:r>
      <w:r w:rsidRPr="000A17A2">
        <w:rPr>
          <w:rStyle w:val="interface"/>
          <w:rFonts w:asciiTheme="minorHAnsi" w:hAnsiTheme="minorHAnsi" w:cstheme="minorHAnsi"/>
          <w:color w:val="000000"/>
          <w:sz w:val="22"/>
          <w:szCs w:val="22"/>
        </w:rPr>
        <w:t>View report</w:t>
      </w:r>
      <w:r w:rsidRPr="000A17A2">
        <w:rPr>
          <w:rFonts w:asciiTheme="minorHAnsi" w:hAnsiTheme="minorHAnsi" w:cstheme="minorHAnsi"/>
          <w:color w:val="000000"/>
          <w:sz w:val="22"/>
          <w:szCs w:val="22"/>
        </w:rPr>
        <w:t> to see the full report. See when each participant joined and left the session. With this knowledge, check in with individual participants to see if they were having any technical issues or need a quick review of what was presented and discussed.</w:t>
      </w:r>
    </w:p>
    <w:p w14:paraId="3373A371" w14:textId="77777777" w:rsidR="000A17A2" w:rsidRPr="000A17A2" w:rsidRDefault="000A17A2" w:rsidP="000A17A2">
      <w:pPr>
        <w:rPr>
          <w:rFonts w:cstheme="minorHAnsi"/>
          <w:color w:val="000000"/>
        </w:rPr>
      </w:pPr>
      <w:r w:rsidRPr="000A17A2">
        <w:rPr>
          <w:rFonts w:cstheme="minorHAnsi"/>
          <w:noProof/>
          <w:color w:val="000000"/>
        </w:rPr>
        <w:drawing>
          <wp:inline distT="0" distB="0" distL="0" distR="0" wp14:anchorId="648BDE60" wp14:editId="64DEEE53">
            <wp:extent cx="6125986" cy="2089912"/>
            <wp:effectExtent l="0" t="0" r="8255" b="5715"/>
            <wp:docPr id="11" name="Picture 11" descr="https://help.blackboard.com/sites/default/files/bb_assets_embed/20000/full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help.blackboard.com/sites/default/files/bb_assets_embed/20000/full_report.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33252" cy="2092391"/>
                    </a:xfrm>
                    <a:prstGeom prst="rect">
                      <a:avLst/>
                    </a:prstGeom>
                    <a:noFill/>
                    <a:ln>
                      <a:noFill/>
                    </a:ln>
                  </pic:spPr>
                </pic:pic>
              </a:graphicData>
            </a:graphic>
          </wp:inline>
        </w:drawing>
      </w:r>
    </w:p>
    <w:p w14:paraId="30C3C877" w14:textId="77777777" w:rsidR="000A17A2" w:rsidRPr="000A17A2" w:rsidRDefault="004C43AC" w:rsidP="000A17A2">
      <w:pPr>
        <w:spacing w:before="600" w:after="600"/>
        <w:rPr>
          <w:rFonts w:cstheme="minorHAnsi"/>
          <w:color w:val="000000"/>
        </w:rPr>
      </w:pPr>
      <w:r>
        <w:rPr>
          <w:rFonts w:cstheme="minorHAnsi"/>
          <w:color w:val="000000"/>
        </w:rPr>
        <w:pict w14:anchorId="1F0A3403">
          <v:rect id="_x0000_i1046" style="width:0;height:0" o:hralign="center" o:hrstd="t" o:hr="t" fillcolor="#a0a0a0" stroked="f"/>
        </w:pict>
      </w:r>
    </w:p>
    <w:p w14:paraId="37511242" w14:textId="77777777" w:rsidR="000A17A2" w:rsidRPr="000A17A2" w:rsidRDefault="000A17A2" w:rsidP="00207B2B">
      <w:pPr>
        <w:pStyle w:val="Heading3"/>
      </w:pPr>
      <w:r w:rsidRPr="000A17A2">
        <w:t>Where to I find session reports?</w:t>
      </w:r>
    </w:p>
    <w:p w14:paraId="58A01354"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View reports from the list of sessions in your Blackboard Collaborate tool.</w:t>
      </w:r>
    </w:p>
    <w:p w14:paraId="5191135C" w14:textId="77777777" w:rsidR="000A17A2" w:rsidRPr="000A17A2" w:rsidRDefault="000A17A2" w:rsidP="000A17A2">
      <w:pPr>
        <w:numPr>
          <w:ilvl w:val="0"/>
          <w:numId w:val="24"/>
        </w:numPr>
        <w:spacing w:before="75" w:after="75" w:line="240" w:lineRule="auto"/>
        <w:rPr>
          <w:rFonts w:cstheme="minorHAnsi"/>
          <w:color w:val="000000"/>
        </w:rPr>
      </w:pPr>
      <w:r w:rsidRPr="000A17A2">
        <w:rPr>
          <w:rFonts w:cstheme="minorHAnsi"/>
          <w:color w:val="000000"/>
        </w:rPr>
        <w:t>Find the session you want to see a report on, and select the </w:t>
      </w:r>
      <w:r w:rsidRPr="000A17A2">
        <w:rPr>
          <w:rStyle w:val="interface"/>
          <w:rFonts w:cstheme="minorHAnsi"/>
          <w:color w:val="000000"/>
        </w:rPr>
        <w:t>Sessions options</w:t>
      </w:r>
      <w:r w:rsidRPr="000A17A2">
        <w:rPr>
          <w:rFonts w:cstheme="minorHAnsi"/>
          <w:color w:val="000000"/>
        </w:rPr>
        <w:t> menu.</w:t>
      </w:r>
    </w:p>
    <w:p w14:paraId="1FC470BB" w14:textId="77777777" w:rsidR="000A17A2" w:rsidRPr="000A17A2" w:rsidRDefault="000A17A2" w:rsidP="000A17A2">
      <w:pPr>
        <w:numPr>
          <w:ilvl w:val="0"/>
          <w:numId w:val="24"/>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View reports</w:t>
      </w:r>
      <w:r w:rsidRPr="000A17A2">
        <w:rPr>
          <w:rFonts w:cstheme="minorHAnsi"/>
          <w:color w:val="000000"/>
        </w:rPr>
        <w:t>.</w:t>
      </w:r>
    </w:p>
    <w:p w14:paraId="3E526841" w14:textId="77777777" w:rsidR="000A17A2" w:rsidRPr="000A17A2" w:rsidRDefault="000A17A2" w:rsidP="000A17A2">
      <w:pPr>
        <w:spacing w:after="0"/>
        <w:rPr>
          <w:rFonts w:cstheme="minorHAnsi"/>
          <w:color w:val="000000"/>
        </w:rPr>
      </w:pPr>
      <w:r w:rsidRPr="000A17A2">
        <w:rPr>
          <w:rFonts w:cstheme="minorHAnsi"/>
          <w:noProof/>
          <w:color w:val="000000"/>
        </w:rPr>
        <w:drawing>
          <wp:inline distT="0" distB="0" distL="0" distR="0" wp14:anchorId="5769E41B" wp14:editId="1460C69D">
            <wp:extent cx="5790721" cy="1667264"/>
            <wp:effectExtent l="0" t="0" r="635" b="9525"/>
            <wp:docPr id="10" name="Picture 10" descr="https://help.blackboard.com/sites/default/files/bb_assets_embed/20000/view_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help.blackboard.com/sites/default/files/bb_assets_embed/20000/view_reports.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91126" cy="1667381"/>
                    </a:xfrm>
                    <a:prstGeom prst="rect">
                      <a:avLst/>
                    </a:prstGeom>
                    <a:noFill/>
                    <a:ln>
                      <a:noFill/>
                    </a:ln>
                  </pic:spPr>
                </pic:pic>
              </a:graphicData>
            </a:graphic>
          </wp:inline>
        </w:drawing>
      </w:r>
    </w:p>
    <w:p w14:paraId="66E7209F" w14:textId="77777777" w:rsidR="000A17A2" w:rsidRPr="000A17A2" w:rsidRDefault="000A17A2" w:rsidP="000A17A2">
      <w:pPr>
        <w:pStyle w:val="note"/>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If you don't see View reports, it is not available on your system.</w:t>
      </w:r>
    </w:p>
    <w:p w14:paraId="3BE657CC" w14:textId="77777777" w:rsidR="000A17A2" w:rsidRPr="000A17A2" w:rsidRDefault="004C43AC" w:rsidP="000A17A2">
      <w:pPr>
        <w:spacing w:before="600" w:after="600"/>
        <w:rPr>
          <w:rFonts w:cstheme="minorHAnsi"/>
          <w:color w:val="000000"/>
        </w:rPr>
      </w:pPr>
      <w:r>
        <w:rPr>
          <w:rFonts w:cstheme="minorHAnsi"/>
          <w:color w:val="000000"/>
        </w:rPr>
        <w:pict w14:anchorId="60D1C28B">
          <v:rect id="_x0000_i1047" style="width:0;height:0" o:hralign="center" o:hrstd="t" o:hr="t" fillcolor="#a0a0a0" stroked="f"/>
        </w:pict>
      </w:r>
    </w:p>
    <w:p w14:paraId="3576A271" w14:textId="77777777" w:rsidR="000A17A2" w:rsidRPr="000A17A2" w:rsidRDefault="000A17A2" w:rsidP="00207B2B">
      <w:pPr>
        <w:pStyle w:val="Heading3"/>
      </w:pPr>
      <w:r w:rsidRPr="000A17A2">
        <w:lastRenderedPageBreak/>
        <w:t xml:space="preserve">Print </w:t>
      </w:r>
      <w:r w:rsidRPr="00207B2B">
        <w:t>reports</w:t>
      </w:r>
    </w:p>
    <w:p w14:paraId="6FF6BDAA"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Create a printable version of the full report to print.</w:t>
      </w:r>
    </w:p>
    <w:p w14:paraId="5B1FC851" w14:textId="77777777" w:rsidR="000A17A2" w:rsidRPr="000A17A2" w:rsidRDefault="000A17A2" w:rsidP="000A17A2">
      <w:pPr>
        <w:numPr>
          <w:ilvl w:val="0"/>
          <w:numId w:val="25"/>
        </w:numPr>
        <w:spacing w:before="75" w:after="75" w:line="240" w:lineRule="auto"/>
        <w:rPr>
          <w:rFonts w:cstheme="minorHAnsi"/>
          <w:color w:val="000000"/>
        </w:rPr>
      </w:pPr>
      <w:r w:rsidRPr="000A17A2">
        <w:rPr>
          <w:rFonts w:cstheme="minorHAnsi"/>
          <w:color w:val="000000"/>
        </w:rPr>
        <w:t>Find the session you want the report of and select </w:t>
      </w:r>
      <w:r w:rsidRPr="000A17A2">
        <w:rPr>
          <w:rStyle w:val="interface"/>
          <w:rFonts w:cstheme="minorHAnsi"/>
          <w:color w:val="000000"/>
        </w:rPr>
        <w:t>View reports</w:t>
      </w:r>
      <w:r w:rsidRPr="000A17A2">
        <w:rPr>
          <w:rFonts w:cstheme="minorHAnsi"/>
          <w:color w:val="000000"/>
        </w:rPr>
        <w:t>.</w:t>
      </w:r>
    </w:p>
    <w:p w14:paraId="31103B2E" w14:textId="77777777" w:rsidR="000A17A2" w:rsidRPr="000A17A2" w:rsidRDefault="000A17A2" w:rsidP="000A17A2">
      <w:pPr>
        <w:numPr>
          <w:ilvl w:val="0"/>
          <w:numId w:val="25"/>
        </w:numPr>
        <w:spacing w:before="75" w:after="75" w:line="240" w:lineRule="auto"/>
        <w:rPr>
          <w:rFonts w:cstheme="minorHAnsi"/>
          <w:color w:val="000000"/>
        </w:rPr>
      </w:pPr>
      <w:r w:rsidRPr="000A17A2">
        <w:rPr>
          <w:rFonts w:cstheme="minorHAnsi"/>
          <w:color w:val="000000"/>
        </w:rPr>
        <w:t>Find the report you want to print and select </w:t>
      </w:r>
      <w:r w:rsidRPr="000A17A2">
        <w:rPr>
          <w:rStyle w:val="interface"/>
          <w:rFonts w:cstheme="minorHAnsi"/>
          <w:color w:val="000000"/>
        </w:rPr>
        <w:t>View report</w:t>
      </w:r>
      <w:r w:rsidRPr="000A17A2">
        <w:rPr>
          <w:rFonts w:cstheme="minorHAnsi"/>
          <w:color w:val="000000"/>
        </w:rPr>
        <w:t>.</w:t>
      </w:r>
    </w:p>
    <w:p w14:paraId="604440E1" w14:textId="77777777" w:rsidR="000A17A2" w:rsidRPr="000A17A2" w:rsidRDefault="000A17A2" w:rsidP="000A17A2">
      <w:pPr>
        <w:numPr>
          <w:ilvl w:val="0"/>
          <w:numId w:val="25"/>
        </w:numPr>
        <w:spacing w:before="75" w:after="75" w:line="240" w:lineRule="auto"/>
        <w:rPr>
          <w:rFonts w:cstheme="minorHAnsi"/>
          <w:color w:val="000000"/>
        </w:rPr>
      </w:pPr>
      <w:r w:rsidRPr="000A17A2">
        <w:rPr>
          <w:rFonts w:cstheme="minorHAnsi"/>
          <w:color w:val="000000"/>
        </w:rPr>
        <w:t>Select </w:t>
      </w:r>
      <w:r w:rsidRPr="000A17A2">
        <w:rPr>
          <w:rStyle w:val="interface"/>
          <w:rFonts w:cstheme="minorHAnsi"/>
          <w:color w:val="000000"/>
        </w:rPr>
        <w:t>Printable</w:t>
      </w:r>
      <w:r w:rsidRPr="000A17A2">
        <w:rPr>
          <w:rFonts w:cstheme="minorHAnsi"/>
          <w:color w:val="000000"/>
        </w:rPr>
        <w:t>.</w:t>
      </w:r>
    </w:p>
    <w:p w14:paraId="0D02878C" w14:textId="77777777" w:rsidR="000A17A2" w:rsidRPr="000A17A2" w:rsidRDefault="000A17A2" w:rsidP="000A17A2">
      <w:pPr>
        <w:numPr>
          <w:ilvl w:val="0"/>
          <w:numId w:val="25"/>
        </w:numPr>
        <w:spacing w:before="75" w:after="75" w:line="240" w:lineRule="auto"/>
        <w:rPr>
          <w:rFonts w:cstheme="minorHAnsi"/>
          <w:color w:val="000000"/>
        </w:rPr>
      </w:pPr>
      <w:r w:rsidRPr="000A17A2">
        <w:rPr>
          <w:rFonts w:cstheme="minorHAnsi"/>
          <w:color w:val="000000"/>
        </w:rPr>
        <w:t>Print the page.</w:t>
      </w:r>
    </w:p>
    <w:p w14:paraId="4719A451" w14:textId="77777777" w:rsidR="000A17A2" w:rsidRPr="000A17A2" w:rsidRDefault="000A17A2" w:rsidP="000A17A2">
      <w:pPr>
        <w:pStyle w:val="note"/>
        <w:rPr>
          <w:rFonts w:asciiTheme="minorHAnsi" w:hAnsiTheme="minorHAnsi" w:cstheme="minorHAnsi"/>
          <w:i/>
          <w:iCs/>
          <w:color w:val="000000"/>
          <w:sz w:val="22"/>
          <w:szCs w:val="22"/>
        </w:rPr>
      </w:pPr>
      <w:r w:rsidRPr="000A17A2">
        <w:rPr>
          <w:rFonts w:asciiTheme="minorHAnsi" w:hAnsiTheme="minorHAnsi" w:cstheme="minorHAnsi"/>
          <w:i/>
          <w:iCs/>
          <w:color w:val="000000"/>
          <w:sz w:val="22"/>
          <w:szCs w:val="22"/>
        </w:rPr>
        <w:t>The printable version of the report includes all participants for the date range selected. If you filter your report by user and select Printable, the printable version shows all users. Not just the one searched for.</w:t>
      </w:r>
    </w:p>
    <w:p w14:paraId="6D202D1F" w14:textId="77777777" w:rsidR="000A17A2" w:rsidRPr="000A17A2" w:rsidRDefault="004C43AC" w:rsidP="000A17A2">
      <w:pPr>
        <w:spacing w:before="600" w:after="600"/>
        <w:rPr>
          <w:rFonts w:cstheme="minorHAnsi"/>
          <w:color w:val="000000"/>
        </w:rPr>
      </w:pPr>
      <w:r>
        <w:rPr>
          <w:rFonts w:cstheme="minorHAnsi"/>
          <w:color w:val="000000"/>
        </w:rPr>
        <w:pict w14:anchorId="48DD991B">
          <v:rect id="_x0000_i1048" style="width:0;height:0" o:hralign="center" o:hrstd="t" o:hr="t" fillcolor="#a0a0a0" stroked="f"/>
        </w:pict>
      </w:r>
    </w:p>
    <w:p w14:paraId="6773204E" w14:textId="77777777" w:rsidR="000A17A2" w:rsidRPr="000A17A2" w:rsidRDefault="000A17A2" w:rsidP="00207B2B">
      <w:pPr>
        <w:pStyle w:val="Heading3"/>
      </w:pPr>
      <w:r w:rsidRPr="000A17A2">
        <w:t xml:space="preserve">Filter </w:t>
      </w:r>
      <w:r w:rsidRPr="00207B2B">
        <w:t>reports</w:t>
      </w:r>
    </w:p>
    <w:p w14:paraId="510E29D9" w14:textId="77777777" w:rsidR="000A17A2" w:rsidRPr="000A17A2" w:rsidRDefault="000A17A2" w:rsidP="000A17A2">
      <w:pPr>
        <w:pStyle w:val="NormalWeb"/>
        <w:rPr>
          <w:rFonts w:asciiTheme="minorHAnsi" w:hAnsiTheme="minorHAnsi" w:cstheme="minorHAnsi"/>
          <w:color w:val="000000"/>
          <w:sz w:val="22"/>
          <w:szCs w:val="22"/>
        </w:rPr>
      </w:pPr>
      <w:r w:rsidRPr="000A17A2">
        <w:rPr>
          <w:rFonts w:asciiTheme="minorHAnsi" w:hAnsiTheme="minorHAnsi" w:cstheme="minorHAnsi"/>
          <w:color w:val="000000"/>
          <w:sz w:val="22"/>
          <w:szCs w:val="22"/>
        </w:rPr>
        <w:t>Filter your report list by date range and participant.</w:t>
      </w:r>
    </w:p>
    <w:p w14:paraId="5444E851" w14:textId="77777777" w:rsidR="000A17A2" w:rsidRPr="000A17A2" w:rsidRDefault="000A17A2" w:rsidP="000A17A2">
      <w:pPr>
        <w:numPr>
          <w:ilvl w:val="0"/>
          <w:numId w:val="26"/>
        </w:numPr>
        <w:spacing w:before="75" w:after="75" w:line="240" w:lineRule="auto"/>
        <w:rPr>
          <w:rFonts w:cstheme="minorHAnsi"/>
          <w:color w:val="000000"/>
        </w:rPr>
      </w:pPr>
      <w:r w:rsidRPr="000A17A2">
        <w:rPr>
          <w:rStyle w:val="emphasize"/>
          <w:rFonts w:cstheme="minorHAnsi"/>
          <w:b/>
          <w:bCs/>
          <w:color w:val="000000"/>
        </w:rPr>
        <w:t>By date range:</w:t>
      </w:r>
      <w:r w:rsidRPr="000A17A2">
        <w:rPr>
          <w:rFonts w:cstheme="minorHAnsi"/>
          <w:color w:val="000000"/>
        </w:rPr>
        <w:t> From the main </w:t>
      </w:r>
      <w:r w:rsidRPr="000A17A2">
        <w:rPr>
          <w:rStyle w:val="interface"/>
          <w:rFonts w:cstheme="minorHAnsi"/>
          <w:color w:val="000000"/>
        </w:rPr>
        <w:t>Reports</w:t>
      </w:r>
      <w:r w:rsidRPr="000A17A2">
        <w:rPr>
          <w:rFonts w:cstheme="minorHAnsi"/>
          <w:color w:val="000000"/>
        </w:rPr>
        <w:t> page, select </w:t>
      </w:r>
      <w:r w:rsidRPr="000A17A2">
        <w:rPr>
          <w:rStyle w:val="interface"/>
          <w:rFonts w:cstheme="minorHAnsi"/>
          <w:color w:val="000000"/>
        </w:rPr>
        <w:t>Show Reports In A Range</w:t>
      </w:r>
      <w:r w:rsidRPr="000A17A2">
        <w:rPr>
          <w:rFonts w:cstheme="minorHAnsi"/>
          <w:color w:val="000000"/>
        </w:rPr>
        <w:t> from the </w:t>
      </w:r>
      <w:r w:rsidRPr="000A17A2">
        <w:rPr>
          <w:rStyle w:val="interface"/>
          <w:rFonts w:cstheme="minorHAnsi"/>
          <w:color w:val="000000"/>
        </w:rPr>
        <w:t>Show Reports</w:t>
      </w:r>
      <w:r w:rsidRPr="000A17A2">
        <w:rPr>
          <w:rFonts w:cstheme="minorHAnsi"/>
          <w:color w:val="000000"/>
        </w:rPr>
        <w:t> menu.</w:t>
      </w:r>
    </w:p>
    <w:p w14:paraId="185CD38D" w14:textId="77777777" w:rsidR="000A17A2" w:rsidRPr="000A17A2" w:rsidRDefault="000A17A2" w:rsidP="000A17A2">
      <w:pPr>
        <w:numPr>
          <w:ilvl w:val="0"/>
          <w:numId w:val="26"/>
        </w:numPr>
        <w:spacing w:before="75" w:after="75" w:line="240" w:lineRule="auto"/>
        <w:rPr>
          <w:rFonts w:cstheme="minorHAnsi"/>
          <w:color w:val="000000"/>
        </w:rPr>
      </w:pPr>
      <w:r w:rsidRPr="000A17A2">
        <w:rPr>
          <w:rStyle w:val="emphasize"/>
          <w:rFonts w:cstheme="minorHAnsi"/>
          <w:b/>
          <w:bCs/>
          <w:color w:val="000000"/>
        </w:rPr>
        <w:t>By participant:</w:t>
      </w:r>
      <w:r w:rsidRPr="000A17A2">
        <w:rPr>
          <w:rFonts w:cstheme="minorHAnsi"/>
          <w:color w:val="000000"/>
        </w:rPr>
        <w:t> From the full report page, select </w:t>
      </w:r>
      <w:r w:rsidRPr="000A17A2">
        <w:rPr>
          <w:rStyle w:val="interface"/>
          <w:rFonts w:cstheme="minorHAnsi"/>
          <w:color w:val="000000"/>
        </w:rPr>
        <w:t>Search</w:t>
      </w:r>
      <w:r w:rsidRPr="000A17A2">
        <w:rPr>
          <w:rFonts w:cstheme="minorHAnsi"/>
          <w:color w:val="000000"/>
        </w:rPr>
        <w:t>. Type the name of the participant you are looking for.</w:t>
      </w:r>
    </w:p>
    <w:p w14:paraId="0F624628" w14:textId="77777777" w:rsidR="000A17A2" w:rsidRPr="000A17A2" w:rsidRDefault="004C43AC" w:rsidP="000A17A2">
      <w:pPr>
        <w:spacing w:before="600" w:after="600"/>
        <w:rPr>
          <w:rFonts w:cstheme="minorHAnsi"/>
          <w:color w:val="000000"/>
        </w:rPr>
      </w:pPr>
      <w:r>
        <w:rPr>
          <w:rFonts w:cstheme="minorHAnsi"/>
          <w:color w:val="000000"/>
        </w:rPr>
        <w:pict w14:anchorId="19D609DC">
          <v:rect id="_x0000_i1049" style="width:0;height:0" o:hralign="center" o:hrstd="t" o:hr="t" fillcolor="#a0a0a0" stroked="f"/>
        </w:pict>
      </w:r>
    </w:p>
    <w:p w14:paraId="57C2B8A1" w14:textId="77777777" w:rsidR="000A17A2" w:rsidRPr="000A17A2" w:rsidRDefault="000A17A2" w:rsidP="00207B2B">
      <w:pPr>
        <w:pStyle w:val="Heading3"/>
      </w:pPr>
      <w:r w:rsidRPr="000A17A2">
        <w:t xml:space="preserve">What is the Session </w:t>
      </w:r>
      <w:r w:rsidRPr="00207B2B">
        <w:t>ID</w:t>
      </w:r>
      <w:r w:rsidRPr="000A17A2">
        <w:t xml:space="preserve"> for?</w:t>
      </w:r>
    </w:p>
    <w:p w14:paraId="6970A85C" w14:textId="77777777" w:rsidR="000A17A2" w:rsidRPr="000A17A2" w:rsidRDefault="000A17A2" w:rsidP="000A17A2">
      <w:pPr>
        <w:pStyle w:val="indent"/>
        <w:rPr>
          <w:rFonts w:asciiTheme="minorHAnsi" w:hAnsiTheme="minorHAnsi" w:cstheme="minorHAnsi"/>
          <w:color w:val="000000"/>
          <w:sz w:val="22"/>
          <w:szCs w:val="22"/>
        </w:rPr>
      </w:pPr>
      <w:r w:rsidRPr="000A17A2">
        <w:rPr>
          <w:rFonts w:asciiTheme="minorHAnsi" w:hAnsiTheme="minorHAnsi" w:cstheme="minorHAnsi"/>
          <w:color w:val="000000"/>
          <w:sz w:val="22"/>
          <w:szCs w:val="22"/>
        </w:rPr>
        <w:t>The Session ID in the report is a unique session identifier. It includes information Blackboard support can use to troubleshoot issues with the session.</w:t>
      </w:r>
    </w:p>
    <w:p w14:paraId="1350686F" w14:textId="77777777" w:rsidR="000A17A2" w:rsidRPr="000A17A2" w:rsidRDefault="004C43AC" w:rsidP="000A17A2">
      <w:pPr>
        <w:numPr>
          <w:ilvl w:val="0"/>
          <w:numId w:val="27"/>
        </w:numPr>
        <w:spacing w:before="75" w:after="75" w:line="240" w:lineRule="auto"/>
        <w:rPr>
          <w:rFonts w:cstheme="minorHAnsi"/>
          <w:color w:val="000000"/>
        </w:rPr>
      </w:pPr>
      <w:hyperlink r:id="rId131" w:tgtFrame="_blank" w:history="1">
        <w:r w:rsidR="000A17A2" w:rsidRPr="000A17A2">
          <w:rPr>
            <w:rStyle w:val="Hyperlink"/>
            <w:rFonts w:cstheme="minorHAnsi"/>
            <w:color w:val="925292"/>
          </w:rPr>
          <w:t>Submit a case on Behind the Blackboard</w:t>
        </w:r>
      </w:hyperlink>
      <w:r w:rsidR="000A17A2" w:rsidRPr="000A17A2">
        <w:rPr>
          <w:rFonts w:cstheme="minorHAnsi"/>
          <w:color w:val="000000"/>
        </w:rPr>
        <w:t> (available in English only)</w:t>
      </w:r>
    </w:p>
    <w:p w14:paraId="277229C5" w14:textId="77777777" w:rsidR="000A17A2" w:rsidRPr="000A17A2" w:rsidRDefault="000A17A2" w:rsidP="000A17A2">
      <w:pPr>
        <w:numPr>
          <w:ilvl w:val="0"/>
          <w:numId w:val="27"/>
        </w:numPr>
        <w:spacing w:before="75" w:after="75" w:line="240" w:lineRule="auto"/>
        <w:rPr>
          <w:rFonts w:cstheme="minorHAnsi"/>
          <w:color w:val="000000"/>
        </w:rPr>
      </w:pPr>
      <w:r w:rsidRPr="000A17A2">
        <w:rPr>
          <w:rFonts w:cstheme="minorHAnsi"/>
          <w:color w:val="000000"/>
        </w:rPr>
        <w:t>Include the session identifier in the Description field of the case.</w:t>
      </w:r>
    </w:p>
    <w:p w14:paraId="5036DA7E" w14:textId="77777777" w:rsidR="000A17A2" w:rsidRDefault="000A17A2" w:rsidP="00996B89">
      <w:pPr>
        <w:rPr>
          <w:rFonts w:cstheme="minorHAnsi"/>
        </w:rPr>
      </w:pPr>
    </w:p>
    <w:p w14:paraId="6A0F5DBB" w14:textId="77777777" w:rsidR="00194FC9" w:rsidRDefault="00194FC9" w:rsidP="00996B89">
      <w:pPr>
        <w:rPr>
          <w:rFonts w:cstheme="minorHAnsi"/>
        </w:rPr>
      </w:pPr>
      <w:r>
        <w:rPr>
          <w:rFonts w:cstheme="minorHAnsi"/>
        </w:rPr>
        <w:t xml:space="preserve">Source: </w:t>
      </w:r>
      <w:hyperlink r:id="rId132" w:anchor="manage-raised-hands" w:history="1">
        <w:r w:rsidR="00324D08" w:rsidRPr="004A094C">
          <w:rPr>
            <w:rStyle w:val="Hyperlink"/>
            <w:rFonts w:cstheme="minorHAnsi"/>
          </w:rPr>
          <w:t>https://help.blackboard.com/Collaborate/Ultra/Moderator/Manage_Participants#manage-raised-hands</w:t>
        </w:r>
      </w:hyperlink>
    </w:p>
    <w:p w14:paraId="53F8AE07" w14:textId="77777777" w:rsidR="00324D08" w:rsidRPr="000A17A2" w:rsidRDefault="00324D08" w:rsidP="00996B89">
      <w:pPr>
        <w:rPr>
          <w:rFonts w:cstheme="minorHAnsi"/>
        </w:rPr>
      </w:pPr>
    </w:p>
    <w:p w14:paraId="0EA2B4DF" w14:textId="77777777" w:rsidR="000C0818" w:rsidRDefault="000C0818" w:rsidP="000C0818">
      <w:pPr>
        <w:pStyle w:val="Heading2"/>
      </w:pPr>
      <w:bookmarkStart w:id="29" w:name="_Collaborate_Breakout_Rooms"/>
      <w:bookmarkStart w:id="30" w:name="_Use_Audio_and"/>
      <w:bookmarkEnd w:id="29"/>
      <w:bookmarkEnd w:id="30"/>
      <w:r>
        <w:lastRenderedPageBreak/>
        <w:t>Use Audio and Video</w:t>
      </w:r>
    </w:p>
    <w:p w14:paraId="27574764" w14:textId="66823953" w:rsidR="000C0818" w:rsidRPr="000C0818" w:rsidRDefault="000C0818" w:rsidP="000C0818">
      <w:pPr>
        <w:pStyle w:val="Heading3"/>
      </w:pPr>
      <w:r w:rsidRPr="000C0818">
        <w:t>Get set up</w:t>
      </w:r>
    </w:p>
    <w:p w14:paraId="60255477" w14:textId="759A6B91" w:rsidR="000C0818" w:rsidRPr="000C0818" w:rsidRDefault="000C0818" w:rsidP="000C0818">
      <w:pPr>
        <w:rPr>
          <w:color w:val="000000"/>
        </w:rPr>
      </w:pPr>
      <w:r w:rsidRPr="000C0818">
        <w:rPr>
          <w:noProof/>
          <w:color w:val="000000"/>
        </w:rPr>
        <w:drawing>
          <wp:anchor distT="0" distB="0" distL="114300" distR="114300" simplePos="0" relativeHeight="251717120" behindDoc="0" locked="0" layoutInCell="1" allowOverlap="1" wp14:anchorId="7048369D" wp14:editId="3CB48D38">
            <wp:simplePos x="0" y="0"/>
            <wp:positionH relativeFrom="column">
              <wp:posOffset>2114550</wp:posOffset>
            </wp:positionH>
            <wp:positionV relativeFrom="paragraph">
              <wp:posOffset>61595</wp:posOffset>
            </wp:positionV>
            <wp:extent cx="3810000" cy="2847975"/>
            <wp:effectExtent l="0" t="0" r="0" b="9525"/>
            <wp:wrapSquare wrapText="bothSides"/>
            <wp:docPr id="2" name="Picture 2" descr="https://help.blackboard.com/sites/default/files/images/2017-05/collab_ultra_participant_set_up_a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help.blackboard.com/sites/default/files/images/2017-05/collab_ultra_participant_set_up_audio.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818">
        <w:rPr>
          <w:color w:val="000000"/>
        </w:rPr>
        <w:t>You must give the browser permission to use audio and video to participate in a session. This is necessary so that you are seen and heard.</w:t>
      </w:r>
    </w:p>
    <w:p w14:paraId="13264FB2"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You'll be asked to do this when you first join a session or when you first go to share your audio or video.</w:t>
      </w:r>
    </w:p>
    <w:p w14:paraId="3FCC19CF" w14:textId="77777777" w:rsidR="000C0818" w:rsidRPr="000C0818" w:rsidRDefault="000C0818" w:rsidP="000C0818">
      <w:pPr>
        <w:pStyle w:val="tip"/>
        <w:rPr>
          <w:rFonts w:asciiTheme="minorHAnsi" w:hAnsiTheme="minorHAnsi"/>
          <w:i/>
          <w:iCs/>
          <w:color w:val="000000"/>
          <w:sz w:val="22"/>
          <w:szCs w:val="22"/>
        </w:rPr>
      </w:pPr>
      <w:r w:rsidRPr="000C0818">
        <w:rPr>
          <w:rFonts w:asciiTheme="minorHAnsi" w:hAnsiTheme="minorHAnsi"/>
          <w:i/>
          <w:iCs/>
          <w:color w:val="000000"/>
          <w:sz w:val="22"/>
          <w:szCs w:val="22"/>
        </w:rPr>
        <w:t>It's OK if you're not ready to do this right away. You can set up audio and video at any time in </w:t>
      </w:r>
      <w:r w:rsidRPr="000C0818">
        <w:rPr>
          <w:rStyle w:val="interface"/>
          <w:rFonts w:asciiTheme="minorHAnsi" w:eastAsiaTheme="majorEastAsia" w:hAnsiTheme="minorHAnsi"/>
          <w:i/>
          <w:iCs/>
          <w:color w:val="000000"/>
          <w:sz w:val="22"/>
          <w:szCs w:val="22"/>
        </w:rPr>
        <w:t>My Settings</w:t>
      </w:r>
      <w:r w:rsidRPr="000C0818">
        <w:rPr>
          <w:rFonts w:asciiTheme="minorHAnsi" w:hAnsiTheme="minorHAnsi"/>
          <w:i/>
          <w:iCs/>
          <w:color w:val="000000"/>
          <w:sz w:val="22"/>
          <w:szCs w:val="22"/>
        </w:rPr>
        <w:t>.</w:t>
      </w:r>
    </w:p>
    <w:p w14:paraId="1406F23E" w14:textId="77777777" w:rsidR="000C0818" w:rsidRPr="000C0818" w:rsidRDefault="000C0818" w:rsidP="000C0818">
      <w:pPr>
        <w:numPr>
          <w:ilvl w:val="0"/>
          <w:numId w:val="37"/>
        </w:numPr>
        <w:spacing w:before="75" w:after="75" w:line="240" w:lineRule="auto"/>
        <w:rPr>
          <w:color w:val="000000"/>
        </w:rPr>
      </w:pPr>
      <w:r w:rsidRPr="000C0818">
        <w:rPr>
          <w:color w:val="000000"/>
        </w:rPr>
        <w:t>Open the </w:t>
      </w:r>
      <w:r w:rsidRPr="000C0818">
        <w:rPr>
          <w:rStyle w:val="interface"/>
          <w:color w:val="000000"/>
        </w:rPr>
        <w:t>Collaborate panel</w:t>
      </w:r>
      <w:r w:rsidRPr="000C0818">
        <w:rPr>
          <w:color w:val="000000"/>
        </w:rPr>
        <w:t> and select </w:t>
      </w:r>
      <w:r w:rsidRPr="000C0818">
        <w:rPr>
          <w:rStyle w:val="interface"/>
          <w:color w:val="000000"/>
        </w:rPr>
        <w:t>My Settings</w:t>
      </w:r>
      <w:r w:rsidRPr="000C0818">
        <w:rPr>
          <w:color w:val="000000"/>
        </w:rPr>
        <w:t>.</w:t>
      </w:r>
    </w:p>
    <w:p w14:paraId="6987F868" w14:textId="77777777" w:rsidR="000C0818" w:rsidRPr="000C0818" w:rsidRDefault="000C0818" w:rsidP="000C0818">
      <w:pPr>
        <w:numPr>
          <w:ilvl w:val="0"/>
          <w:numId w:val="37"/>
        </w:numPr>
        <w:spacing w:before="75" w:after="75" w:line="240" w:lineRule="auto"/>
        <w:rPr>
          <w:color w:val="000000"/>
        </w:rPr>
      </w:pPr>
      <w:r w:rsidRPr="000C0818">
        <w:rPr>
          <w:color w:val="000000"/>
        </w:rPr>
        <w:t>Select </w:t>
      </w:r>
      <w:r w:rsidRPr="000C0818">
        <w:rPr>
          <w:rStyle w:val="interface"/>
          <w:color w:val="000000"/>
        </w:rPr>
        <w:t>Set Up your Camera and Microphone</w:t>
      </w:r>
      <w:r w:rsidRPr="000C0818">
        <w:rPr>
          <w:color w:val="000000"/>
        </w:rPr>
        <w:t>.</w:t>
      </w:r>
    </w:p>
    <w:p w14:paraId="20519D5A" w14:textId="77777777" w:rsidR="000C0818" w:rsidRPr="000C0818" w:rsidRDefault="000C0818" w:rsidP="000C0818">
      <w:pPr>
        <w:pStyle w:val="tip"/>
        <w:ind w:left="720"/>
        <w:rPr>
          <w:rFonts w:asciiTheme="minorHAnsi" w:hAnsiTheme="minorHAnsi"/>
          <w:i/>
          <w:iCs/>
          <w:color w:val="000000"/>
          <w:sz w:val="22"/>
          <w:szCs w:val="22"/>
        </w:rPr>
      </w:pPr>
      <w:r w:rsidRPr="000C0818">
        <w:rPr>
          <w:rFonts w:asciiTheme="minorHAnsi" w:hAnsiTheme="minorHAnsi"/>
          <w:i/>
          <w:iCs/>
          <w:color w:val="000000"/>
          <w:sz w:val="22"/>
          <w:szCs w:val="22"/>
        </w:rPr>
        <w:t>You can use your phone for audio. To learn more, see </w:t>
      </w:r>
      <w:hyperlink r:id="rId134" w:tooltip="Call Into a Session" w:history="1">
        <w:r w:rsidRPr="000C0818">
          <w:rPr>
            <w:rStyle w:val="Hyperlink"/>
            <w:rFonts w:asciiTheme="minorHAnsi" w:hAnsiTheme="minorHAnsi"/>
            <w:i/>
            <w:iCs/>
            <w:color w:val="925292"/>
            <w:sz w:val="22"/>
            <w:szCs w:val="22"/>
          </w:rPr>
          <w:t>Call Into a Session</w:t>
        </w:r>
      </w:hyperlink>
      <w:r w:rsidRPr="000C0818">
        <w:rPr>
          <w:rFonts w:asciiTheme="minorHAnsi" w:hAnsiTheme="minorHAnsi"/>
          <w:i/>
          <w:iCs/>
          <w:color w:val="000000"/>
          <w:sz w:val="22"/>
          <w:szCs w:val="22"/>
        </w:rPr>
        <w:t>.</w:t>
      </w:r>
    </w:p>
    <w:p w14:paraId="760E4AED" w14:textId="77777777" w:rsidR="000C0818" w:rsidRPr="000C0818" w:rsidRDefault="000C0818" w:rsidP="000C0818">
      <w:pPr>
        <w:numPr>
          <w:ilvl w:val="0"/>
          <w:numId w:val="37"/>
        </w:numPr>
        <w:spacing w:before="75" w:after="75" w:line="240" w:lineRule="auto"/>
        <w:rPr>
          <w:color w:val="000000"/>
        </w:rPr>
      </w:pPr>
      <w:r w:rsidRPr="000C0818">
        <w:rPr>
          <w:color w:val="000000"/>
        </w:rPr>
        <w:t>Choose the microphone you want to use. Collaborate tells you that you sound great when it is receiving your audio. Select </w:t>
      </w:r>
      <w:r w:rsidRPr="000C0818">
        <w:rPr>
          <w:rStyle w:val="interface"/>
          <w:color w:val="000000"/>
        </w:rPr>
        <w:t>Yes, it's working</w:t>
      </w:r>
      <w:r w:rsidRPr="000C0818">
        <w:rPr>
          <w:color w:val="000000"/>
        </w:rPr>
        <w:t>to proceed.</w:t>
      </w:r>
    </w:p>
    <w:p w14:paraId="1D5D6002" w14:textId="77777777" w:rsidR="000C0818" w:rsidRPr="000C0818" w:rsidRDefault="000C0818" w:rsidP="000C0818">
      <w:pPr>
        <w:numPr>
          <w:ilvl w:val="0"/>
          <w:numId w:val="37"/>
        </w:numPr>
        <w:spacing w:before="75" w:after="75" w:line="240" w:lineRule="auto"/>
        <w:rPr>
          <w:color w:val="000000"/>
        </w:rPr>
      </w:pPr>
      <w:r w:rsidRPr="000C0818">
        <w:rPr>
          <w:color w:val="000000"/>
        </w:rPr>
        <w:t>Choose the camera you want to use. Collaborate tells you that you look great when it is receiving your video. Select </w:t>
      </w:r>
      <w:r w:rsidRPr="000C0818">
        <w:rPr>
          <w:rStyle w:val="interface"/>
          <w:color w:val="000000"/>
        </w:rPr>
        <w:t>Yes, it's working</w:t>
      </w:r>
      <w:r w:rsidRPr="000C0818">
        <w:rPr>
          <w:color w:val="000000"/>
        </w:rPr>
        <w:t> to proceed.</w:t>
      </w:r>
    </w:p>
    <w:p w14:paraId="2238F496"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By default, you are hidden and muted after you complete the setup. Select the microphone and camera icons to begin full meeting participation.</w:t>
      </w:r>
    </w:p>
    <w:p w14:paraId="7E0BD962" w14:textId="77777777" w:rsidR="000C0818" w:rsidRPr="000C0818" w:rsidRDefault="000C0818" w:rsidP="000C0818">
      <w:pPr>
        <w:pStyle w:val="tip"/>
        <w:rPr>
          <w:rFonts w:asciiTheme="minorHAnsi" w:hAnsiTheme="minorHAnsi"/>
          <w:i/>
          <w:iCs/>
          <w:color w:val="000000"/>
          <w:sz w:val="22"/>
          <w:szCs w:val="22"/>
        </w:rPr>
      </w:pPr>
      <w:r w:rsidRPr="000C0818">
        <w:rPr>
          <w:rFonts w:asciiTheme="minorHAnsi" w:hAnsiTheme="minorHAnsi"/>
          <w:i/>
          <w:iCs/>
          <w:color w:val="000000"/>
          <w:sz w:val="22"/>
          <w:szCs w:val="22"/>
        </w:rPr>
        <w:t>With your keyboard, press Alt + M to turn your microphone on and off. Press Alt + C to turn your camera on and off.</w:t>
      </w:r>
    </w:p>
    <w:p w14:paraId="279F7BF7"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Adjust your speaker and microphone volume any time in </w:t>
      </w:r>
      <w:r w:rsidRPr="000C0818">
        <w:rPr>
          <w:rStyle w:val="interface"/>
          <w:rFonts w:asciiTheme="minorHAnsi" w:eastAsiaTheme="majorEastAsia" w:hAnsiTheme="minorHAnsi"/>
          <w:color w:val="000000"/>
          <w:sz w:val="22"/>
          <w:szCs w:val="22"/>
        </w:rPr>
        <w:t>My Settings</w:t>
      </w:r>
      <w:r w:rsidRPr="000C0818">
        <w:rPr>
          <w:rFonts w:asciiTheme="minorHAnsi" w:hAnsiTheme="minorHAnsi"/>
          <w:color w:val="000000"/>
          <w:sz w:val="22"/>
          <w:szCs w:val="22"/>
        </w:rPr>
        <w:t>.</w:t>
      </w:r>
    </w:p>
    <w:p w14:paraId="2C6373D8" w14:textId="4B369D38" w:rsidR="000C0818" w:rsidRDefault="000C0818" w:rsidP="000C0818">
      <w:pPr>
        <w:pStyle w:val="learnmore"/>
        <w:rPr>
          <w:rFonts w:asciiTheme="minorHAnsi" w:hAnsiTheme="minorHAnsi"/>
          <w:color w:val="000000"/>
          <w:sz w:val="22"/>
          <w:szCs w:val="22"/>
        </w:rPr>
      </w:pPr>
      <w:r w:rsidRPr="000C0818">
        <w:rPr>
          <w:rFonts w:asciiTheme="minorHAnsi" w:hAnsiTheme="minorHAnsi"/>
          <w:color w:val="000000"/>
          <w:sz w:val="22"/>
          <w:szCs w:val="22"/>
        </w:rPr>
        <w:t>Having trouble setting up your audio and video with JAWS? </w:t>
      </w:r>
      <w:hyperlink r:id="rId135" w:anchor="audio_jaws" w:tooltip="Chrome Support" w:history="1">
        <w:r w:rsidRPr="000C0818">
          <w:rPr>
            <w:rStyle w:val="Hyperlink"/>
            <w:rFonts w:asciiTheme="minorHAnsi" w:hAnsiTheme="minorHAnsi"/>
            <w:color w:val="925292"/>
            <w:sz w:val="22"/>
            <w:szCs w:val="22"/>
          </w:rPr>
          <w:t>Jump to Audio Set Up with Jaws in Google Chrome</w:t>
        </w:r>
        <w:r w:rsidRPr="000C0818">
          <w:rPr>
            <w:rStyle w:val="Hyperlink"/>
            <w:rFonts w:asciiTheme="minorHAnsi" w:hAnsiTheme="minorHAnsi"/>
            <w:color w:val="925292"/>
            <w:sz w:val="22"/>
            <w:szCs w:val="22"/>
            <w:vertAlign w:val="superscript"/>
          </w:rPr>
          <w:t>TM</w:t>
        </w:r>
        <w:r w:rsidRPr="000C0818">
          <w:rPr>
            <w:rStyle w:val="Hyperlink"/>
            <w:rFonts w:asciiTheme="minorHAnsi" w:hAnsiTheme="minorHAnsi"/>
            <w:color w:val="925292"/>
            <w:sz w:val="22"/>
            <w:szCs w:val="22"/>
          </w:rPr>
          <w:t>. </w:t>
        </w:r>
      </w:hyperlink>
      <w:r w:rsidRPr="000C0818">
        <w:rPr>
          <w:rFonts w:asciiTheme="minorHAnsi" w:hAnsiTheme="minorHAnsi"/>
          <w:color w:val="000000"/>
          <w:sz w:val="22"/>
          <w:szCs w:val="22"/>
        </w:rPr>
        <w:t>Having trouble with VoiceOver? </w:t>
      </w:r>
      <w:hyperlink r:id="rId136" w:anchor="audio_voiceover" w:tooltip="Flash-based Browser Support" w:history="1">
        <w:r w:rsidRPr="000C0818">
          <w:rPr>
            <w:rStyle w:val="Hyperlink"/>
            <w:rFonts w:asciiTheme="minorHAnsi" w:hAnsiTheme="minorHAnsi"/>
            <w:color w:val="925292"/>
            <w:sz w:val="22"/>
            <w:szCs w:val="22"/>
          </w:rPr>
          <w:t>Jump to Audio Set Up with VoiceOver.</w:t>
        </w:r>
      </w:hyperlink>
    </w:p>
    <w:p w14:paraId="60A12DA0" w14:textId="77777777" w:rsidR="000C0818" w:rsidRPr="000C0818" w:rsidRDefault="000C0818" w:rsidP="000C0818">
      <w:pPr>
        <w:pStyle w:val="Heading3"/>
      </w:pPr>
      <w:r w:rsidRPr="000C0818">
        <w:t>Let others hear and see you</w:t>
      </w:r>
    </w:p>
    <w:p w14:paraId="22603821"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Select the microphone and video camera icons any time during a meeting to turn them on or off.</w:t>
      </w:r>
    </w:p>
    <w:p w14:paraId="60561E22" w14:textId="77777777" w:rsidR="000C0818" w:rsidRPr="000C0818" w:rsidRDefault="000C0818" w:rsidP="000C0818">
      <w:pPr>
        <w:pStyle w:val="tip"/>
        <w:rPr>
          <w:rFonts w:asciiTheme="minorHAnsi" w:hAnsiTheme="minorHAnsi"/>
          <w:i/>
          <w:iCs/>
          <w:color w:val="000000"/>
          <w:sz w:val="22"/>
          <w:szCs w:val="22"/>
        </w:rPr>
      </w:pPr>
      <w:r w:rsidRPr="000C0818">
        <w:rPr>
          <w:rFonts w:asciiTheme="minorHAnsi" w:hAnsiTheme="minorHAnsi"/>
          <w:i/>
          <w:iCs/>
          <w:color w:val="000000"/>
          <w:sz w:val="22"/>
          <w:szCs w:val="22"/>
        </w:rPr>
        <w:lastRenderedPageBreak/>
        <w:t>With your keyboard, press Alt + M to turn your microphone on and off. Press Alt + C to turn your camera on and off.</w:t>
      </w:r>
    </w:p>
    <w:p w14:paraId="62CED784" w14:textId="2297FF37" w:rsidR="000C0818" w:rsidRPr="000C0818" w:rsidRDefault="000C0818" w:rsidP="000C0818">
      <w:pPr>
        <w:rPr>
          <w:color w:val="000000"/>
        </w:rPr>
      </w:pPr>
      <w:r w:rsidRPr="000C0818">
        <w:rPr>
          <w:noProof/>
          <w:color w:val="000000"/>
        </w:rPr>
        <w:drawing>
          <wp:inline distT="0" distB="0" distL="0" distR="0" wp14:anchorId="3879FAFE" wp14:editId="712B3B8A">
            <wp:extent cx="400050" cy="400050"/>
            <wp:effectExtent l="0" t="0" r="0" b="0"/>
            <wp:docPr id="39" name="Picture 39" descr="https://help.blackboard.com/sites/default/files/bb_assets_embed/19000/Audio_-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help.blackboard.com/sites/default/files/bb_assets_embed/19000/Audio_-_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342EC2A3" w14:textId="332D43C6" w:rsidR="000C0818" w:rsidRPr="000C0818" w:rsidRDefault="000C0818" w:rsidP="000C0818">
      <w:pPr>
        <w:rPr>
          <w:color w:val="000000"/>
        </w:rPr>
      </w:pPr>
      <w:r w:rsidRPr="000C0818">
        <w:rPr>
          <w:noProof/>
          <w:color w:val="000000"/>
        </w:rPr>
        <w:drawing>
          <wp:inline distT="0" distB="0" distL="0" distR="0" wp14:anchorId="3A9EACE7" wp14:editId="47FF9613">
            <wp:extent cx="400050" cy="400050"/>
            <wp:effectExtent l="0" t="0" r="0" b="0"/>
            <wp:docPr id="38" name="Picture 38" descr="https://help.blackboard.com/sites/default/files/bb_assets_embed/19000/Video_-_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help.blackboard.com/sites/default/files/bb_assets_embed/19000/Video_-_Pres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00EDBF56"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The microphone automatically turns on after you enable it, but you will get to preview how you'll look on screen before sharing your video.</w:t>
      </w:r>
    </w:p>
    <w:p w14:paraId="3BD1EABC" w14:textId="77777777" w:rsidR="000C0818" w:rsidRPr="000C0818" w:rsidRDefault="000C0818" w:rsidP="000C0818">
      <w:pPr>
        <w:pStyle w:val="note"/>
        <w:rPr>
          <w:rFonts w:asciiTheme="minorHAnsi" w:hAnsiTheme="minorHAnsi"/>
          <w:i/>
          <w:iCs/>
          <w:color w:val="000000"/>
          <w:sz w:val="22"/>
          <w:szCs w:val="22"/>
        </w:rPr>
      </w:pPr>
      <w:r w:rsidRPr="000C0818">
        <w:rPr>
          <w:rFonts w:asciiTheme="minorHAnsi" w:hAnsiTheme="minorHAnsi"/>
          <w:i/>
          <w:iCs/>
          <w:color w:val="000000"/>
          <w:sz w:val="22"/>
          <w:szCs w:val="22"/>
        </w:rPr>
        <w:t>Moderators can mute participants anytime during the session. You are notified, if a moderator has muted you.</w:t>
      </w:r>
    </w:p>
    <w:p w14:paraId="7F26F361" w14:textId="77777777" w:rsidR="000C0818" w:rsidRPr="000C0818" w:rsidRDefault="000C0818" w:rsidP="000C0818">
      <w:pPr>
        <w:pStyle w:val="learnmore"/>
        <w:rPr>
          <w:rFonts w:asciiTheme="minorHAnsi" w:hAnsiTheme="minorHAnsi"/>
          <w:color w:val="000000"/>
          <w:sz w:val="22"/>
          <w:szCs w:val="22"/>
        </w:rPr>
      </w:pPr>
      <w:r w:rsidRPr="000C0818">
        <w:rPr>
          <w:rFonts w:asciiTheme="minorHAnsi" w:hAnsiTheme="minorHAnsi"/>
          <w:color w:val="000000"/>
          <w:sz w:val="22"/>
          <w:szCs w:val="22"/>
        </w:rPr>
        <w:t>Want to use your phone for audio? </w:t>
      </w:r>
      <w:hyperlink r:id="rId137" w:tooltip="Call Into a Session" w:history="1">
        <w:r w:rsidRPr="000C0818">
          <w:rPr>
            <w:rStyle w:val="Hyperlink"/>
            <w:rFonts w:asciiTheme="minorHAnsi" w:hAnsiTheme="minorHAnsi"/>
            <w:color w:val="925292"/>
            <w:sz w:val="22"/>
            <w:szCs w:val="22"/>
          </w:rPr>
          <w:t>Jump to Call into a Session.</w:t>
        </w:r>
      </w:hyperlink>
    </w:p>
    <w:p w14:paraId="1453C7AD" w14:textId="77777777" w:rsidR="000C0818" w:rsidRPr="000C0818" w:rsidRDefault="004C43AC" w:rsidP="000C0818">
      <w:pPr>
        <w:spacing w:before="600" w:after="600"/>
      </w:pPr>
      <w:r>
        <w:pict w14:anchorId="745BF075">
          <v:rect id="_x0000_i1050" style="width:0;height:0" o:hralign="center" o:hrstd="t" o:hrnoshade="t" o:hr="t" fillcolor="black" stroked="f"/>
        </w:pict>
      </w:r>
    </w:p>
    <w:p w14:paraId="6D200000" w14:textId="7E98029A" w:rsidR="000C0818" w:rsidRPr="000C0818" w:rsidRDefault="000C0818" w:rsidP="000C0818">
      <w:pPr>
        <w:pStyle w:val="Heading3"/>
      </w:pPr>
      <w:r w:rsidRPr="000C0818">
        <w:t>Follow the speaker</w:t>
      </w:r>
    </w:p>
    <w:p w14:paraId="7FACFD20" w14:textId="40C1FC95" w:rsidR="000C0818" w:rsidRPr="000C0818" w:rsidRDefault="000C0818" w:rsidP="000C0818">
      <w:pPr>
        <w:rPr>
          <w:color w:val="000000"/>
        </w:rPr>
      </w:pPr>
      <w:r w:rsidRPr="000C0818">
        <w:rPr>
          <w:noProof/>
          <w:color w:val="000000"/>
        </w:rPr>
        <w:drawing>
          <wp:anchor distT="0" distB="0" distL="114300" distR="114300" simplePos="0" relativeHeight="251689472" behindDoc="0" locked="0" layoutInCell="1" allowOverlap="1" wp14:anchorId="62F3CB07" wp14:editId="1605D7D1">
            <wp:simplePos x="0" y="0"/>
            <wp:positionH relativeFrom="column">
              <wp:posOffset>3162300</wp:posOffset>
            </wp:positionH>
            <wp:positionV relativeFrom="paragraph">
              <wp:posOffset>39370</wp:posOffset>
            </wp:positionV>
            <wp:extent cx="2571750" cy="2609850"/>
            <wp:effectExtent l="0" t="0" r="0" b="0"/>
            <wp:wrapSquare wrapText="bothSides"/>
            <wp:docPr id="7" name="Picture 7" descr="https://help.blackboard.com/sites/default/files/images/2017-05/collab_ultra_participant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help.blackboard.com/sites/default/files/images/2017-05/collab_ultra_participant_main.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17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7C204"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As the discussion unfolds, the person speaking appears in the center of the screen. Select </w:t>
      </w:r>
      <w:r w:rsidRPr="000C0818">
        <w:rPr>
          <w:rStyle w:val="interface"/>
          <w:rFonts w:asciiTheme="minorHAnsi" w:hAnsiTheme="minorHAnsi"/>
          <w:color w:val="000000"/>
          <w:sz w:val="22"/>
          <w:szCs w:val="22"/>
        </w:rPr>
        <w:t>Grid View</w:t>
      </w:r>
      <w:r w:rsidRPr="000C0818">
        <w:rPr>
          <w:rFonts w:asciiTheme="minorHAnsi" w:hAnsiTheme="minorHAnsi"/>
          <w:color w:val="000000"/>
          <w:sz w:val="22"/>
          <w:szCs w:val="22"/>
        </w:rPr>
        <w:t> to see more than one participant.</w:t>
      </w:r>
    </w:p>
    <w:p w14:paraId="4F5AE400" w14:textId="77777777" w:rsidR="000C0818" w:rsidRPr="000C0818" w:rsidRDefault="000C0818" w:rsidP="000C0818">
      <w:pPr>
        <w:pStyle w:val="tip"/>
        <w:rPr>
          <w:rFonts w:asciiTheme="minorHAnsi" w:hAnsiTheme="minorHAnsi"/>
          <w:i/>
          <w:iCs/>
          <w:color w:val="000000"/>
          <w:sz w:val="22"/>
          <w:szCs w:val="22"/>
        </w:rPr>
      </w:pPr>
      <w:r w:rsidRPr="000C0818">
        <w:rPr>
          <w:rFonts w:asciiTheme="minorHAnsi" w:hAnsiTheme="minorHAnsi"/>
          <w:i/>
          <w:iCs/>
          <w:color w:val="000000"/>
          <w:sz w:val="22"/>
          <w:szCs w:val="22"/>
        </w:rPr>
        <w:t>You can only switch views when using Chrome</w:t>
      </w:r>
      <w:r w:rsidRPr="000C0818">
        <w:rPr>
          <w:rFonts w:asciiTheme="minorHAnsi" w:hAnsiTheme="minorHAnsi"/>
          <w:i/>
          <w:iCs/>
          <w:color w:val="000000"/>
          <w:sz w:val="22"/>
          <w:szCs w:val="22"/>
          <w:vertAlign w:val="superscript"/>
        </w:rPr>
        <w:t>TM</w:t>
      </w:r>
      <w:r w:rsidRPr="000C0818">
        <w:rPr>
          <w:rFonts w:asciiTheme="minorHAnsi" w:hAnsiTheme="minorHAnsi"/>
          <w:i/>
          <w:iCs/>
          <w:color w:val="000000"/>
          <w:sz w:val="22"/>
          <w:szCs w:val="22"/>
        </w:rPr>
        <w:t> and Firefox</w:t>
      </w:r>
      <w:r w:rsidRPr="000C0818">
        <w:rPr>
          <w:rFonts w:asciiTheme="minorHAnsi" w:hAnsiTheme="minorHAnsi"/>
          <w:i/>
          <w:iCs/>
          <w:color w:val="000000"/>
          <w:sz w:val="22"/>
          <w:szCs w:val="22"/>
          <w:vertAlign w:val="superscript"/>
        </w:rPr>
        <w:t>®</w:t>
      </w:r>
      <w:r w:rsidRPr="000C0818">
        <w:rPr>
          <w:rFonts w:asciiTheme="minorHAnsi" w:hAnsiTheme="minorHAnsi"/>
          <w:i/>
          <w:iCs/>
          <w:color w:val="000000"/>
          <w:sz w:val="22"/>
          <w:szCs w:val="22"/>
        </w:rPr>
        <w:t> (version 49+).</w:t>
      </w:r>
    </w:p>
    <w:p w14:paraId="6CE9B7F4" w14:textId="77777777"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Microphones appear next to any participants who have their microphone or phone audio turned on. A dark microphone is used to represent the current speaker. It moves to the current speaker as the discussion unfolds.</w:t>
      </w:r>
    </w:p>
    <w:p w14:paraId="5D42F151" w14:textId="77777777" w:rsidR="000C0818" w:rsidRPr="000C0818" w:rsidRDefault="004C43AC" w:rsidP="000C0818">
      <w:pPr>
        <w:spacing w:before="600" w:after="600"/>
      </w:pPr>
      <w:r>
        <w:pict w14:anchorId="48A0F728">
          <v:rect id="_x0000_i1051" style="width:0;height:0" o:hralign="center" o:hrstd="t" o:hrnoshade="t" o:hr="t" fillcolor="black" stroked="f"/>
        </w:pict>
      </w:r>
    </w:p>
    <w:p w14:paraId="6C309CFF" w14:textId="46AF65C6" w:rsidR="000C0818" w:rsidRPr="000C0818" w:rsidRDefault="000C0818" w:rsidP="00AC73BB">
      <w:pPr>
        <w:pStyle w:val="Heading3"/>
      </w:pPr>
      <w:r w:rsidRPr="000C0818">
        <w:rPr>
          <w:noProof/>
        </w:rPr>
        <w:lastRenderedPageBreak/>
        <w:drawing>
          <wp:anchor distT="0" distB="0" distL="114300" distR="114300" simplePos="0" relativeHeight="251722240" behindDoc="0" locked="0" layoutInCell="1" allowOverlap="1" wp14:anchorId="6CCFF2A0" wp14:editId="2D011BF5">
            <wp:simplePos x="0" y="0"/>
            <wp:positionH relativeFrom="column">
              <wp:posOffset>3133725</wp:posOffset>
            </wp:positionH>
            <wp:positionV relativeFrom="paragraph">
              <wp:posOffset>9525</wp:posOffset>
            </wp:positionV>
            <wp:extent cx="2705100" cy="1874994"/>
            <wp:effectExtent l="0" t="0" r="0" b="0"/>
            <wp:wrapSquare wrapText="bothSides"/>
            <wp:docPr id="5" name="Picture 5" descr="https://help.blackboard.com/sites/default/files/bb_assets_embed/13000/on_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help.blackboard.com/sites/default/files/bb_assets_embed/13000/on_air.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05100" cy="1874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818">
        <w:t>Know when you are "on air"</w:t>
      </w:r>
    </w:p>
    <w:p w14:paraId="2003C40C" w14:textId="28D6D4A9" w:rsidR="000C0818" w:rsidRPr="000C0818" w:rsidRDefault="000C0818" w:rsidP="000C0818">
      <w:pPr>
        <w:pStyle w:val="NormalWeb"/>
        <w:rPr>
          <w:rFonts w:asciiTheme="minorHAnsi" w:hAnsiTheme="minorHAnsi"/>
          <w:color w:val="000000"/>
          <w:sz w:val="22"/>
          <w:szCs w:val="22"/>
        </w:rPr>
      </w:pPr>
      <w:r w:rsidRPr="000C0818">
        <w:rPr>
          <w:rFonts w:asciiTheme="minorHAnsi" w:hAnsiTheme="minorHAnsi"/>
          <w:color w:val="000000"/>
          <w:sz w:val="22"/>
          <w:szCs w:val="22"/>
        </w:rPr>
        <w:t>Collaborate tells you when others in the session can see your video. If you see your video with an eye, others see your video in the center of their screen. If you see an eye while content is shared, others see your video as their picture-in-picture.</w:t>
      </w:r>
    </w:p>
    <w:p w14:paraId="4B84B8EE" w14:textId="0AE678A7" w:rsidR="000C0818" w:rsidRPr="000C0818" w:rsidRDefault="000C0818" w:rsidP="000C0818">
      <w:pPr>
        <w:rPr>
          <w:color w:val="000000"/>
        </w:rPr>
      </w:pPr>
    </w:p>
    <w:p w14:paraId="093A5B44" w14:textId="2DB8536A" w:rsidR="000C0818" w:rsidRDefault="000C0818" w:rsidP="000C0818">
      <w:pPr>
        <w:pStyle w:val="learnmore"/>
        <w:rPr>
          <w:rFonts w:asciiTheme="minorHAnsi" w:hAnsiTheme="minorHAnsi"/>
          <w:color w:val="000000"/>
          <w:sz w:val="22"/>
          <w:szCs w:val="22"/>
        </w:rPr>
      </w:pPr>
    </w:p>
    <w:p w14:paraId="1364CDB2" w14:textId="46A0F184" w:rsidR="006C1C62" w:rsidRDefault="006C1C62" w:rsidP="000C0818">
      <w:pPr>
        <w:pStyle w:val="learnmore"/>
        <w:rPr>
          <w:rFonts w:asciiTheme="minorHAnsi" w:hAnsiTheme="minorHAnsi"/>
          <w:color w:val="000000"/>
          <w:sz w:val="22"/>
          <w:szCs w:val="22"/>
        </w:rPr>
      </w:pPr>
      <w:r>
        <w:rPr>
          <w:rFonts w:asciiTheme="minorHAnsi" w:hAnsiTheme="minorHAnsi"/>
          <w:color w:val="000000"/>
          <w:sz w:val="22"/>
          <w:szCs w:val="22"/>
        </w:rPr>
        <w:t xml:space="preserve">Source: </w:t>
      </w:r>
      <w:hyperlink r:id="rId140" w:history="1">
        <w:r w:rsidRPr="00D302F5">
          <w:rPr>
            <w:rStyle w:val="Hyperlink"/>
            <w:rFonts w:asciiTheme="minorHAnsi" w:hAnsiTheme="minorHAnsi"/>
            <w:sz w:val="22"/>
            <w:szCs w:val="22"/>
          </w:rPr>
          <w:t>https://help.blackboard.com/Collaborate/Ultra/Moderator/Get_Started/Use_Audio_And_Video</w:t>
        </w:r>
      </w:hyperlink>
    </w:p>
    <w:p w14:paraId="332AAB9F" w14:textId="77777777" w:rsidR="006C1C62" w:rsidRPr="000C0818" w:rsidRDefault="006C1C62" w:rsidP="000C0818">
      <w:pPr>
        <w:pStyle w:val="learnmore"/>
        <w:rPr>
          <w:rFonts w:asciiTheme="minorHAnsi" w:hAnsiTheme="minorHAnsi"/>
          <w:color w:val="000000"/>
          <w:sz w:val="22"/>
          <w:szCs w:val="22"/>
        </w:rPr>
      </w:pPr>
    </w:p>
    <w:p w14:paraId="16805565" w14:textId="0A26D414" w:rsidR="000C0818" w:rsidRDefault="000C0818">
      <w:pPr>
        <w:rPr>
          <w:rFonts w:asciiTheme="majorHAnsi" w:eastAsiaTheme="majorEastAsia" w:hAnsiTheme="majorHAnsi" w:cstheme="majorBidi"/>
          <w:b/>
          <w:bCs/>
          <w:color w:val="4F81BD" w:themeColor="accent1"/>
          <w:sz w:val="26"/>
          <w:szCs w:val="26"/>
        </w:rPr>
      </w:pPr>
      <w:r>
        <w:br w:type="page"/>
      </w:r>
    </w:p>
    <w:p w14:paraId="5A908B1B" w14:textId="2BF9500A" w:rsidR="00996B89" w:rsidRDefault="00996B89" w:rsidP="00304589">
      <w:pPr>
        <w:pStyle w:val="Heading2"/>
      </w:pPr>
      <w:bookmarkStart w:id="31" w:name="_Collaborate_Breakout_Rooms_1"/>
      <w:bookmarkEnd w:id="31"/>
      <w:r>
        <w:lastRenderedPageBreak/>
        <w:t>Collaborate Breakout Rooms</w:t>
      </w:r>
    </w:p>
    <w:p w14:paraId="71D146A2" w14:textId="77777777" w:rsidR="00EF769A" w:rsidRPr="00EF769A" w:rsidRDefault="00EF769A" w:rsidP="00EF769A">
      <w:pPr>
        <w:pStyle w:val="NormalWeb"/>
        <w:rPr>
          <w:rFonts w:asciiTheme="minorHAnsi" w:hAnsiTheme="minorHAnsi" w:cstheme="minorHAnsi"/>
          <w:color w:val="000000"/>
          <w:sz w:val="22"/>
          <w:szCs w:val="22"/>
        </w:rPr>
      </w:pPr>
      <w:r w:rsidRPr="00EF769A">
        <w:rPr>
          <w:rFonts w:asciiTheme="minorHAnsi" w:hAnsiTheme="minorHAnsi" w:cstheme="minorHAnsi"/>
          <w:color w:val="000000"/>
          <w:sz w:val="22"/>
          <w:szCs w:val="22"/>
        </w:rPr>
        <w:t>To facilitate small group collaboration, you can create breakout groups that are separate from the main room and assign participants to them.</w:t>
      </w:r>
    </w:p>
    <w:p w14:paraId="6E0B1692" w14:textId="77777777" w:rsidR="00EF769A" w:rsidRPr="00EF769A" w:rsidRDefault="00EF769A" w:rsidP="00EF769A">
      <w:pPr>
        <w:pStyle w:val="note"/>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If your session has over 250 attendees in it, breakout groups is turned off. </w:t>
      </w:r>
    </w:p>
    <w:p w14:paraId="2C1E04D0" w14:textId="77777777" w:rsidR="00EF769A" w:rsidRPr="00EF769A" w:rsidRDefault="00EF769A" w:rsidP="00EF769A">
      <w:pPr>
        <w:pStyle w:val="important"/>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Breakout groups requires you use version 52 of the Chrome</w:t>
      </w:r>
      <w:r w:rsidRPr="00EF769A">
        <w:rPr>
          <w:rFonts w:asciiTheme="minorHAnsi" w:hAnsiTheme="minorHAnsi" w:cstheme="minorHAnsi"/>
          <w:i/>
          <w:iCs/>
          <w:color w:val="000000"/>
          <w:sz w:val="22"/>
          <w:szCs w:val="22"/>
          <w:vertAlign w:val="superscript"/>
        </w:rPr>
        <w:t>TM</w:t>
      </w:r>
      <w:r w:rsidRPr="00EF769A">
        <w:rPr>
          <w:rFonts w:asciiTheme="minorHAnsi" w:hAnsiTheme="minorHAnsi" w:cstheme="minorHAnsi"/>
          <w:i/>
          <w:iCs/>
          <w:color w:val="000000"/>
          <w:sz w:val="22"/>
          <w:szCs w:val="22"/>
        </w:rPr>
        <w:t> browser or Firefox</w:t>
      </w:r>
      <w:r w:rsidRPr="00EF769A">
        <w:rPr>
          <w:rFonts w:asciiTheme="minorHAnsi" w:hAnsiTheme="minorHAnsi" w:cstheme="minorHAnsi"/>
          <w:i/>
          <w:iCs/>
          <w:color w:val="000000"/>
          <w:sz w:val="22"/>
          <w:szCs w:val="22"/>
          <w:vertAlign w:val="superscript"/>
        </w:rPr>
        <w:t>®</w:t>
      </w:r>
      <w:r w:rsidRPr="00EF769A">
        <w:rPr>
          <w:rFonts w:asciiTheme="minorHAnsi" w:hAnsiTheme="minorHAnsi" w:cstheme="minorHAnsi"/>
          <w:i/>
          <w:iCs/>
          <w:color w:val="000000"/>
          <w:sz w:val="22"/>
          <w:szCs w:val="22"/>
        </w:rPr>
        <w:t> versions 49 and higher.</w:t>
      </w:r>
    </w:p>
    <w:p w14:paraId="163D6DA5" w14:textId="77777777" w:rsidR="00EF769A" w:rsidRPr="00EF769A" w:rsidRDefault="00EF769A" w:rsidP="00EF769A">
      <w:pPr>
        <w:rPr>
          <w:rFonts w:cstheme="minorHAnsi"/>
          <w:color w:val="000000"/>
        </w:rPr>
      </w:pPr>
      <w:r w:rsidRPr="00EF769A">
        <w:rPr>
          <w:rFonts w:cstheme="minorHAnsi"/>
          <w:noProof/>
          <w:color w:val="000000"/>
        </w:rPr>
        <w:drawing>
          <wp:inline distT="0" distB="0" distL="0" distR="0" wp14:anchorId="0A0C320C" wp14:editId="10E8AC76">
            <wp:extent cx="5648325" cy="3749458"/>
            <wp:effectExtent l="0" t="0" r="0" b="3810"/>
            <wp:docPr id="29" name="Picture 29" descr="https://help.blackboard.com/sites/default/files/images/2017-08/collab_ultra_participant_bog_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help.blackboard.com/sites/default/files/images/2017-08/collab_ultra_participant_bog_chat.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48325" cy="3749458"/>
                    </a:xfrm>
                    <a:prstGeom prst="rect">
                      <a:avLst/>
                    </a:prstGeom>
                    <a:noFill/>
                    <a:ln>
                      <a:noFill/>
                    </a:ln>
                  </pic:spPr>
                </pic:pic>
              </a:graphicData>
            </a:graphic>
          </wp:inline>
        </w:drawing>
      </w:r>
    </w:p>
    <w:p w14:paraId="101CB51D" w14:textId="77777777" w:rsidR="00EF769A" w:rsidRPr="00EF769A" w:rsidRDefault="00EF769A" w:rsidP="00EF769A">
      <w:pPr>
        <w:pStyle w:val="NormalWeb"/>
        <w:rPr>
          <w:rFonts w:asciiTheme="minorHAnsi" w:hAnsiTheme="minorHAnsi" w:cstheme="minorHAnsi"/>
          <w:color w:val="000000"/>
          <w:sz w:val="22"/>
          <w:szCs w:val="22"/>
        </w:rPr>
      </w:pPr>
      <w:r w:rsidRPr="00EF769A">
        <w:rPr>
          <w:rFonts w:asciiTheme="minorHAnsi" w:hAnsiTheme="minorHAnsi" w:cstheme="minorHAnsi"/>
          <w:color w:val="000000"/>
          <w:sz w:val="22"/>
          <w:szCs w:val="22"/>
        </w:rPr>
        <w:t>Breakout groups have their own private audio, video, whiteboard, application sharing, and chat. Any collaboration that takes place in a group is independent of the Main room (and other groups).</w:t>
      </w:r>
    </w:p>
    <w:p w14:paraId="55E5FB6D" w14:textId="77777777" w:rsidR="00EF769A" w:rsidRPr="00EF769A" w:rsidRDefault="00EF769A" w:rsidP="00EF769A">
      <w:pPr>
        <w:pStyle w:val="note"/>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What is said or viewed in a breakout room isn't captured in recordings.</w:t>
      </w:r>
    </w:p>
    <w:p w14:paraId="678A66DA" w14:textId="77777777" w:rsidR="00EF769A" w:rsidRPr="00EF769A" w:rsidRDefault="004C43AC" w:rsidP="00EF769A">
      <w:pPr>
        <w:spacing w:before="600" w:after="600"/>
        <w:rPr>
          <w:rFonts w:cstheme="minorHAnsi"/>
          <w:color w:val="000000"/>
        </w:rPr>
      </w:pPr>
      <w:r>
        <w:rPr>
          <w:rFonts w:cstheme="minorHAnsi"/>
          <w:color w:val="000000"/>
        </w:rPr>
        <w:pict w14:anchorId="635EFC03">
          <v:rect id="_x0000_i1052" style="width:0;height:0" o:hralign="center" o:hrstd="t" o:hr="t" fillcolor="#a0a0a0" stroked="f"/>
        </w:pict>
      </w:r>
    </w:p>
    <w:p w14:paraId="69B94BF7" w14:textId="77777777" w:rsidR="00EF769A" w:rsidRPr="00EF769A" w:rsidRDefault="00EF769A" w:rsidP="00207B2B">
      <w:pPr>
        <w:pStyle w:val="Heading3"/>
      </w:pPr>
      <w:bookmarkStart w:id="32" w:name="video"/>
      <w:bookmarkEnd w:id="32"/>
      <w:r w:rsidRPr="00EF769A">
        <w:t>Watch a video about breakout groups</w:t>
      </w:r>
    </w:p>
    <w:p w14:paraId="0DF697A3" w14:textId="77777777" w:rsidR="00EF769A" w:rsidRPr="00EF769A" w:rsidRDefault="004C43AC" w:rsidP="00EF769A">
      <w:pPr>
        <w:pStyle w:val="NormalWeb"/>
        <w:rPr>
          <w:rFonts w:asciiTheme="minorHAnsi" w:hAnsiTheme="minorHAnsi" w:cstheme="minorHAnsi"/>
          <w:color w:val="000000"/>
          <w:sz w:val="22"/>
          <w:szCs w:val="22"/>
        </w:rPr>
      </w:pPr>
      <w:hyperlink r:id="rId142" w:tgtFrame="_blank" w:history="1">
        <w:r w:rsidR="00EF769A" w:rsidRPr="00EF769A">
          <w:rPr>
            <w:rStyle w:val="Hyperlink"/>
            <w:rFonts w:asciiTheme="minorHAnsi" w:eastAsiaTheme="majorEastAsia" w:hAnsiTheme="minorHAnsi" w:cstheme="minorHAnsi"/>
            <w:color w:val="925292"/>
            <w:sz w:val="22"/>
            <w:szCs w:val="22"/>
          </w:rPr>
          <w:t>Video: Breakout Groups in Blackboard Collaborate</w:t>
        </w:r>
      </w:hyperlink>
    </w:p>
    <w:p w14:paraId="3BD298A5" w14:textId="77777777" w:rsidR="00EF769A" w:rsidRPr="00EF769A" w:rsidRDefault="00EF769A" w:rsidP="00304589">
      <w:pPr>
        <w:pStyle w:val="Heading3"/>
      </w:pPr>
      <w:r w:rsidRPr="00EF769A">
        <w:lastRenderedPageBreak/>
        <w:t>Start breakout groups</w:t>
      </w:r>
    </w:p>
    <w:p w14:paraId="6479D7C7" w14:textId="77777777" w:rsidR="00EF769A" w:rsidRPr="00EF769A" w:rsidRDefault="00EF769A" w:rsidP="00EF769A">
      <w:pPr>
        <w:pStyle w:val="NormalWeb"/>
        <w:rPr>
          <w:rFonts w:asciiTheme="minorHAnsi" w:hAnsiTheme="minorHAnsi" w:cstheme="minorHAnsi"/>
          <w:color w:val="000000"/>
          <w:sz w:val="22"/>
          <w:szCs w:val="22"/>
        </w:rPr>
      </w:pPr>
      <w:r w:rsidRPr="00EF769A">
        <w:rPr>
          <w:rFonts w:asciiTheme="minorHAnsi" w:hAnsiTheme="minorHAnsi" w:cstheme="minorHAnsi"/>
          <w:color w:val="000000"/>
          <w:sz w:val="22"/>
          <w:szCs w:val="22"/>
        </w:rPr>
        <w:t>You can choose to have Collaborate create and randomly assign breakout groups for you. Or you can create the groups yourself.</w:t>
      </w:r>
    </w:p>
    <w:p w14:paraId="6198313A" w14:textId="77777777" w:rsidR="00EF769A" w:rsidRPr="00EF769A" w:rsidRDefault="00EF769A" w:rsidP="00EF769A">
      <w:pPr>
        <w:numPr>
          <w:ilvl w:val="0"/>
          <w:numId w:val="31"/>
        </w:numPr>
        <w:spacing w:before="75" w:after="75" w:line="240" w:lineRule="auto"/>
        <w:rPr>
          <w:rFonts w:cstheme="minorHAnsi"/>
          <w:color w:val="000000"/>
        </w:rPr>
      </w:pPr>
      <w:r w:rsidRPr="00EF769A">
        <w:rPr>
          <w:rFonts w:cstheme="minorHAnsi"/>
          <w:color w:val="000000"/>
        </w:rPr>
        <w:t>Open the </w:t>
      </w:r>
      <w:r w:rsidRPr="00EF769A">
        <w:rPr>
          <w:rStyle w:val="interface"/>
          <w:rFonts w:cstheme="minorHAnsi"/>
          <w:color w:val="000000"/>
        </w:rPr>
        <w:t>Share Content</w:t>
      </w:r>
      <w:r w:rsidRPr="00EF769A">
        <w:rPr>
          <w:rFonts w:cstheme="minorHAnsi"/>
          <w:color w:val="000000"/>
        </w:rPr>
        <w:t> panel from the Collaborate panel.</w:t>
      </w:r>
    </w:p>
    <w:p w14:paraId="782571D9" w14:textId="77777777" w:rsidR="00EF769A" w:rsidRPr="00EF769A" w:rsidRDefault="00EF769A" w:rsidP="00EF769A">
      <w:pPr>
        <w:pStyle w:val="learnmore"/>
        <w:ind w:left="720"/>
        <w:rPr>
          <w:rFonts w:asciiTheme="minorHAnsi" w:hAnsiTheme="minorHAnsi" w:cstheme="minorHAnsi"/>
          <w:color w:val="000000"/>
          <w:sz w:val="22"/>
          <w:szCs w:val="22"/>
        </w:rPr>
      </w:pPr>
      <w:r w:rsidRPr="00EF769A">
        <w:rPr>
          <w:rFonts w:asciiTheme="minorHAnsi" w:hAnsiTheme="minorHAnsi" w:cstheme="minorHAnsi"/>
          <w:color w:val="000000"/>
          <w:sz w:val="22"/>
          <w:szCs w:val="22"/>
        </w:rPr>
        <w:t>Not sure where the Collaborate panel is? </w:t>
      </w:r>
      <w:hyperlink r:id="rId143" w:anchor="collaborate_panel" w:tooltip="Find Your Way Around" w:history="1">
        <w:r w:rsidRPr="00EF769A">
          <w:rPr>
            <w:rStyle w:val="Hyperlink"/>
            <w:rFonts w:asciiTheme="minorHAnsi" w:eastAsiaTheme="majorEastAsia" w:hAnsiTheme="minorHAnsi" w:cstheme="minorHAnsi"/>
            <w:color w:val="925292"/>
            <w:sz w:val="22"/>
            <w:szCs w:val="22"/>
          </w:rPr>
          <w:t>Jump to Find Your Way Around.</w:t>
        </w:r>
      </w:hyperlink>
    </w:p>
    <w:p w14:paraId="7D7D72CC" w14:textId="77777777" w:rsidR="00EF769A" w:rsidRPr="00EF769A" w:rsidRDefault="00EF769A" w:rsidP="00EF769A">
      <w:pPr>
        <w:numPr>
          <w:ilvl w:val="0"/>
          <w:numId w:val="31"/>
        </w:numPr>
        <w:spacing w:before="75" w:after="75" w:line="240" w:lineRule="auto"/>
        <w:rPr>
          <w:rFonts w:cstheme="minorHAnsi"/>
          <w:color w:val="000000"/>
        </w:rPr>
      </w:pPr>
      <w:r w:rsidRPr="00EF769A">
        <w:rPr>
          <w:rFonts w:cstheme="minorHAnsi"/>
          <w:color w:val="000000"/>
        </w:rPr>
        <w:t>Select </w:t>
      </w:r>
      <w:r w:rsidRPr="00EF769A">
        <w:rPr>
          <w:rStyle w:val="interface"/>
          <w:rFonts w:cstheme="minorHAnsi"/>
          <w:color w:val="000000"/>
        </w:rPr>
        <w:t>Breakout Groups</w:t>
      </w:r>
      <w:r w:rsidRPr="00EF769A">
        <w:rPr>
          <w:rFonts w:cstheme="minorHAnsi"/>
          <w:color w:val="000000"/>
        </w:rPr>
        <w:t>.</w:t>
      </w:r>
    </w:p>
    <w:p w14:paraId="7BB06E6E" w14:textId="77777777" w:rsidR="00EF769A" w:rsidRPr="00EF769A" w:rsidRDefault="00EF769A" w:rsidP="00EF769A">
      <w:pPr>
        <w:numPr>
          <w:ilvl w:val="0"/>
          <w:numId w:val="31"/>
        </w:numPr>
        <w:spacing w:before="75" w:after="75" w:line="240" w:lineRule="auto"/>
        <w:rPr>
          <w:rFonts w:cstheme="minorHAnsi"/>
          <w:color w:val="000000"/>
        </w:rPr>
      </w:pPr>
      <w:r w:rsidRPr="00EF769A">
        <w:rPr>
          <w:rFonts w:cstheme="minorHAnsi"/>
          <w:color w:val="000000"/>
        </w:rPr>
        <w:t>Assign groups. Select </w:t>
      </w:r>
      <w:r w:rsidRPr="00EF769A">
        <w:rPr>
          <w:rStyle w:val="interface"/>
          <w:rFonts w:cstheme="minorHAnsi"/>
          <w:color w:val="000000"/>
        </w:rPr>
        <w:t>Randomly assign</w:t>
      </w:r>
      <w:r w:rsidRPr="00EF769A">
        <w:rPr>
          <w:rFonts w:cstheme="minorHAnsi"/>
          <w:color w:val="000000"/>
        </w:rPr>
        <w:t> or </w:t>
      </w:r>
      <w:r w:rsidRPr="00EF769A">
        <w:rPr>
          <w:rStyle w:val="interface"/>
          <w:rFonts w:cstheme="minorHAnsi"/>
          <w:color w:val="000000"/>
        </w:rPr>
        <w:t>Custom assignment.</w:t>
      </w:r>
    </w:p>
    <w:p w14:paraId="7B47DE5B" w14:textId="77777777" w:rsidR="00EF769A" w:rsidRPr="00EF769A" w:rsidRDefault="00EF769A" w:rsidP="00EF769A">
      <w:pPr>
        <w:numPr>
          <w:ilvl w:val="1"/>
          <w:numId w:val="31"/>
        </w:numPr>
        <w:spacing w:before="75" w:after="75" w:line="240" w:lineRule="auto"/>
        <w:rPr>
          <w:rFonts w:cstheme="minorHAnsi"/>
          <w:color w:val="000000"/>
        </w:rPr>
      </w:pPr>
      <w:r w:rsidRPr="00EF769A">
        <w:rPr>
          <w:rStyle w:val="emphasize"/>
          <w:rFonts w:cstheme="minorHAnsi"/>
          <w:b/>
          <w:bCs/>
          <w:color w:val="000000"/>
        </w:rPr>
        <w:t>Randomly assign:</w:t>
      </w:r>
      <w:r w:rsidRPr="00EF769A">
        <w:rPr>
          <w:rFonts w:cstheme="minorHAnsi"/>
          <w:color w:val="000000"/>
        </w:rPr>
        <w:t> Collaborate creates groups and randomly assigns participants for you.</w:t>
      </w:r>
    </w:p>
    <w:p w14:paraId="01567942" w14:textId="77777777" w:rsidR="00EF769A" w:rsidRPr="00EF769A" w:rsidRDefault="00EF769A" w:rsidP="00EF769A">
      <w:pPr>
        <w:pStyle w:val="note"/>
        <w:ind w:left="1440"/>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Randomly assign is only available when there are four or more people are in the room.</w:t>
      </w:r>
    </w:p>
    <w:p w14:paraId="718F05F2" w14:textId="77777777" w:rsidR="00EF769A" w:rsidRPr="00EF769A" w:rsidRDefault="00EF769A" w:rsidP="00EF769A">
      <w:pPr>
        <w:numPr>
          <w:ilvl w:val="2"/>
          <w:numId w:val="31"/>
        </w:numPr>
        <w:spacing w:before="75" w:after="75" w:line="240" w:lineRule="auto"/>
        <w:rPr>
          <w:rFonts w:cstheme="minorHAnsi"/>
          <w:color w:val="000000"/>
        </w:rPr>
      </w:pPr>
      <w:r w:rsidRPr="00EF769A">
        <w:rPr>
          <w:rFonts w:cstheme="minorHAnsi"/>
          <w:color w:val="000000"/>
        </w:rPr>
        <w:t>If you want to be in a group, select </w:t>
      </w:r>
      <w:r w:rsidRPr="00EF769A">
        <w:rPr>
          <w:rStyle w:val="interface"/>
          <w:rFonts w:cstheme="minorHAnsi"/>
          <w:color w:val="000000"/>
        </w:rPr>
        <w:t>Include moderators in group assignment</w:t>
      </w:r>
      <w:r w:rsidRPr="00EF769A">
        <w:rPr>
          <w:rFonts w:cstheme="minorHAnsi"/>
          <w:color w:val="000000"/>
        </w:rPr>
        <w:t>.</w:t>
      </w:r>
    </w:p>
    <w:p w14:paraId="5A3907A6" w14:textId="77777777" w:rsidR="00EF769A" w:rsidRPr="00EF769A" w:rsidRDefault="00EF769A" w:rsidP="00EF769A">
      <w:pPr>
        <w:numPr>
          <w:ilvl w:val="2"/>
          <w:numId w:val="31"/>
        </w:numPr>
        <w:spacing w:before="75" w:after="75" w:line="240" w:lineRule="auto"/>
        <w:rPr>
          <w:rFonts w:cstheme="minorHAnsi"/>
          <w:color w:val="000000"/>
        </w:rPr>
      </w:pPr>
      <w:r w:rsidRPr="00EF769A">
        <w:rPr>
          <w:rFonts w:cstheme="minorHAnsi"/>
          <w:color w:val="000000"/>
        </w:rPr>
        <w:t>You can change how many participants are in each group. Select the number of groups from the </w:t>
      </w:r>
      <w:r w:rsidRPr="00EF769A">
        <w:rPr>
          <w:rStyle w:val="interface"/>
          <w:rFonts w:cstheme="minorHAnsi"/>
          <w:color w:val="000000"/>
        </w:rPr>
        <w:t>Number of Groups</w:t>
      </w:r>
      <w:r w:rsidRPr="00EF769A">
        <w:rPr>
          <w:rFonts w:cstheme="minorHAnsi"/>
          <w:color w:val="000000"/>
        </w:rPr>
        <w:t> menu.</w:t>
      </w:r>
    </w:p>
    <w:p w14:paraId="62657997" w14:textId="77777777" w:rsidR="00EF769A" w:rsidRPr="00EF769A" w:rsidRDefault="00EF769A" w:rsidP="00EF769A">
      <w:pPr>
        <w:numPr>
          <w:ilvl w:val="2"/>
          <w:numId w:val="31"/>
        </w:numPr>
        <w:spacing w:before="75" w:after="75" w:line="240" w:lineRule="auto"/>
        <w:rPr>
          <w:rFonts w:cstheme="minorHAnsi"/>
          <w:color w:val="000000"/>
        </w:rPr>
      </w:pPr>
      <w:r w:rsidRPr="00EF769A">
        <w:rPr>
          <w:rFonts w:cstheme="minorHAnsi"/>
          <w:color w:val="000000"/>
        </w:rPr>
        <w:t>If you don't like how the participants are grouped, select </w:t>
      </w:r>
      <w:r w:rsidRPr="00EF769A">
        <w:rPr>
          <w:rStyle w:val="interface"/>
          <w:rFonts w:cstheme="minorHAnsi"/>
          <w:color w:val="000000"/>
        </w:rPr>
        <w:t>Reassign participants</w:t>
      </w:r>
      <w:r w:rsidRPr="00EF769A">
        <w:rPr>
          <w:rFonts w:cstheme="minorHAnsi"/>
          <w:color w:val="000000"/>
        </w:rPr>
        <w:t>.</w:t>
      </w:r>
    </w:p>
    <w:p w14:paraId="5C7EE025" w14:textId="77777777" w:rsidR="00EF769A" w:rsidRPr="00EF769A" w:rsidRDefault="00EF769A" w:rsidP="00EF769A">
      <w:pPr>
        <w:numPr>
          <w:ilvl w:val="1"/>
          <w:numId w:val="31"/>
        </w:numPr>
        <w:spacing w:before="75" w:after="75" w:line="240" w:lineRule="auto"/>
        <w:rPr>
          <w:rFonts w:cstheme="minorHAnsi"/>
          <w:color w:val="000000"/>
        </w:rPr>
      </w:pPr>
      <w:r w:rsidRPr="00EF769A">
        <w:rPr>
          <w:rStyle w:val="emphasize"/>
          <w:rFonts w:cstheme="minorHAnsi"/>
          <w:b/>
          <w:bCs/>
          <w:color w:val="000000"/>
        </w:rPr>
        <w:t>Custom assignment:</w:t>
      </w:r>
      <w:r w:rsidRPr="00EF769A">
        <w:rPr>
          <w:rFonts w:cstheme="minorHAnsi"/>
          <w:color w:val="000000"/>
        </w:rPr>
        <w:t> Create your own groups.</w:t>
      </w:r>
    </w:p>
    <w:p w14:paraId="06AD6076" w14:textId="77777777" w:rsidR="00EF769A" w:rsidRPr="00EF769A" w:rsidRDefault="00EF769A" w:rsidP="00EF769A">
      <w:pPr>
        <w:numPr>
          <w:ilvl w:val="2"/>
          <w:numId w:val="31"/>
        </w:numPr>
        <w:spacing w:before="75" w:after="75" w:line="240" w:lineRule="auto"/>
        <w:rPr>
          <w:rFonts w:cstheme="minorHAnsi"/>
          <w:color w:val="000000"/>
        </w:rPr>
      </w:pPr>
      <w:r w:rsidRPr="00EF769A">
        <w:rPr>
          <w:rFonts w:cstheme="minorHAnsi"/>
          <w:color w:val="000000"/>
        </w:rPr>
        <w:t>Assign participants to a group. You can select the participants options menu and select the group. You can also select the participant and drag them to the right group.</w:t>
      </w:r>
    </w:p>
    <w:p w14:paraId="27EECC1A" w14:textId="77777777" w:rsidR="00EF769A" w:rsidRPr="00EF769A" w:rsidRDefault="00EF769A" w:rsidP="00EF769A">
      <w:pPr>
        <w:numPr>
          <w:ilvl w:val="2"/>
          <w:numId w:val="31"/>
        </w:numPr>
        <w:spacing w:before="75" w:after="75" w:line="240" w:lineRule="auto"/>
        <w:rPr>
          <w:rFonts w:cstheme="minorHAnsi"/>
          <w:color w:val="000000"/>
        </w:rPr>
      </w:pPr>
      <w:r w:rsidRPr="00EF769A">
        <w:rPr>
          <w:rFonts w:cstheme="minorHAnsi"/>
          <w:color w:val="000000"/>
        </w:rPr>
        <w:t>Select </w:t>
      </w:r>
      <w:r w:rsidRPr="00EF769A">
        <w:rPr>
          <w:rStyle w:val="interface"/>
          <w:rFonts w:cstheme="minorHAnsi"/>
          <w:color w:val="000000"/>
        </w:rPr>
        <w:t>Create a new group</w:t>
      </w:r>
      <w:r w:rsidRPr="00EF769A">
        <w:rPr>
          <w:rFonts w:cstheme="minorHAnsi"/>
          <w:color w:val="000000"/>
        </w:rPr>
        <w:t> to add more groups.</w:t>
      </w:r>
    </w:p>
    <w:p w14:paraId="3ECA0978" w14:textId="77777777" w:rsidR="00EF769A" w:rsidRPr="00EF769A" w:rsidRDefault="00EF769A" w:rsidP="00EF769A">
      <w:pPr>
        <w:pStyle w:val="note"/>
        <w:ind w:left="1440"/>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You can create up to 20 groups. Breakout groups is only available in sessions with 250 or fewer attendees. There is no limit to the number of attendees you can put in each group. However, we recommend spreading attendees out evenly over your groups.</w:t>
      </w:r>
    </w:p>
    <w:p w14:paraId="79CE5ABA" w14:textId="77777777" w:rsidR="00EF769A" w:rsidRPr="00EF769A" w:rsidRDefault="00EF769A" w:rsidP="00EF769A">
      <w:pPr>
        <w:numPr>
          <w:ilvl w:val="0"/>
          <w:numId w:val="31"/>
        </w:numPr>
        <w:spacing w:before="75" w:after="75" w:line="240" w:lineRule="auto"/>
        <w:rPr>
          <w:rFonts w:cstheme="minorHAnsi"/>
          <w:color w:val="000000"/>
        </w:rPr>
      </w:pPr>
      <w:r w:rsidRPr="00EF769A">
        <w:rPr>
          <w:rFonts w:cstheme="minorHAnsi"/>
          <w:color w:val="000000"/>
        </w:rPr>
        <w:t>Optionally, select </w:t>
      </w:r>
      <w:r w:rsidRPr="00EF769A">
        <w:rPr>
          <w:rStyle w:val="interface"/>
          <w:rFonts w:cstheme="minorHAnsi"/>
          <w:color w:val="000000"/>
        </w:rPr>
        <w:t>Allow participants to switch groups</w:t>
      </w:r>
      <w:r w:rsidRPr="00EF769A">
        <w:rPr>
          <w:rFonts w:cstheme="minorHAnsi"/>
          <w:color w:val="000000"/>
        </w:rPr>
        <w:t>, if you want participants to be able to move to another group on their own.</w:t>
      </w:r>
    </w:p>
    <w:p w14:paraId="3653C85E" w14:textId="77777777" w:rsidR="00EF769A" w:rsidRPr="00EF769A" w:rsidRDefault="00EF769A" w:rsidP="00EF769A">
      <w:pPr>
        <w:numPr>
          <w:ilvl w:val="0"/>
          <w:numId w:val="31"/>
        </w:numPr>
        <w:spacing w:before="75" w:after="75" w:line="240" w:lineRule="auto"/>
        <w:rPr>
          <w:rFonts w:cstheme="minorHAnsi"/>
          <w:color w:val="000000"/>
        </w:rPr>
      </w:pPr>
      <w:r w:rsidRPr="00EF769A">
        <w:rPr>
          <w:rFonts w:cstheme="minorHAnsi"/>
          <w:color w:val="000000"/>
        </w:rPr>
        <w:t>Select </w:t>
      </w:r>
      <w:r w:rsidRPr="00EF769A">
        <w:rPr>
          <w:rStyle w:val="interface"/>
          <w:rFonts w:cstheme="minorHAnsi"/>
          <w:color w:val="000000"/>
        </w:rPr>
        <w:t>Start</w:t>
      </w:r>
      <w:r w:rsidRPr="00EF769A">
        <w:rPr>
          <w:rFonts w:cstheme="minorHAnsi"/>
          <w:color w:val="000000"/>
        </w:rPr>
        <w:t>.</w:t>
      </w:r>
    </w:p>
    <w:p w14:paraId="2B01FFD2" w14:textId="77777777" w:rsidR="00EF769A" w:rsidRPr="00EF769A" w:rsidRDefault="004C43AC" w:rsidP="00EF769A">
      <w:pPr>
        <w:spacing w:before="600" w:after="600"/>
        <w:rPr>
          <w:rFonts w:cstheme="minorHAnsi"/>
          <w:color w:val="000000"/>
        </w:rPr>
      </w:pPr>
      <w:r>
        <w:rPr>
          <w:rFonts w:cstheme="minorHAnsi"/>
          <w:color w:val="000000"/>
        </w:rPr>
        <w:pict w14:anchorId="3F74F6DA">
          <v:rect id="_x0000_i1053" style="width:0;height:0" o:hralign="center" o:hrstd="t" o:hr="t" fillcolor="#a0a0a0" stroked="f"/>
        </w:pict>
      </w:r>
    </w:p>
    <w:p w14:paraId="6BAF7D4D" w14:textId="77777777" w:rsidR="00EF769A" w:rsidRPr="00EF769A" w:rsidRDefault="00EF769A" w:rsidP="00207B2B">
      <w:pPr>
        <w:pStyle w:val="Heading3"/>
      </w:pPr>
      <w:r w:rsidRPr="00EF769A">
        <w:t>What can participants do in breakout groups?</w:t>
      </w:r>
    </w:p>
    <w:p w14:paraId="76C264CF" w14:textId="77777777" w:rsidR="00EF769A" w:rsidRPr="00EF769A" w:rsidRDefault="00EF769A" w:rsidP="00EF769A">
      <w:pPr>
        <w:pStyle w:val="indent"/>
        <w:rPr>
          <w:rFonts w:asciiTheme="minorHAnsi" w:hAnsiTheme="minorHAnsi" w:cstheme="minorHAnsi"/>
          <w:color w:val="000000"/>
          <w:sz w:val="22"/>
          <w:szCs w:val="22"/>
        </w:rPr>
      </w:pPr>
      <w:r w:rsidRPr="00EF769A">
        <w:rPr>
          <w:rFonts w:asciiTheme="minorHAnsi" w:hAnsiTheme="minorHAnsi" w:cstheme="minorHAnsi"/>
          <w:color w:val="000000"/>
          <w:sz w:val="22"/>
          <w:szCs w:val="22"/>
        </w:rPr>
        <w:t>Breakout groups are designed for group collaboration. Every participant in the group is a </w:t>
      </w:r>
      <w:hyperlink r:id="rId144" w:anchor="presenter" w:tooltip="Roles" w:history="1">
        <w:r w:rsidRPr="00EF769A">
          <w:rPr>
            <w:rStyle w:val="Hyperlink"/>
            <w:rFonts w:asciiTheme="minorHAnsi" w:eastAsiaTheme="majorEastAsia" w:hAnsiTheme="minorHAnsi" w:cstheme="minorHAnsi"/>
            <w:color w:val="925292"/>
            <w:sz w:val="22"/>
            <w:szCs w:val="22"/>
          </w:rPr>
          <w:t>presenter</w:t>
        </w:r>
      </w:hyperlink>
      <w:r w:rsidRPr="00EF769A">
        <w:rPr>
          <w:rFonts w:asciiTheme="minorHAnsi" w:hAnsiTheme="minorHAnsi" w:cstheme="minorHAnsi"/>
          <w:color w:val="000000"/>
          <w:sz w:val="22"/>
          <w:szCs w:val="22"/>
        </w:rPr>
        <w:t>. This means that all participants can share the whiteboard, files, and applications with the rest of their group.</w:t>
      </w:r>
    </w:p>
    <w:p w14:paraId="617DF469" w14:textId="77777777" w:rsidR="00EF769A" w:rsidRPr="00EF769A" w:rsidRDefault="00EF769A" w:rsidP="00EF769A">
      <w:pPr>
        <w:pStyle w:val="tip"/>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lastRenderedPageBreak/>
        <w:t>Content shared in a breakout group is not available when breakout groups end. Consider suggesting participants record their collaboration in some way. </w:t>
      </w:r>
      <w:r w:rsidRPr="00EF769A">
        <w:rPr>
          <w:rStyle w:val="emphasize"/>
          <w:rFonts w:asciiTheme="minorHAnsi" w:hAnsiTheme="minorHAnsi" w:cstheme="minorHAnsi"/>
          <w:b/>
          <w:bCs/>
          <w:i/>
          <w:iCs/>
          <w:color w:val="000000"/>
          <w:sz w:val="22"/>
          <w:szCs w:val="22"/>
        </w:rPr>
        <w:t>Example:</w:t>
      </w:r>
      <w:r w:rsidRPr="00EF769A">
        <w:rPr>
          <w:rFonts w:asciiTheme="minorHAnsi" w:hAnsiTheme="minorHAnsi" w:cstheme="minorHAnsi"/>
          <w:i/>
          <w:iCs/>
          <w:color w:val="000000"/>
          <w:sz w:val="22"/>
          <w:szCs w:val="22"/>
        </w:rPr>
        <w:t> A screen capture of anything they have shared and collaborated on.</w:t>
      </w:r>
    </w:p>
    <w:p w14:paraId="4D1F70F3" w14:textId="77777777" w:rsidR="00EF769A" w:rsidRPr="00EF769A" w:rsidRDefault="004C43AC" w:rsidP="00EF769A">
      <w:pPr>
        <w:pStyle w:val="learnmore"/>
        <w:rPr>
          <w:rFonts w:asciiTheme="minorHAnsi" w:hAnsiTheme="minorHAnsi" w:cstheme="minorHAnsi"/>
          <w:color w:val="000000"/>
          <w:sz w:val="22"/>
          <w:szCs w:val="22"/>
        </w:rPr>
      </w:pPr>
      <w:hyperlink r:id="rId145" w:tooltip="Browser Support" w:history="1">
        <w:r w:rsidR="00EF769A" w:rsidRPr="00EF769A">
          <w:rPr>
            <w:rStyle w:val="Hyperlink"/>
            <w:rFonts w:asciiTheme="minorHAnsi" w:eastAsiaTheme="majorEastAsia" w:hAnsiTheme="minorHAnsi" w:cstheme="minorHAnsi"/>
            <w:color w:val="925292"/>
            <w:sz w:val="22"/>
            <w:szCs w:val="22"/>
          </w:rPr>
          <w:t>Make sure your browser supports application sharing</w:t>
        </w:r>
      </w:hyperlink>
    </w:p>
    <w:p w14:paraId="008F3D36" w14:textId="77777777" w:rsidR="00EF769A" w:rsidRPr="00EF769A" w:rsidRDefault="004C43AC" w:rsidP="00EF769A">
      <w:pPr>
        <w:pStyle w:val="learnmore"/>
        <w:rPr>
          <w:rFonts w:asciiTheme="minorHAnsi" w:hAnsiTheme="minorHAnsi" w:cstheme="minorHAnsi"/>
          <w:color w:val="000000"/>
          <w:sz w:val="22"/>
          <w:szCs w:val="22"/>
        </w:rPr>
      </w:pPr>
      <w:hyperlink r:id="rId146" w:anchor="presenter" w:tooltip="Roles" w:history="1">
        <w:r w:rsidR="00EF769A" w:rsidRPr="00EF769A">
          <w:rPr>
            <w:rStyle w:val="Hyperlink"/>
            <w:rFonts w:asciiTheme="minorHAnsi" w:eastAsiaTheme="majorEastAsia" w:hAnsiTheme="minorHAnsi" w:cstheme="minorHAnsi"/>
            <w:color w:val="925292"/>
            <w:sz w:val="22"/>
            <w:szCs w:val="22"/>
          </w:rPr>
          <w:t>More on presenter permissions</w:t>
        </w:r>
      </w:hyperlink>
    </w:p>
    <w:p w14:paraId="3F3EF48B" w14:textId="77777777" w:rsidR="00EF769A" w:rsidRPr="00EF769A" w:rsidRDefault="004C43AC" w:rsidP="00EF769A">
      <w:pPr>
        <w:spacing w:before="600" w:after="600"/>
        <w:rPr>
          <w:rFonts w:cstheme="minorHAnsi"/>
          <w:color w:val="000000"/>
        </w:rPr>
      </w:pPr>
      <w:r>
        <w:rPr>
          <w:rFonts w:cstheme="minorHAnsi"/>
          <w:color w:val="000000"/>
        </w:rPr>
        <w:pict w14:anchorId="72392A4E">
          <v:rect id="_x0000_i1054" style="width:0;height:0" o:hralign="center" o:hrstd="t" o:hr="t" fillcolor="#a0a0a0" stroked="f"/>
        </w:pict>
      </w:r>
    </w:p>
    <w:p w14:paraId="60E482BB" w14:textId="77777777" w:rsidR="00EF769A" w:rsidRPr="00EF769A" w:rsidRDefault="00EF769A" w:rsidP="00304589">
      <w:pPr>
        <w:pStyle w:val="Heading3"/>
      </w:pPr>
      <w:bookmarkStart w:id="33" w:name="_Monitor_groups"/>
      <w:bookmarkEnd w:id="33"/>
      <w:r w:rsidRPr="00EF769A">
        <w:t>Monitor groups</w:t>
      </w:r>
    </w:p>
    <w:p w14:paraId="30DC36AC" w14:textId="77777777" w:rsidR="00EF769A" w:rsidRPr="00EF769A" w:rsidRDefault="00EF769A" w:rsidP="00EF769A">
      <w:pPr>
        <w:rPr>
          <w:rFonts w:cstheme="minorHAnsi"/>
          <w:color w:val="000000"/>
        </w:rPr>
      </w:pPr>
      <w:r w:rsidRPr="00EF769A">
        <w:rPr>
          <w:rFonts w:cstheme="minorHAnsi"/>
          <w:noProof/>
          <w:color w:val="000000"/>
        </w:rPr>
        <w:drawing>
          <wp:anchor distT="0" distB="0" distL="114300" distR="114300" simplePos="0" relativeHeight="251661824" behindDoc="0" locked="0" layoutInCell="1" allowOverlap="1" wp14:anchorId="07EC927B" wp14:editId="19BC2EB6">
            <wp:simplePos x="0" y="0"/>
            <wp:positionH relativeFrom="column">
              <wp:posOffset>3219450</wp:posOffset>
            </wp:positionH>
            <wp:positionV relativeFrom="paragraph">
              <wp:posOffset>180975</wp:posOffset>
            </wp:positionV>
            <wp:extent cx="2918460" cy="2314575"/>
            <wp:effectExtent l="0" t="0" r="0" b="9525"/>
            <wp:wrapSquare wrapText="bothSides"/>
            <wp:docPr id="28" name="Picture 28" descr="https://help.blackboard.com/sites/default/files/images/2017-08/collab_ultra_participant_bog_switch_room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help.blackboard.com/sites/default/files/images/2017-08/collab_ultra_participant_bog_switch_rooms_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1846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69A">
        <w:rPr>
          <w:rFonts w:cstheme="minorHAnsi"/>
          <w:color w:val="000000"/>
        </w:rPr>
        <w:t>After breakout groups are started you can move between groups to monitor them. If you assigned yourself to a group, you see and hear what others in the group are doing. This includes any shared content, audio, video, and chat.</w:t>
      </w:r>
    </w:p>
    <w:p w14:paraId="5D037802" w14:textId="77777777" w:rsidR="00EF769A" w:rsidRPr="00EF769A" w:rsidRDefault="00EF769A" w:rsidP="00EF769A">
      <w:pPr>
        <w:pStyle w:val="NormalWeb"/>
        <w:rPr>
          <w:rFonts w:asciiTheme="minorHAnsi" w:hAnsiTheme="minorHAnsi" w:cstheme="minorHAnsi"/>
          <w:color w:val="000000"/>
          <w:sz w:val="22"/>
          <w:szCs w:val="22"/>
        </w:rPr>
      </w:pPr>
      <w:r w:rsidRPr="00EF769A">
        <w:rPr>
          <w:rFonts w:asciiTheme="minorHAnsi" w:hAnsiTheme="minorHAnsi" w:cstheme="minorHAnsi"/>
          <w:color w:val="000000"/>
          <w:sz w:val="22"/>
          <w:szCs w:val="22"/>
        </w:rPr>
        <w:t>If you want to see how the other groups are doing, you need to join those groups. From the </w:t>
      </w:r>
      <w:r w:rsidRPr="00EF769A">
        <w:rPr>
          <w:rStyle w:val="interface"/>
          <w:rFonts w:asciiTheme="minorHAnsi" w:hAnsiTheme="minorHAnsi" w:cstheme="minorHAnsi"/>
          <w:color w:val="000000"/>
          <w:sz w:val="22"/>
          <w:szCs w:val="22"/>
        </w:rPr>
        <w:t>Participants</w:t>
      </w:r>
      <w:r w:rsidRPr="00EF769A">
        <w:rPr>
          <w:rFonts w:asciiTheme="minorHAnsi" w:hAnsiTheme="minorHAnsi" w:cstheme="minorHAnsi"/>
          <w:color w:val="000000"/>
          <w:sz w:val="22"/>
          <w:szCs w:val="22"/>
        </w:rPr>
        <w:t>panel, select </w:t>
      </w:r>
      <w:r w:rsidRPr="00EF769A">
        <w:rPr>
          <w:rStyle w:val="interface"/>
          <w:rFonts w:asciiTheme="minorHAnsi" w:hAnsiTheme="minorHAnsi" w:cstheme="minorHAnsi"/>
          <w:color w:val="000000"/>
          <w:sz w:val="22"/>
          <w:szCs w:val="22"/>
        </w:rPr>
        <w:t>Join group</w:t>
      </w:r>
      <w:r w:rsidRPr="00EF769A">
        <w:rPr>
          <w:rFonts w:asciiTheme="minorHAnsi" w:hAnsiTheme="minorHAnsi" w:cstheme="minorHAnsi"/>
          <w:color w:val="000000"/>
          <w:sz w:val="22"/>
          <w:szCs w:val="22"/>
        </w:rPr>
        <w:t>.</w:t>
      </w:r>
    </w:p>
    <w:p w14:paraId="72F79DAD" w14:textId="77777777" w:rsidR="00EF769A" w:rsidRPr="00EF769A" w:rsidRDefault="00EF769A" w:rsidP="00EF769A">
      <w:pPr>
        <w:pStyle w:val="tip"/>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Group chats are private to the group. The Everyone chat room is open to everyone, no matter what group you are in. As a moderator you also have a moderator only chat room.</w:t>
      </w:r>
    </w:p>
    <w:p w14:paraId="7FE8B973" w14:textId="77777777" w:rsidR="00EF769A" w:rsidRPr="00EF769A" w:rsidRDefault="004C43AC" w:rsidP="00EF769A">
      <w:pPr>
        <w:spacing w:before="600" w:after="600"/>
        <w:rPr>
          <w:rFonts w:cstheme="minorHAnsi"/>
          <w:color w:val="000000"/>
        </w:rPr>
      </w:pPr>
      <w:r>
        <w:rPr>
          <w:rFonts w:cstheme="minorHAnsi"/>
          <w:color w:val="000000"/>
        </w:rPr>
        <w:pict w14:anchorId="6DAF2DD5">
          <v:rect id="_x0000_i1055" style="width:0;height:0" o:hralign="center" o:hrstd="t" o:hr="t" fillcolor="#a0a0a0" stroked="f"/>
        </w:pict>
      </w:r>
    </w:p>
    <w:p w14:paraId="6A8B9C59" w14:textId="77777777" w:rsidR="00EF769A" w:rsidRPr="00EF769A" w:rsidRDefault="00EF769A" w:rsidP="00304589">
      <w:pPr>
        <w:pStyle w:val="Heading3"/>
      </w:pPr>
      <w:r w:rsidRPr="00EF769A">
        <w:t>Move participants to another group</w:t>
      </w:r>
    </w:p>
    <w:p w14:paraId="0A663BEA" w14:textId="77777777" w:rsidR="00EF769A" w:rsidRPr="00EF769A" w:rsidRDefault="00EF769A" w:rsidP="00EF769A">
      <w:pPr>
        <w:rPr>
          <w:rFonts w:cstheme="minorHAnsi"/>
          <w:color w:val="000000"/>
        </w:rPr>
      </w:pPr>
      <w:r w:rsidRPr="00EF769A">
        <w:rPr>
          <w:rFonts w:cstheme="minorHAnsi"/>
          <w:noProof/>
          <w:color w:val="000000"/>
        </w:rPr>
        <w:drawing>
          <wp:anchor distT="0" distB="0" distL="114300" distR="114300" simplePos="0" relativeHeight="251666944" behindDoc="0" locked="0" layoutInCell="1" allowOverlap="1" wp14:anchorId="5509587B" wp14:editId="629437E7">
            <wp:simplePos x="0" y="0"/>
            <wp:positionH relativeFrom="column">
              <wp:posOffset>3848100</wp:posOffset>
            </wp:positionH>
            <wp:positionV relativeFrom="paragraph">
              <wp:posOffset>32385</wp:posOffset>
            </wp:positionV>
            <wp:extent cx="2752725" cy="3710305"/>
            <wp:effectExtent l="0" t="0" r="9525" b="4445"/>
            <wp:wrapSquare wrapText="bothSides"/>
            <wp:docPr id="27" name="Picture 27" descr="https://help.blackboard.com/sites/default/files/images/2017-08/collab_ultra_mod_bog_move_particip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help.blackboard.com/sites/default/files/images/2017-08/collab_ultra_mod_bog_move_participant.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52725" cy="371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69A">
        <w:rPr>
          <w:rFonts w:cstheme="minorHAnsi"/>
          <w:color w:val="000000"/>
        </w:rPr>
        <w:t>Moderators can move themselves between groups by selecting </w:t>
      </w:r>
      <w:r w:rsidRPr="00EF769A">
        <w:rPr>
          <w:rStyle w:val="interface"/>
          <w:rFonts w:cstheme="minorHAnsi"/>
          <w:color w:val="000000"/>
        </w:rPr>
        <w:t>Join Group</w:t>
      </w:r>
      <w:r w:rsidRPr="00EF769A">
        <w:rPr>
          <w:rFonts w:cstheme="minorHAnsi"/>
          <w:color w:val="000000"/>
        </w:rPr>
        <w:t> in the participants panel. You can also move other participants.</w:t>
      </w:r>
    </w:p>
    <w:p w14:paraId="538FAD82" w14:textId="77777777" w:rsidR="00EF769A" w:rsidRPr="00EF769A" w:rsidRDefault="00EF769A" w:rsidP="00EF769A">
      <w:pPr>
        <w:numPr>
          <w:ilvl w:val="0"/>
          <w:numId w:val="32"/>
        </w:numPr>
        <w:spacing w:before="75" w:after="75" w:line="240" w:lineRule="auto"/>
        <w:rPr>
          <w:rFonts w:cstheme="minorHAnsi"/>
          <w:color w:val="000000"/>
        </w:rPr>
      </w:pPr>
      <w:r w:rsidRPr="00EF769A">
        <w:rPr>
          <w:rFonts w:cstheme="minorHAnsi"/>
          <w:color w:val="000000"/>
        </w:rPr>
        <w:t>From the </w:t>
      </w:r>
      <w:r w:rsidRPr="00EF769A">
        <w:rPr>
          <w:rStyle w:val="interface"/>
          <w:rFonts w:cstheme="minorHAnsi"/>
          <w:color w:val="000000"/>
        </w:rPr>
        <w:t>Participants</w:t>
      </w:r>
      <w:r w:rsidRPr="00EF769A">
        <w:rPr>
          <w:rFonts w:cstheme="minorHAnsi"/>
          <w:color w:val="000000"/>
        </w:rPr>
        <w:t> panel, find a participant and select </w:t>
      </w:r>
      <w:r w:rsidRPr="00EF769A">
        <w:rPr>
          <w:rStyle w:val="interface"/>
          <w:rFonts w:cstheme="minorHAnsi"/>
          <w:color w:val="000000"/>
        </w:rPr>
        <w:t>Moderator controls</w:t>
      </w:r>
      <w:r w:rsidRPr="00EF769A">
        <w:rPr>
          <w:rFonts w:cstheme="minorHAnsi"/>
          <w:color w:val="000000"/>
        </w:rPr>
        <w:t>.</w:t>
      </w:r>
    </w:p>
    <w:p w14:paraId="355C3214" w14:textId="77777777" w:rsidR="00EF769A" w:rsidRPr="00EF769A" w:rsidRDefault="00EF769A" w:rsidP="00EF769A">
      <w:pPr>
        <w:numPr>
          <w:ilvl w:val="0"/>
          <w:numId w:val="32"/>
        </w:numPr>
        <w:spacing w:before="75" w:after="75" w:line="240" w:lineRule="auto"/>
        <w:rPr>
          <w:rFonts w:cstheme="minorHAnsi"/>
          <w:color w:val="000000"/>
        </w:rPr>
      </w:pPr>
      <w:r w:rsidRPr="00EF769A">
        <w:rPr>
          <w:rFonts w:cstheme="minorHAnsi"/>
          <w:color w:val="000000"/>
        </w:rPr>
        <w:t>Select Move to another group. This opens the Breakout groups panel.</w:t>
      </w:r>
    </w:p>
    <w:p w14:paraId="762A8766" w14:textId="77777777" w:rsidR="00EF769A" w:rsidRPr="00EF769A" w:rsidRDefault="00EF769A" w:rsidP="00EF769A">
      <w:pPr>
        <w:numPr>
          <w:ilvl w:val="0"/>
          <w:numId w:val="32"/>
        </w:numPr>
        <w:spacing w:before="75" w:after="75" w:line="240" w:lineRule="auto"/>
        <w:rPr>
          <w:rFonts w:cstheme="minorHAnsi"/>
          <w:color w:val="000000"/>
        </w:rPr>
      </w:pPr>
      <w:r w:rsidRPr="00EF769A">
        <w:rPr>
          <w:rFonts w:cstheme="minorHAnsi"/>
          <w:color w:val="000000"/>
        </w:rPr>
        <w:t>Move the participant to another group. There are two ways you can do this.</w:t>
      </w:r>
    </w:p>
    <w:p w14:paraId="714B3682" w14:textId="77777777" w:rsidR="00EF769A" w:rsidRPr="00EF769A" w:rsidRDefault="00EF769A" w:rsidP="00EF769A">
      <w:pPr>
        <w:numPr>
          <w:ilvl w:val="1"/>
          <w:numId w:val="32"/>
        </w:numPr>
        <w:spacing w:before="75" w:after="75" w:line="240" w:lineRule="auto"/>
        <w:rPr>
          <w:rFonts w:cstheme="minorHAnsi"/>
          <w:color w:val="000000"/>
        </w:rPr>
      </w:pPr>
      <w:r w:rsidRPr="00EF769A">
        <w:rPr>
          <w:rFonts w:cstheme="minorHAnsi"/>
          <w:color w:val="000000"/>
        </w:rPr>
        <w:lastRenderedPageBreak/>
        <w:t>Select the participant's options menu and select the group.</w:t>
      </w:r>
    </w:p>
    <w:p w14:paraId="15D2F5A2" w14:textId="77777777" w:rsidR="00EF769A" w:rsidRPr="00EF769A" w:rsidRDefault="00EF769A" w:rsidP="00EF769A">
      <w:pPr>
        <w:numPr>
          <w:ilvl w:val="1"/>
          <w:numId w:val="32"/>
        </w:numPr>
        <w:spacing w:before="75" w:after="75" w:line="240" w:lineRule="auto"/>
        <w:rPr>
          <w:rFonts w:cstheme="minorHAnsi"/>
          <w:color w:val="000000"/>
        </w:rPr>
      </w:pPr>
      <w:r w:rsidRPr="00EF769A">
        <w:rPr>
          <w:rFonts w:cstheme="minorHAnsi"/>
          <w:color w:val="000000"/>
        </w:rPr>
        <w:t>Select the participant and drag them to the new group.</w:t>
      </w:r>
    </w:p>
    <w:p w14:paraId="2BC1BB56" w14:textId="77777777" w:rsidR="00EF769A" w:rsidRPr="00EF769A" w:rsidRDefault="00EF769A" w:rsidP="00EF769A">
      <w:pPr>
        <w:numPr>
          <w:ilvl w:val="0"/>
          <w:numId w:val="32"/>
        </w:numPr>
        <w:spacing w:before="75" w:after="75" w:line="240" w:lineRule="auto"/>
        <w:rPr>
          <w:rFonts w:cstheme="minorHAnsi"/>
          <w:color w:val="000000"/>
        </w:rPr>
      </w:pPr>
      <w:r w:rsidRPr="00EF769A">
        <w:rPr>
          <w:rFonts w:cstheme="minorHAnsi"/>
          <w:color w:val="000000"/>
        </w:rPr>
        <w:t>Select </w:t>
      </w:r>
      <w:r w:rsidRPr="00EF769A">
        <w:rPr>
          <w:rStyle w:val="interface"/>
          <w:rFonts w:cstheme="minorHAnsi"/>
          <w:color w:val="000000"/>
        </w:rPr>
        <w:t>Update</w:t>
      </w:r>
      <w:r w:rsidRPr="00EF769A">
        <w:rPr>
          <w:rFonts w:cstheme="minorHAnsi"/>
          <w:color w:val="000000"/>
        </w:rPr>
        <w:t>.</w:t>
      </w:r>
    </w:p>
    <w:p w14:paraId="54EEFC22" w14:textId="77777777" w:rsidR="00EF769A" w:rsidRPr="00EF769A" w:rsidRDefault="00EF769A" w:rsidP="00207B2B">
      <w:pPr>
        <w:pStyle w:val="Heading3"/>
      </w:pPr>
      <w:r w:rsidRPr="00EF769A">
        <w:t>Can I remove someone from a session?</w:t>
      </w:r>
    </w:p>
    <w:p w14:paraId="68B8E479" w14:textId="77777777" w:rsidR="00EF769A" w:rsidRPr="00EF769A" w:rsidRDefault="00EF769A" w:rsidP="00EF769A">
      <w:pPr>
        <w:pStyle w:val="indent"/>
        <w:rPr>
          <w:rFonts w:asciiTheme="minorHAnsi" w:hAnsiTheme="minorHAnsi" w:cstheme="minorHAnsi"/>
          <w:color w:val="000000"/>
          <w:sz w:val="22"/>
          <w:szCs w:val="22"/>
        </w:rPr>
      </w:pPr>
      <w:r w:rsidRPr="00EF769A">
        <w:rPr>
          <w:rFonts w:asciiTheme="minorHAnsi" w:hAnsiTheme="minorHAnsi" w:cstheme="minorHAnsi"/>
          <w:color w:val="000000"/>
          <w:sz w:val="22"/>
          <w:szCs w:val="22"/>
        </w:rPr>
        <w:t>Yes. You can choose to move them back to the main room or to another group. Or you can choose to remove them completely from a session. Open the participant's options menu from the Participants panel. Select </w:t>
      </w:r>
      <w:r w:rsidRPr="00EF769A">
        <w:rPr>
          <w:rStyle w:val="interface"/>
          <w:rFonts w:asciiTheme="minorHAnsi" w:hAnsiTheme="minorHAnsi" w:cstheme="minorHAnsi"/>
          <w:color w:val="000000"/>
          <w:sz w:val="22"/>
          <w:szCs w:val="22"/>
        </w:rPr>
        <w:t>Remove from session</w:t>
      </w:r>
      <w:r w:rsidRPr="00EF769A">
        <w:rPr>
          <w:rFonts w:asciiTheme="minorHAnsi" w:hAnsiTheme="minorHAnsi" w:cstheme="minorHAnsi"/>
          <w:color w:val="000000"/>
          <w:sz w:val="22"/>
          <w:szCs w:val="22"/>
        </w:rPr>
        <w:t>.</w:t>
      </w:r>
    </w:p>
    <w:p w14:paraId="6269A814" w14:textId="77777777" w:rsidR="00EF769A" w:rsidRPr="00EF769A" w:rsidRDefault="00EF769A" w:rsidP="00207B2B">
      <w:pPr>
        <w:pStyle w:val="Heading3"/>
      </w:pPr>
      <w:r w:rsidRPr="00EF769A">
        <w:t>What happens if another moderator makes changes to the groups?</w:t>
      </w:r>
    </w:p>
    <w:p w14:paraId="489E4510" w14:textId="77777777" w:rsidR="00EF769A" w:rsidRPr="00EF769A" w:rsidRDefault="00EF769A" w:rsidP="00EF769A">
      <w:pPr>
        <w:pStyle w:val="indent"/>
        <w:rPr>
          <w:rFonts w:asciiTheme="minorHAnsi" w:hAnsiTheme="minorHAnsi" w:cstheme="minorHAnsi"/>
          <w:color w:val="000000"/>
          <w:sz w:val="22"/>
          <w:szCs w:val="22"/>
        </w:rPr>
      </w:pPr>
      <w:r w:rsidRPr="00EF769A">
        <w:rPr>
          <w:rFonts w:asciiTheme="minorHAnsi" w:hAnsiTheme="minorHAnsi" w:cstheme="minorHAnsi"/>
          <w:color w:val="000000"/>
          <w:sz w:val="22"/>
          <w:szCs w:val="22"/>
        </w:rPr>
        <w:t>If another moderator makes changes to the group before you select Update, your changes are lost. You are notified that another moderator made changes.</w:t>
      </w:r>
    </w:p>
    <w:p w14:paraId="782B1183" w14:textId="77777777" w:rsidR="00EF769A" w:rsidRPr="00EF769A" w:rsidRDefault="004C43AC" w:rsidP="00EF769A">
      <w:pPr>
        <w:spacing w:before="600" w:after="600"/>
        <w:rPr>
          <w:rFonts w:cstheme="minorHAnsi"/>
          <w:color w:val="000000"/>
        </w:rPr>
      </w:pPr>
      <w:r>
        <w:rPr>
          <w:rFonts w:cstheme="minorHAnsi"/>
          <w:color w:val="000000"/>
        </w:rPr>
        <w:pict w14:anchorId="1552667D">
          <v:rect id="_x0000_i1056" style="width:0;height:0" o:hralign="center" o:hrstd="t" o:hr="t" fillcolor="#a0a0a0" stroked="f"/>
        </w:pict>
      </w:r>
    </w:p>
    <w:p w14:paraId="675DB61C" w14:textId="77777777" w:rsidR="00EF769A" w:rsidRPr="00EF769A" w:rsidRDefault="00EF769A" w:rsidP="00304589">
      <w:pPr>
        <w:pStyle w:val="Heading3"/>
      </w:pPr>
      <w:r w:rsidRPr="00EF769A">
        <w:t>End breakout groups</w:t>
      </w:r>
    </w:p>
    <w:p w14:paraId="042F38B6" w14:textId="77777777" w:rsidR="00EF769A" w:rsidRDefault="00EF769A" w:rsidP="00EF769A">
      <w:pPr>
        <w:pStyle w:val="NormalWeb"/>
        <w:rPr>
          <w:rFonts w:asciiTheme="minorHAnsi" w:hAnsiTheme="minorHAnsi" w:cstheme="minorHAnsi"/>
          <w:color w:val="000000"/>
          <w:sz w:val="22"/>
          <w:szCs w:val="22"/>
        </w:rPr>
      </w:pPr>
      <w:r w:rsidRPr="00EF769A">
        <w:rPr>
          <w:rFonts w:asciiTheme="minorHAnsi" w:hAnsiTheme="minorHAnsi" w:cstheme="minorHAnsi"/>
          <w:noProof/>
          <w:color w:val="000000"/>
          <w:sz w:val="22"/>
          <w:szCs w:val="22"/>
        </w:rPr>
        <w:drawing>
          <wp:anchor distT="0" distB="0" distL="114300" distR="114300" simplePos="0" relativeHeight="251672064" behindDoc="0" locked="0" layoutInCell="1" allowOverlap="1" wp14:anchorId="271D7CAC" wp14:editId="31449FA9">
            <wp:simplePos x="0" y="0"/>
            <wp:positionH relativeFrom="column">
              <wp:posOffset>3676650</wp:posOffset>
            </wp:positionH>
            <wp:positionV relativeFrom="paragraph">
              <wp:posOffset>203835</wp:posOffset>
            </wp:positionV>
            <wp:extent cx="2828925" cy="1348105"/>
            <wp:effectExtent l="0" t="0" r="9525" b="4445"/>
            <wp:wrapSquare wrapText="bothSides"/>
            <wp:docPr id="26" name="Picture 26" descr="https://help.blackboard.com/sites/default/files/images/2017-08/collab_ultra_mod_bog_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help.blackboard.com/sites/default/files/images/2017-08/collab_ultra_mod_bog_end.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2892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69A">
        <w:rPr>
          <w:rFonts w:asciiTheme="minorHAnsi" w:hAnsiTheme="minorHAnsi" w:cstheme="minorHAnsi"/>
          <w:color w:val="000000"/>
          <w:sz w:val="22"/>
          <w:szCs w:val="22"/>
        </w:rPr>
        <w:t xml:space="preserve">When you want to stop breakout groups and bring everybody back to the main room, </w:t>
      </w:r>
    </w:p>
    <w:p w14:paraId="5773642C" w14:textId="77777777" w:rsidR="00EF769A" w:rsidRDefault="00EF769A" w:rsidP="00EF769A">
      <w:pPr>
        <w:pStyle w:val="NormalWeb"/>
        <w:numPr>
          <w:ilvl w:val="0"/>
          <w:numId w:val="33"/>
        </w:numPr>
        <w:rPr>
          <w:rFonts w:asciiTheme="minorHAnsi" w:hAnsiTheme="minorHAnsi" w:cstheme="minorHAnsi"/>
          <w:color w:val="000000"/>
          <w:sz w:val="22"/>
          <w:szCs w:val="22"/>
        </w:rPr>
      </w:pPr>
      <w:r w:rsidRPr="00EF769A">
        <w:rPr>
          <w:rFonts w:asciiTheme="minorHAnsi" w:hAnsiTheme="minorHAnsi" w:cstheme="minorHAnsi"/>
          <w:color w:val="000000"/>
          <w:sz w:val="22"/>
          <w:szCs w:val="22"/>
        </w:rPr>
        <w:t>select </w:t>
      </w:r>
      <w:r w:rsidRPr="00EF769A">
        <w:rPr>
          <w:rStyle w:val="interface"/>
          <w:rFonts w:asciiTheme="minorHAnsi" w:hAnsiTheme="minorHAnsi" w:cstheme="minorHAnsi"/>
          <w:color w:val="000000"/>
          <w:sz w:val="22"/>
          <w:szCs w:val="22"/>
        </w:rPr>
        <w:t>End breakout groups</w:t>
      </w:r>
      <w:r w:rsidRPr="00EF769A">
        <w:rPr>
          <w:rFonts w:asciiTheme="minorHAnsi" w:hAnsiTheme="minorHAnsi" w:cstheme="minorHAnsi"/>
          <w:color w:val="000000"/>
          <w:sz w:val="22"/>
          <w:szCs w:val="22"/>
        </w:rPr>
        <w:t xml:space="preserve">. </w:t>
      </w:r>
    </w:p>
    <w:p w14:paraId="164E5A62" w14:textId="77777777" w:rsidR="00EF769A" w:rsidRDefault="00EF769A" w:rsidP="00EF769A">
      <w:pPr>
        <w:pStyle w:val="NormalWeb"/>
        <w:numPr>
          <w:ilvl w:val="0"/>
          <w:numId w:val="33"/>
        </w:numPr>
        <w:rPr>
          <w:rFonts w:asciiTheme="minorHAnsi" w:hAnsiTheme="minorHAnsi" w:cstheme="minorHAnsi"/>
          <w:color w:val="000000"/>
          <w:sz w:val="22"/>
          <w:szCs w:val="22"/>
        </w:rPr>
      </w:pPr>
      <w:r w:rsidRPr="00EF769A">
        <w:rPr>
          <w:rFonts w:asciiTheme="minorHAnsi" w:hAnsiTheme="minorHAnsi" w:cstheme="minorHAnsi"/>
          <w:color w:val="000000"/>
          <w:sz w:val="22"/>
          <w:szCs w:val="22"/>
        </w:rPr>
        <w:t xml:space="preserve">You can find this </w:t>
      </w:r>
    </w:p>
    <w:p w14:paraId="1F92330F" w14:textId="77777777" w:rsidR="00EF769A" w:rsidRDefault="00EF769A" w:rsidP="00EF769A">
      <w:pPr>
        <w:pStyle w:val="NormalWeb"/>
        <w:numPr>
          <w:ilvl w:val="1"/>
          <w:numId w:val="33"/>
        </w:numPr>
        <w:rPr>
          <w:rFonts w:asciiTheme="minorHAnsi" w:hAnsiTheme="minorHAnsi" w:cstheme="minorHAnsi"/>
          <w:color w:val="000000"/>
          <w:sz w:val="22"/>
          <w:szCs w:val="22"/>
        </w:rPr>
      </w:pPr>
      <w:r w:rsidRPr="00EF769A">
        <w:rPr>
          <w:rFonts w:asciiTheme="minorHAnsi" w:hAnsiTheme="minorHAnsi" w:cstheme="minorHAnsi"/>
          <w:color w:val="000000"/>
          <w:sz w:val="22"/>
          <w:szCs w:val="22"/>
        </w:rPr>
        <w:t>at the top of the </w:t>
      </w:r>
      <w:r w:rsidRPr="00EF769A">
        <w:rPr>
          <w:rStyle w:val="interface"/>
          <w:rFonts w:asciiTheme="minorHAnsi" w:hAnsiTheme="minorHAnsi" w:cstheme="minorHAnsi"/>
          <w:color w:val="000000"/>
          <w:sz w:val="22"/>
          <w:szCs w:val="22"/>
        </w:rPr>
        <w:t>Participants</w:t>
      </w:r>
      <w:r w:rsidRPr="00EF769A">
        <w:rPr>
          <w:rFonts w:asciiTheme="minorHAnsi" w:hAnsiTheme="minorHAnsi" w:cstheme="minorHAnsi"/>
          <w:color w:val="000000"/>
          <w:sz w:val="22"/>
          <w:szCs w:val="22"/>
        </w:rPr>
        <w:t xml:space="preserve"> panel or </w:t>
      </w:r>
    </w:p>
    <w:p w14:paraId="3C886708" w14:textId="77777777" w:rsidR="00EF769A" w:rsidRPr="00EF769A" w:rsidRDefault="00EF769A" w:rsidP="00EF769A">
      <w:pPr>
        <w:pStyle w:val="NormalWeb"/>
        <w:numPr>
          <w:ilvl w:val="1"/>
          <w:numId w:val="33"/>
        </w:numPr>
        <w:rPr>
          <w:rFonts w:asciiTheme="minorHAnsi" w:hAnsiTheme="minorHAnsi" w:cstheme="minorHAnsi"/>
          <w:color w:val="000000"/>
          <w:sz w:val="22"/>
          <w:szCs w:val="22"/>
        </w:rPr>
      </w:pPr>
      <w:r>
        <w:rPr>
          <w:noProof/>
        </w:rPr>
        <mc:AlternateContent>
          <mc:Choice Requires="wps">
            <w:drawing>
              <wp:anchor distT="0" distB="0" distL="114300" distR="114300" simplePos="0" relativeHeight="251677184" behindDoc="0" locked="0" layoutInCell="1" allowOverlap="1" wp14:anchorId="34665B80" wp14:editId="55D10B6D">
                <wp:simplePos x="0" y="0"/>
                <wp:positionH relativeFrom="column">
                  <wp:posOffset>3686175</wp:posOffset>
                </wp:positionH>
                <wp:positionV relativeFrom="paragraph">
                  <wp:posOffset>333375</wp:posOffset>
                </wp:positionV>
                <wp:extent cx="281940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14:paraId="23EA0529" w14:textId="77777777" w:rsidR="006C1C62" w:rsidRPr="00476DBB" w:rsidRDefault="006C1C62" w:rsidP="00EF769A">
                            <w:pPr>
                              <w:pStyle w:val="Caption"/>
                              <w:jc w:val="center"/>
                              <w:rPr>
                                <w:rFonts w:eastAsia="Times New Roman" w:cstheme="minorHAnsi"/>
                                <w:noProof/>
                                <w:color w:val="000000"/>
                              </w:rPr>
                            </w:pPr>
                            <w:r w:rsidRPr="00951F3A">
                              <w:rPr>
                                <w:noProof/>
                              </w:rPr>
                              <w:t>Participants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665B80" id="_x0000_t202" coordsize="21600,21600" o:spt="202" path="m,l,21600r21600,l21600,xe">
                <v:stroke joinstyle="miter"/>
                <v:path gradientshapeok="t" o:connecttype="rect"/>
              </v:shapetype>
              <v:shape id="Text Box 30" o:spid="_x0000_s1026" type="#_x0000_t202" style="position:absolute;left:0;text-align:left;margin-left:290.25pt;margin-top:26.25pt;width:222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" stroked="f">
                <v:textbox style="mso-fit-shape-to-text:t" inset="0,0,0,0">
                  <w:txbxContent>
                    <w:p w14:paraId="23EA0529" w14:textId="77777777" w:rsidR="006C1C62" w:rsidRPr="00476DBB" w:rsidRDefault="006C1C62" w:rsidP="00EF769A">
                      <w:pPr>
                        <w:pStyle w:val="Caption"/>
                        <w:jc w:val="center"/>
                        <w:rPr>
                          <w:rFonts w:eastAsia="Times New Roman" w:cstheme="minorHAnsi"/>
                          <w:noProof/>
                          <w:color w:val="000000"/>
                        </w:rPr>
                      </w:pPr>
                      <w:r w:rsidRPr="00951F3A">
                        <w:rPr>
                          <w:noProof/>
                        </w:rPr>
                        <w:t>Participants panel</w:t>
                      </w:r>
                    </w:p>
                  </w:txbxContent>
                </v:textbox>
                <w10:wrap type="square"/>
              </v:shape>
            </w:pict>
          </mc:Fallback>
        </mc:AlternateContent>
      </w:r>
      <w:r w:rsidRPr="00EF769A">
        <w:rPr>
          <w:rFonts w:asciiTheme="minorHAnsi" w:hAnsiTheme="minorHAnsi" w:cstheme="minorHAnsi"/>
          <w:color w:val="000000"/>
          <w:sz w:val="22"/>
          <w:szCs w:val="22"/>
        </w:rPr>
        <w:t>beside </w:t>
      </w:r>
      <w:r w:rsidRPr="00EF769A">
        <w:rPr>
          <w:rStyle w:val="interface"/>
          <w:rFonts w:asciiTheme="minorHAnsi" w:hAnsiTheme="minorHAnsi" w:cstheme="minorHAnsi"/>
          <w:color w:val="000000"/>
          <w:sz w:val="22"/>
          <w:szCs w:val="22"/>
        </w:rPr>
        <w:t>Breakout groups</w:t>
      </w:r>
      <w:r w:rsidRPr="00EF769A">
        <w:rPr>
          <w:rFonts w:asciiTheme="minorHAnsi" w:hAnsiTheme="minorHAnsi" w:cstheme="minorHAnsi"/>
          <w:color w:val="000000"/>
          <w:sz w:val="22"/>
          <w:szCs w:val="22"/>
        </w:rPr>
        <w:t> in the </w:t>
      </w:r>
      <w:r w:rsidRPr="00EF769A">
        <w:rPr>
          <w:rStyle w:val="interface"/>
          <w:rFonts w:asciiTheme="minorHAnsi" w:hAnsiTheme="minorHAnsi" w:cstheme="minorHAnsi"/>
          <w:color w:val="000000"/>
          <w:sz w:val="22"/>
          <w:szCs w:val="22"/>
        </w:rPr>
        <w:t>Share Content</w:t>
      </w:r>
      <w:r w:rsidRPr="00EF769A">
        <w:rPr>
          <w:rFonts w:asciiTheme="minorHAnsi" w:hAnsiTheme="minorHAnsi" w:cstheme="minorHAnsi"/>
          <w:color w:val="000000"/>
          <w:sz w:val="22"/>
          <w:szCs w:val="22"/>
        </w:rPr>
        <w:t> panel.</w:t>
      </w:r>
    </w:p>
    <w:p w14:paraId="5A54A43B" w14:textId="77777777" w:rsidR="00EF769A" w:rsidRPr="00EF769A" w:rsidRDefault="00EF769A" w:rsidP="00EF769A">
      <w:pPr>
        <w:pStyle w:val="NormalWeb"/>
        <w:rPr>
          <w:rFonts w:asciiTheme="minorHAnsi" w:hAnsiTheme="minorHAnsi" w:cstheme="minorHAnsi"/>
          <w:color w:val="000000"/>
          <w:sz w:val="22"/>
          <w:szCs w:val="22"/>
        </w:rPr>
      </w:pPr>
      <w:r>
        <w:rPr>
          <w:noProof/>
        </w:rPr>
        <mc:AlternateContent>
          <mc:Choice Requires="wps">
            <w:drawing>
              <wp:anchor distT="0" distB="0" distL="114300" distR="114300" simplePos="0" relativeHeight="251694592" behindDoc="0" locked="0" layoutInCell="1" allowOverlap="1" wp14:anchorId="081832F9" wp14:editId="23683C05">
                <wp:simplePos x="0" y="0"/>
                <wp:positionH relativeFrom="column">
                  <wp:posOffset>3821430</wp:posOffset>
                </wp:positionH>
                <wp:positionV relativeFrom="paragraph">
                  <wp:posOffset>3138805</wp:posOffset>
                </wp:positionV>
                <wp:extent cx="249301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14:paraId="175A66D4" w14:textId="77777777" w:rsidR="006C1C62" w:rsidRPr="002952E9" w:rsidRDefault="006C1C62" w:rsidP="00EF769A">
                            <w:pPr>
                              <w:pStyle w:val="Caption"/>
                              <w:jc w:val="center"/>
                              <w:rPr>
                                <w:rFonts w:eastAsia="Times New Roman" w:cstheme="minorHAnsi"/>
                                <w:noProof/>
                                <w:color w:val="000000"/>
                              </w:rPr>
                            </w:pPr>
                            <w:r w:rsidRPr="00FE4C42">
                              <w:t>Share Content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832F9" id="Text Box 31" o:spid="_x0000_s1027" type="#_x0000_t202" style="position:absolute;margin-left:300.9pt;margin-top:247.15pt;width:196.3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" stroked="f">
                <v:textbox style="mso-fit-shape-to-text:t" inset="0,0,0,0">
                  <w:txbxContent>
                    <w:p w14:paraId="175A66D4" w14:textId="77777777" w:rsidR="006C1C62" w:rsidRPr="002952E9" w:rsidRDefault="006C1C62" w:rsidP="00EF769A">
                      <w:pPr>
                        <w:pStyle w:val="Caption"/>
                        <w:jc w:val="center"/>
                        <w:rPr>
                          <w:rFonts w:eastAsia="Times New Roman" w:cstheme="minorHAnsi"/>
                          <w:noProof/>
                          <w:color w:val="000000"/>
                        </w:rPr>
                      </w:pPr>
                      <w:r w:rsidRPr="00FE4C42">
                        <w:t>Share Content panel</w:t>
                      </w:r>
                    </w:p>
                  </w:txbxContent>
                </v:textbox>
                <w10:wrap type="square"/>
              </v:shape>
            </w:pict>
          </mc:Fallback>
        </mc:AlternateContent>
      </w:r>
      <w:r w:rsidRPr="00EF769A">
        <w:rPr>
          <w:rFonts w:asciiTheme="minorHAnsi" w:hAnsiTheme="minorHAnsi" w:cstheme="minorHAnsi"/>
          <w:noProof/>
          <w:color w:val="000000"/>
          <w:sz w:val="22"/>
          <w:szCs w:val="22"/>
        </w:rPr>
        <w:drawing>
          <wp:anchor distT="0" distB="0" distL="114300" distR="114300" simplePos="0" relativeHeight="251682304" behindDoc="0" locked="0" layoutInCell="1" allowOverlap="1" wp14:anchorId="1910AB0D" wp14:editId="2F7ECCEB">
            <wp:simplePos x="0" y="0"/>
            <wp:positionH relativeFrom="column">
              <wp:posOffset>3821430</wp:posOffset>
            </wp:positionH>
            <wp:positionV relativeFrom="paragraph">
              <wp:posOffset>24130</wp:posOffset>
            </wp:positionV>
            <wp:extent cx="2493010" cy="3057525"/>
            <wp:effectExtent l="0" t="0" r="2540" b="9525"/>
            <wp:wrapSquare wrapText="bothSides"/>
            <wp:docPr id="25" name="Picture 25" descr="https://help.blackboard.com/sites/default/files/bb_assets_embed/18000/end_breakout_groups_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help.blackboard.com/sites/default/files/bb_assets_embed/18000/end_breakout_groups_two.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9301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69A">
        <w:rPr>
          <w:rFonts w:asciiTheme="minorHAnsi" w:hAnsiTheme="minorHAnsi" w:cstheme="minorHAnsi"/>
          <w:color w:val="000000"/>
          <w:sz w:val="22"/>
          <w:szCs w:val="22"/>
        </w:rPr>
        <w:t>After you select </w:t>
      </w:r>
      <w:r w:rsidRPr="00EF769A">
        <w:rPr>
          <w:rStyle w:val="interface"/>
          <w:rFonts w:asciiTheme="minorHAnsi" w:hAnsiTheme="minorHAnsi" w:cstheme="minorHAnsi"/>
          <w:color w:val="000000"/>
          <w:sz w:val="22"/>
          <w:szCs w:val="22"/>
        </w:rPr>
        <w:t>End breakout groups</w:t>
      </w:r>
      <w:r w:rsidRPr="00EF769A">
        <w:rPr>
          <w:rFonts w:asciiTheme="minorHAnsi" w:hAnsiTheme="minorHAnsi" w:cstheme="minorHAnsi"/>
          <w:color w:val="000000"/>
          <w:sz w:val="22"/>
          <w:szCs w:val="22"/>
        </w:rPr>
        <w:t>, all participants are moved back to the main room.</w:t>
      </w:r>
    </w:p>
    <w:p w14:paraId="0B44487E" w14:textId="77777777" w:rsidR="00EF769A" w:rsidRDefault="00EF769A" w:rsidP="00EF769A">
      <w:pPr>
        <w:pStyle w:val="tip"/>
        <w:rPr>
          <w:rFonts w:asciiTheme="minorHAnsi" w:hAnsiTheme="minorHAnsi" w:cstheme="minorHAnsi"/>
          <w:i/>
          <w:iCs/>
          <w:color w:val="000000"/>
          <w:sz w:val="22"/>
          <w:szCs w:val="22"/>
        </w:rPr>
      </w:pPr>
    </w:p>
    <w:p w14:paraId="1ACBEBB3" w14:textId="77777777" w:rsidR="00EF769A" w:rsidRDefault="00EF769A" w:rsidP="00EF769A">
      <w:pPr>
        <w:pStyle w:val="tip"/>
        <w:rPr>
          <w:rFonts w:asciiTheme="minorHAnsi" w:hAnsiTheme="minorHAnsi" w:cstheme="minorHAnsi"/>
          <w:i/>
          <w:iCs/>
          <w:color w:val="000000"/>
          <w:sz w:val="22"/>
          <w:szCs w:val="22"/>
        </w:rPr>
      </w:pPr>
    </w:p>
    <w:p w14:paraId="4A6BA7AF" w14:textId="77777777" w:rsidR="00EF769A" w:rsidRPr="00EF769A" w:rsidRDefault="00EF769A" w:rsidP="00EF769A">
      <w:pPr>
        <w:pStyle w:val="tip"/>
        <w:rPr>
          <w:rFonts w:asciiTheme="minorHAnsi" w:hAnsiTheme="minorHAnsi" w:cstheme="minorHAnsi"/>
          <w:i/>
          <w:iCs/>
          <w:color w:val="000000"/>
          <w:sz w:val="22"/>
          <w:szCs w:val="22"/>
        </w:rPr>
      </w:pPr>
      <w:r w:rsidRPr="00EF769A">
        <w:rPr>
          <w:rFonts w:asciiTheme="minorHAnsi" w:hAnsiTheme="minorHAnsi" w:cstheme="minorHAnsi"/>
          <w:i/>
          <w:iCs/>
          <w:color w:val="000000"/>
          <w:sz w:val="22"/>
          <w:szCs w:val="22"/>
        </w:rPr>
        <w:t>After the groups have ended everything shared in a group is not available in the main room. Give your participants a few minutes warning that you are ending the breakout groups. Give them time to take a screen capture, or record in some other way, what they were working on before ending the groups.</w:t>
      </w:r>
    </w:p>
    <w:p w14:paraId="2453013F" w14:textId="77777777" w:rsidR="00EF769A" w:rsidRPr="00EF769A" w:rsidRDefault="00EF769A" w:rsidP="00EF769A">
      <w:pPr>
        <w:rPr>
          <w:rFonts w:cstheme="minorHAnsi"/>
          <w:color w:val="000000"/>
        </w:rPr>
      </w:pPr>
    </w:p>
    <w:p w14:paraId="74B64BC1" w14:textId="77777777" w:rsidR="00E62C6D" w:rsidRDefault="00E62C6D" w:rsidP="00CF19F6">
      <w:r>
        <w:lastRenderedPageBreak/>
        <w:t xml:space="preserve">Source: </w:t>
      </w:r>
      <w:hyperlink r:id="rId151" w:history="1">
        <w:r w:rsidRPr="004A094C">
          <w:rPr>
            <w:rStyle w:val="Hyperlink"/>
          </w:rPr>
          <w:t>https://help.blackboard.com/Collaborate/Ultra/Moderator/Collaboration/Breakout_groups</w:t>
        </w:r>
      </w:hyperlink>
    </w:p>
    <w:p w14:paraId="71F343CB" w14:textId="77777777" w:rsidR="00E62C6D" w:rsidRDefault="00E62C6D" w:rsidP="00CF19F6"/>
    <w:p w14:paraId="7C47248B" w14:textId="77777777" w:rsidR="00E17E5E" w:rsidRDefault="00E17E5E">
      <w:r>
        <w:br w:type="page"/>
      </w:r>
    </w:p>
    <w:p w14:paraId="545F1E97" w14:textId="77777777" w:rsidR="00E62C6D" w:rsidRDefault="00E62C6D" w:rsidP="00304589">
      <w:pPr>
        <w:pStyle w:val="Heading2"/>
      </w:pPr>
      <w:bookmarkStart w:id="34" w:name="_Collaborate_Polls"/>
      <w:bookmarkEnd w:id="34"/>
      <w:r>
        <w:lastRenderedPageBreak/>
        <w:t>Collaborate Polls</w:t>
      </w:r>
    </w:p>
    <w:p w14:paraId="096DD764" w14:textId="77777777" w:rsid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Polls are great to engage your participants and keep them interested. They have so many uses.</w:t>
      </w:r>
    </w:p>
    <w:p w14:paraId="03A3D354" w14:textId="77777777" w:rsidR="00E62C6D" w:rsidRDefault="00E17E5E" w:rsidP="00E62C6D">
      <w:pPr>
        <w:pStyle w:val="NormalWeb"/>
        <w:numPr>
          <w:ilvl w:val="0"/>
          <w:numId w:val="15"/>
        </w:numPr>
        <w:rPr>
          <w:rFonts w:asciiTheme="minorHAnsi" w:hAnsiTheme="minorHAnsi" w:cstheme="minorHAnsi"/>
          <w:color w:val="000000"/>
          <w:sz w:val="22"/>
          <w:szCs w:val="22"/>
        </w:rPr>
      </w:pPr>
      <w:r w:rsidRPr="00E62C6D">
        <w:rPr>
          <w:rFonts w:asciiTheme="minorHAnsi" w:hAnsiTheme="minorHAnsi" w:cstheme="minorHAnsi"/>
          <w:color w:val="000000"/>
          <w:sz w:val="22"/>
          <w:szCs w:val="22"/>
        </w:rPr>
        <w:t xml:space="preserve">Keep your participants' attention by giving them opportunities to participate. </w:t>
      </w:r>
    </w:p>
    <w:p w14:paraId="450891DB" w14:textId="77777777" w:rsidR="00E62C6D" w:rsidRDefault="00E17E5E" w:rsidP="00E62C6D">
      <w:pPr>
        <w:pStyle w:val="NormalWeb"/>
        <w:numPr>
          <w:ilvl w:val="0"/>
          <w:numId w:val="15"/>
        </w:numPr>
        <w:rPr>
          <w:rFonts w:asciiTheme="minorHAnsi" w:hAnsiTheme="minorHAnsi" w:cstheme="minorHAnsi"/>
          <w:color w:val="000000"/>
          <w:sz w:val="22"/>
          <w:szCs w:val="22"/>
        </w:rPr>
      </w:pPr>
      <w:r w:rsidRPr="00E62C6D">
        <w:rPr>
          <w:rFonts w:asciiTheme="minorHAnsi" w:hAnsiTheme="minorHAnsi" w:cstheme="minorHAnsi"/>
          <w:color w:val="000000"/>
          <w:sz w:val="22"/>
          <w:szCs w:val="22"/>
        </w:rPr>
        <w:t>Start a discussion by asking your participants their opinion on something.</w:t>
      </w:r>
    </w:p>
    <w:p w14:paraId="152F0A30" w14:textId="77777777" w:rsidR="00E62C6D" w:rsidRDefault="00E17E5E" w:rsidP="00E62C6D">
      <w:pPr>
        <w:pStyle w:val="NormalWeb"/>
        <w:numPr>
          <w:ilvl w:val="0"/>
          <w:numId w:val="15"/>
        </w:numPr>
        <w:rPr>
          <w:rFonts w:asciiTheme="minorHAnsi" w:hAnsiTheme="minorHAnsi" w:cstheme="minorHAnsi"/>
          <w:color w:val="000000"/>
          <w:sz w:val="22"/>
          <w:szCs w:val="22"/>
        </w:rPr>
      </w:pPr>
      <w:r w:rsidRPr="00E62C6D">
        <w:rPr>
          <w:rFonts w:asciiTheme="minorHAnsi" w:hAnsiTheme="minorHAnsi" w:cstheme="minorHAnsi"/>
          <w:color w:val="000000"/>
          <w:sz w:val="22"/>
          <w:szCs w:val="22"/>
        </w:rPr>
        <w:t xml:space="preserve"> Ask questions to see how well they understood what you presented. </w:t>
      </w:r>
    </w:p>
    <w:p w14:paraId="13B33B84" w14:textId="77777777" w:rsidR="00E17E5E" w:rsidRPr="00E62C6D" w:rsidRDefault="00E17E5E" w:rsidP="00E62C6D">
      <w:pPr>
        <w:pStyle w:val="NormalWeb"/>
        <w:numPr>
          <w:ilvl w:val="0"/>
          <w:numId w:val="15"/>
        </w:numPr>
        <w:rPr>
          <w:rFonts w:asciiTheme="minorHAnsi" w:hAnsiTheme="minorHAnsi" w:cstheme="minorHAnsi"/>
          <w:color w:val="000000"/>
          <w:sz w:val="22"/>
          <w:szCs w:val="22"/>
        </w:rPr>
      </w:pPr>
      <w:r w:rsidRPr="00E62C6D">
        <w:rPr>
          <w:rFonts w:asciiTheme="minorHAnsi" w:hAnsiTheme="minorHAnsi" w:cstheme="minorHAnsi"/>
          <w:color w:val="000000"/>
          <w:sz w:val="22"/>
          <w:szCs w:val="22"/>
        </w:rPr>
        <w:t>Or use reflective questions to help them retain what you presented.</w:t>
      </w:r>
    </w:p>
    <w:p w14:paraId="16C0812B"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Participants respond to your poll by selecting one of up to five responses. You decide how many choices participants see.</w:t>
      </w:r>
    </w:p>
    <w:p w14:paraId="0E098056" w14:textId="77777777" w:rsidR="00E62C6D" w:rsidRDefault="00E17E5E" w:rsidP="00E62C6D">
      <w:pPr>
        <w:pStyle w:val="note"/>
        <w:rPr>
          <w:rFonts w:asciiTheme="minorHAnsi" w:hAnsiTheme="minorHAnsi" w:cstheme="minorHAnsi"/>
          <w:i/>
          <w:iCs/>
          <w:color w:val="000000"/>
          <w:sz w:val="22"/>
          <w:szCs w:val="22"/>
        </w:rPr>
      </w:pPr>
      <w:r w:rsidRPr="00E62C6D">
        <w:rPr>
          <w:rFonts w:asciiTheme="minorHAnsi" w:hAnsiTheme="minorHAnsi" w:cstheme="minorHAnsi"/>
          <w:i/>
          <w:iCs/>
          <w:color w:val="000000"/>
          <w:sz w:val="22"/>
          <w:szCs w:val="22"/>
        </w:rPr>
        <w:t>Polling is not supported in the Bb Student app. Any students using Bb Student won't be able to participate in polls.</w:t>
      </w:r>
    </w:p>
    <w:p w14:paraId="7F144C54" w14:textId="77777777" w:rsidR="00E17E5E" w:rsidRPr="00E62C6D" w:rsidRDefault="00DC5989" w:rsidP="00304589">
      <w:pPr>
        <w:pStyle w:val="Heading3"/>
        <w:rPr>
          <w:i/>
          <w:iCs/>
        </w:rPr>
      </w:pPr>
      <w:r w:rsidRPr="00E62C6D">
        <w:rPr>
          <w:noProof/>
        </w:rPr>
        <w:drawing>
          <wp:anchor distT="0" distB="0" distL="114300" distR="114300" simplePos="0" relativeHeight="251561472" behindDoc="0" locked="0" layoutInCell="1" allowOverlap="1" wp14:anchorId="0DD07A1E" wp14:editId="11E976F7">
            <wp:simplePos x="0" y="0"/>
            <wp:positionH relativeFrom="column">
              <wp:posOffset>3767455</wp:posOffset>
            </wp:positionH>
            <wp:positionV relativeFrom="paragraph">
              <wp:posOffset>128905</wp:posOffset>
            </wp:positionV>
            <wp:extent cx="2670810" cy="5581650"/>
            <wp:effectExtent l="0" t="0" r="0" b="0"/>
            <wp:wrapSquare wrapText="bothSides"/>
            <wp:docPr id="6" name="Picture 6" descr="https://help.blackboard.com/sites/default/files/bb_assets_embed/18000/polling_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blackboard.com/sites/default/files/bb_assets_embed/18000/polling_create.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7081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E5E" w:rsidRPr="00E62C6D">
        <w:t>Create polls</w:t>
      </w:r>
    </w:p>
    <w:p w14:paraId="04812BE3"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You can use a poll that gives participants yes or no as their response choices. You can also select to give participants two, three, four, or five responses to choose from.</w:t>
      </w:r>
    </w:p>
    <w:p w14:paraId="08642BB2" w14:textId="77777777" w:rsidR="00E17E5E" w:rsidRPr="00E62C6D" w:rsidRDefault="00E17E5E" w:rsidP="00E17E5E">
      <w:pPr>
        <w:numPr>
          <w:ilvl w:val="0"/>
          <w:numId w:val="14"/>
        </w:numPr>
        <w:spacing w:before="75" w:after="75" w:line="240" w:lineRule="auto"/>
        <w:rPr>
          <w:rFonts w:cstheme="minorHAnsi"/>
          <w:color w:val="000000"/>
        </w:rPr>
      </w:pPr>
      <w:r w:rsidRPr="00E62C6D">
        <w:rPr>
          <w:rFonts w:cstheme="minorHAnsi"/>
          <w:color w:val="000000"/>
        </w:rPr>
        <w:t>Open the </w:t>
      </w:r>
      <w:r w:rsidRPr="00E62C6D">
        <w:rPr>
          <w:rStyle w:val="interface"/>
          <w:rFonts w:cstheme="minorHAnsi"/>
          <w:color w:val="000000"/>
        </w:rPr>
        <w:t>Collaborate</w:t>
      </w:r>
      <w:r w:rsidRPr="00E62C6D">
        <w:rPr>
          <w:rFonts w:cstheme="minorHAnsi"/>
          <w:color w:val="000000"/>
        </w:rPr>
        <w:t> panel.</w:t>
      </w:r>
    </w:p>
    <w:p w14:paraId="29EC8E0E" w14:textId="77777777" w:rsidR="00E17E5E" w:rsidRPr="00E62C6D" w:rsidRDefault="00E17E5E" w:rsidP="00E17E5E">
      <w:pPr>
        <w:numPr>
          <w:ilvl w:val="0"/>
          <w:numId w:val="14"/>
        </w:numPr>
        <w:spacing w:before="75" w:after="75" w:line="240" w:lineRule="auto"/>
        <w:rPr>
          <w:rFonts w:cstheme="minorHAnsi"/>
          <w:color w:val="000000"/>
        </w:rPr>
      </w:pPr>
      <w:r w:rsidRPr="00E62C6D">
        <w:rPr>
          <w:rFonts w:cstheme="minorHAnsi"/>
          <w:color w:val="000000"/>
        </w:rPr>
        <w:t>Select </w:t>
      </w:r>
      <w:r w:rsidRPr="00E62C6D">
        <w:rPr>
          <w:rStyle w:val="interface"/>
          <w:rFonts w:cstheme="minorHAnsi"/>
          <w:color w:val="000000"/>
        </w:rPr>
        <w:t>Share content</w:t>
      </w:r>
      <w:r w:rsidRPr="00E62C6D">
        <w:rPr>
          <w:rFonts w:cstheme="minorHAnsi"/>
          <w:color w:val="000000"/>
        </w:rPr>
        <w:t>.</w:t>
      </w:r>
    </w:p>
    <w:p w14:paraId="0ADB7432" w14:textId="77777777" w:rsidR="00E17E5E" w:rsidRPr="00E62C6D" w:rsidRDefault="00E17E5E" w:rsidP="00E17E5E">
      <w:pPr>
        <w:numPr>
          <w:ilvl w:val="0"/>
          <w:numId w:val="14"/>
        </w:numPr>
        <w:spacing w:before="75" w:after="75" w:line="240" w:lineRule="auto"/>
        <w:rPr>
          <w:rFonts w:cstheme="minorHAnsi"/>
          <w:color w:val="000000"/>
        </w:rPr>
      </w:pPr>
      <w:r w:rsidRPr="00E62C6D">
        <w:rPr>
          <w:rFonts w:cstheme="minorHAnsi"/>
          <w:color w:val="000000"/>
        </w:rPr>
        <w:t>Select </w:t>
      </w:r>
      <w:r w:rsidRPr="00E62C6D">
        <w:rPr>
          <w:rStyle w:val="interface"/>
          <w:rFonts w:cstheme="minorHAnsi"/>
          <w:color w:val="000000"/>
        </w:rPr>
        <w:t>Polling</w:t>
      </w:r>
      <w:r w:rsidRPr="00E62C6D">
        <w:rPr>
          <w:rFonts w:cstheme="minorHAnsi"/>
          <w:color w:val="000000"/>
        </w:rPr>
        <w:t>.</w:t>
      </w:r>
    </w:p>
    <w:p w14:paraId="5CB54A05" w14:textId="77777777" w:rsidR="00E17E5E" w:rsidRPr="00E62C6D" w:rsidRDefault="00E17E5E" w:rsidP="00E17E5E">
      <w:pPr>
        <w:numPr>
          <w:ilvl w:val="0"/>
          <w:numId w:val="14"/>
        </w:numPr>
        <w:spacing w:before="75" w:after="75" w:line="240" w:lineRule="auto"/>
        <w:rPr>
          <w:rFonts w:cstheme="minorHAnsi"/>
          <w:color w:val="000000"/>
        </w:rPr>
      </w:pPr>
      <w:r w:rsidRPr="00E62C6D">
        <w:rPr>
          <w:rFonts w:cstheme="minorHAnsi"/>
          <w:color w:val="000000"/>
        </w:rPr>
        <w:t>Select the type of poll you want to use.</w:t>
      </w:r>
    </w:p>
    <w:p w14:paraId="5968D27F" w14:textId="77777777" w:rsidR="00E62C6D" w:rsidRDefault="00E17E5E" w:rsidP="00E17E5E">
      <w:pPr>
        <w:pStyle w:val="tip"/>
        <w:ind w:left="720"/>
        <w:rPr>
          <w:rFonts w:asciiTheme="minorHAnsi" w:hAnsiTheme="minorHAnsi" w:cstheme="minorHAnsi"/>
          <w:i/>
          <w:iCs/>
          <w:color w:val="000000"/>
          <w:sz w:val="22"/>
          <w:szCs w:val="22"/>
        </w:rPr>
      </w:pPr>
      <w:r w:rsidRPr="00E62C6D">
        <w:rPr>
          <w:rFonts w:asciiTheme="minorHAnsi" w:hAnsiTheme="minorHAnsi" w:cstheme="minorHAnsi"/>
          <w:i/>
          <w:iCs/>
          <w:color w:val="000000"/>
          <w:sz w:val="22"/>
          <w:szCs w:val="22"/>
        </w:rPr>
        <w:t>If you choose one of the numbered choice polls, participants see numbers as their choices. Tell your participants what each number represents. </w:t>
      </w:r>
      <w:hyperlink r:id="rId153" w:history="1">
        <w:r w:rsidRPr="00E62C6D">
          <w:rPr>
            <w:rStyle w:val="Hyperlink"/>
            <w:rFonts w:asciiTheme="minorHAnsi" w:eastAsiaTheme="majorEastAsia" w:hAnsiTheme="minorHAnsi" w:cstheme="minorHAnsi"/>
            <w:i/>
            <w:iCs/>
            <w:color w:val="925292"/>
            <w:sz w:val="22"/>
            <w:szCs w:val="22"/>
          </w:rPr>
          <w:t>Share an image, PowerPoint</w:t>
        </w:r>
        <w:r w:rsidRPr="00E62C6D">
          <w:rPr>
            <w:rStyle w:val="Hyperlink"/>
            <w:rFonts w:asciiTheme="minorHAnsi" w:eastAsiaTheme="majorEastAsia" w:hAnsiTheme="minorHAnsi" w:cstheme="minorHAnsi"/>
            <w:i/>
            <w:iCs/>
            <w:color w:val="925292"/>
            <w:sz w:val="22"/>
            <w:szCs w:val="22"/>
            <w:vertAlign w:val="superscript"/>
          </w:rPr>
          <w:t>®</w:t>
        </w:r>
        <w:r w:rsidRPr="00E62C6D">
          <w:rPr>
            <w:rStyle w:val="Hyperlink"/>
            <w:rFonts w:asciiTheme="minorHAnsi" w:eastAsiaTheme="majorEastAsia" w:hAnsiTheme="minorHAnsi" w:cstheme="minorHAnsi"/>
            <w:i/>
            <w:iCs/>
            <w:color w:val="925292"/>
            <w:sz w:val="22"/>
            <w:szCs w:val="22"/>
          </w:rPr>
          <w:t>, or the whiteboard</w:t>
        </w:r>
      </w:hyperlink>
      <w:r w:rsidRPr="00E62C6D">
        <w:rPr>
          <w:rFonts w:asciiTheme="minorHAnsi" w:hAnsiTheme="minorHAnsi" w:cstheme="minorHAnsi"/>
          <w:i/>
          <w:iCs/>
          <w:color w:val="000000"/>
          <w:sz w:val="22"/>
          <w:szCs w:val="22"/>
        </w:rPr>
        <w:t> to show your poll question and the numbered choices with related responses. </w:t>
      </w:r>
    </w:p>
    <w:p w14:paraId="46B51DA0" w14:textId="77777777" w:rsidR="00E17E5E" w:rsidRPr="00E62C6D" w:rsidRDefault="00E17E5E" w:rsidP="00E17E5E">
      <w:pPr>
        <w:pStyle w:val="tip"/>
        <w:ind w:left="720"/>
        <w:rPr>
          <w:rFonts w:asciiTheme="minorHAnsi" w:hAnsiTheme="minorHAnsi" w:cstheme="minorHAnsi"/>
          <w:i/>
          <w:iCs/>
          <w:color w:val="000000"/>
          <w:sz w:val="22"/>
          <w:szCs w:val="22"/>
        </w:rPr>
      </w:pPr>
      <w:r w:rsidRPr="00E62C6D">
        <w:rPr>
          <w:rStyle w:val="emphasize"/>
          <w:rFonts w:asciiTheme="minorHAnsi" w:hAnsiTheme="minorHAnsi" w:cstheme="minorHAnsi"/>
          <w:b/>
          <w:bCs/>
          <w:i/>
          <w:iCs/>
          <w:color w:val="000000"/>
          <w:sz w:val="22"/>
          <w:szCs w:val="22"/>
        </w:rPr>
        <w:t>Example:</w:t>
      </w:r>
      <w:r w:rsidRPr="00E62C6D">
        <w:rPr>
          <w:rFonts w:asciiTheme="minorHAnsi" w:hAnsiTheme="minorHAnsi" w:cstheme="minorHAnsi"/>
          <w:i/>
          <w:iCs/>
          <w:color w:val="000000"/>
          <w:sz w:val="22"/>
          <w:szCs w:val="22"/>
        </w:rPr>
        <w:t> If you choose the 3 Choices poll and have choices of 1. Yes, 2. No, and 3. Maybe, participants can choose between 1, 2, and 3 as their response.</w:t>
      </w:r>
    </w:p>
    <w:p w14:paraId="53656A9E" w14:textId="77777777" w:rsidR="00E17E5E" w:rsidRPr="00E62C6D" w:rsidRDefault="00E17E5E" w:rsidP="00E17E5E">
      <w:pPr>
        <w:numPr>
          <w:ilvl w:val="0"/>
          <w:numId w:val="14"/>
        </w:numPr>
        <w:spacing w:before="75" w:after="75" w:line="240" w:lineRule="auto"/>
        <w:rPr>
          <w:rFonts w:cstheme="minorHAnsi"/>
          <w:color w:val="000000"/>
        </w:rPr>
      </w:pPr>
      <w:r w:rsidRPr="00E62C6D">
        <w:rPr>
          <w:rFonts w:cstheme="minorHAnsi"/>
          <w:color w:val="000000"/>
        </w:rPr>
        <w:t>Select </w:t>
      </w:r>
      <w:r w:rsidRPr="00E62C6D">
        <w:rPr>
          <w:rStyle w:val="interface"/>
          <w:rFonts w:cstheme="minorHAnsi"/>
          <w:color w:val="000000"/>
        </w:rPr>
        <w:t>Start</w:t>
      </w:r>
      <w:r w:rsidRPr="00E62C6D">
        <w:rPr>
          <w:rFonts w:cstheme="minorHAnsi"/>
          <w:color w:val="000000"/>
        </w:rPr>
        <w:t>.</w:t>
      </w:r>
    </w:p>
    <w:p w14:paraId="4360526B" w14:textId="77777777" w:rsidR="00E17E5E" w:rsidRPr="00E62C6D" w:rsidRDefault="004C43AC" w:rsidP="00E17E5E">
      <w:pPr>
        <w:spacing w:before="600" w:after="600"/>
        <w:rPr>
          <w:rFonts w:cstheme="minorHAnsi"/>
        </w:rPr>
      </w:pPr>
      <w:r>
        <w:rPr>
          <w:rFonts w:cstheme="minorHAnsi"/>
        </w:rPr>
        <w:pict w14:anchorId="49C528AC">
          <v:rect id="_x0000_i1057" style="width:0;height:0" o:hralign="center" o:hrstd="t" o:hrnoshade="t" o:hr="t" fillcolor="black" stroked="f"/>
        </w:pict>
      </w:r>
    </w:p>
    <w:p w14:paraId="6C81CDAF" w14:textId="77777777" w:rsidR="00E17E5E" w:rsidRPr="00E62C6D" w:rsidRDefault="00E17E5E" w:rsidP="00304589">
      <w:pPr>
        <w:pStyle w:val="Heading3"/>
      </w:pPr>
      <w:r w:rsidRPr="00E62C6D">
        <w:lastRenderedPageBreak/>
        <w:t>Monitor your poll</w:t>
      </w:r>
    </w:p>
    <w:p w14:paraId="73320916"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Immediately after starting your poll, you can see an overview of poll responses. This overview gives you a response count for each choice. It even tells you how many participants haven't responded yet. If you want to see how each participant's response, or even who hasn't responded, go to the </w:t>
      </w:r>
      <w:r w:rsidRPr="00E62C6D">
        <w:rPr>
          <w:rStyle w:val="interface"/>
          <w:rFonts w:asciiTheme="minorHAnsi" w:hAnsiTheme="minorHAnsi" w:cstheme="minorHAnsi"/>
          <w:color w:val="000000"/>
          <w:sz w:val="22"/>
          <w:szCs w:val="22"/>
        </w:rPr>
        <w:t>Participants</w:t>
      </w:r>
      <w:r w:rsidRPr="00E62C6D">
        <w:rPr>
          <w:rFonts w:asciiTheme="minorHAnsi" w:hAnsiTheme="minorHAnsi" w:cstheme="minorHAnsi"/>
          <w:color w:val="000000"/>
          <w:sz w:val="22"/>
          <w:szCs w:val="22"/>
        </w:rPr>
        <w:t> panel.</w:t>
      </w:r>
    </w:p>
    <w:p w14:paraId="793B0946" w14:textId="77777777" w:rsidR="00E17E5E" w:rsidRPr="00E62C6D" w:rsidRDefault="00E17E5E" w:rsidP="00E17E5E">
      <w:pPr>
        <w:pStyle w:val="tip"/>
        <w:rPr>
          <w:rFonts w:asciiTheme="minorHAnsi" w:hAnsiTheme="minorHAnsi" w:cstheme="minorHAnsi"/>
          <w:i/>
          <w:iCs/>
          <w:color w:val="000000"/>
          <w:sz w:val="22"/>
          <w:szCs w:val="22"/>
        </w:rPr>
      </w:pPr>
      <w:r w:rsidRPr="00E62C6D">
        <w:rPr>
          <w:rFonts w:asciiTheme="minorHAnsi" w:hAnsiTheme="minorHAnsi" w:cstheme="minorHAnsi"/>
          <w:i/>
          <w:iCs/>
          <w:color w:val="000000"/>
          <w:sz w:val="22"/>
          <w:szCs w:val="22"/>
        </w:rPr>
        <w:t>Moderators can also respond to the poll. For this reason, you are also counted in the </w:t>
      </w:r>
      <w:r w:rsidRPr="00E62C6D">
        <w:rPr>
          <w:rStyle w:val="interface"/>
          <w:rFonts w:asciiTheme="minorHAnsi" w:hAnsiTheme="minorHAnsi" w:cstheme="minorHAnsi"/>
          <w:i/>
          <w:iCs/>
          <w:color w:val="000000"/>
          <w:sz w:val="22"/>
          <w:szCs w:val="22"/>
        </w:rPr>
        <w:t>No Response</w:t>
      </w:r>
      <w:r w:rsidRPr="00E62C6D">
        <w:rPr>
          <w:rFonts w:asciiTheme="minorHAnsi" w:hAnsiTheme="minorHAnsi" w:cstheme="minorHAnsi"/>
          <w:i/>
          <w:iCs/>
          <w:color w:val="000000"/>
          <w:sz w:val="22"/>
          <w:szCs w:val="22"/>
        </w:rPr>
        <w:t> count as well.</w:t>
      </w:r>
    </w:p>
    <w:p w14:paraId="1E01CB40"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The polling overview doesn't stay open. Open it by selecting </w:t>
      </w:r>
      <w:r w:rsidRPr="00E62C6D">
        <w:rPr>
          <w:rStyle w:val="interface"/>
          <w:rFonts w:asciiTheme="minorHAnsi" w:hAnsiTheme="minorHAnsi" w:cstheme="minorHAnsi"/>
          <w:color w:val="000000"/>
          <w:sz w:val="22"/>
          <w:szCs w:val="22"/>
        </w:rPr>
        <w:t>Polling</w:t>
      </w:r>
      <w:r w:rsidRPr="00E62C6D">
        <w:rPr>
          <w:rFonts w:asciiTheme="minorHAnsi" w:hAnsiTheme="minorHAnsi" w:cstheme="minorHAnsi"/>
          <w:color w:val="000000"/>
          <w:sz w:val="22"/>
          <w:szCs w:val="22"/>
        </w:rPr>
        <w:t>.</w:t>
      </w:r>
    </w:p>
    <w:p w14:paraId="15219362"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From here you can choose to </w:t>
      </w:r>
      <w:hyperlink r:id="rId154" w:anchor="show" w:history="1">
        <w:r w:rsidRPr="00E62C6D">
          <w:rPr>
            <w:rStyle w:val="Hyperlink"/>
            <w:rFonts w:asciiTheme="minorHAnsi" w:eastAsiaTheme="majorEastAsia" w:hAnsiTheme="minorHAnsi" w:cstheme="minorHAnsi"/>
            <w:color w:val="925292"/>
            <w:sz w:val="22"/>
            <w:szCs w:val="22"/>
          </w:rPr>
          <w:t>show responses to all participants</w:t>
        </w:r>
      </w:hyperlink>
      <w:r w:rsidRPr="00E62C6D">
        <w:rPr>
          <w:rFonts w:asciiTheme="minorHAnsi" w:hAnsiTheme="minorHAnsi" w:cstheme="minorHAnsi"/>
          <w:color w:val="000000"/>
          <w:sz w:val="22"/>
          <w:szCs w:val="22"/>
        </w:rPr>
        <w:t> or </w:t>
      </w:r>
      <w:hyperlink r:id="rId155" w:anchor="stop" w:history="1">
        <w:r w:rsidRPr="00E62C6D">
          <w:rPr>
            <w:rStyle w:val="Hyperlink"/>
            <w:rFonts w:asciiTheme="minorHAnsi" w:eastAsiaTheme="majorEastAsia" w:hAnsiTheme="minorHAnsi" w:cstheme="minorHAnsi"/>
            <w:color w:val="925292"/>
            <w:sz w:val="22"/>
            <w:szCs w:val="22"/>
          </w:rPr>
          <w:t>stop the poll</w:t>
        </w:r>
      </w:hyperlink>
      <w:r w:rsidRPr="00E62C6D">
        <w:rPr>
          <w:rFonts w:asciiTheme="minorHAnsi" w:hAnsiTheme="minorHAnsi" w:cstheme="minorHAnsi"/>
          <w:color w:val="000000"/>
          <w:sz w:val="22"/>
          <w:szCs w:val="22"/>
        </w:rPr>
        <w:t>.</w:t>
      </w:r>
    </w:p>
    <w:p w14:paraId="3864B934" w14:textId="77777777" w:rsidR="00E17E5E" w:rsidRPr="00E62C6D" w:rsidRDefault="00E17E5E" w:rsidP="00207B2B">
      <w:pPr>
        <w:pStyle w:val="Heading3"/>
      </w:pPr>
      <w:bookmarkStart w:id="35" w:name="show"/>
      <w:bookmarkEnd w:id="35"/>
      <w:r w:rsidRPr="00E62C6D">
        <w:t>Show responses to participants</w:t>
      </w:r>
    </w:p>
    <w:p w14:paraId="0A8EAD24"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Select </w:t>
      </w:r>
      <w:r w:rsidRPr="00E62C6D">
        <w:rPr>
          <w:rStyle w:val="interface"/>
          <w:rFonts w:asciiTheme="minorHAnsi" w:hAnsiTheme="minorHAnsi" w:cstheme="minorHAnsi"/>
          <w:color w:val="000000"/>
          <w:sz w:val="22"/>
          <w:szCs w:val="22"/>
        </w:rPr>
        <w:t>Polling</w:t>
      </w:r>
      <w:r w:rsidRPr="00E62C6D">
        <w:rPr>
          <w:rFonts w:asciiTheme="minorHAnsi" w:hAnsiTheme="minorHAnsi" w:cstheme="minorHAnsi"/>
          <w:color w:val="000000"/>
          <w:sz w:val="22"/>
          <w:szCs w:val="22"/>
        </w:rPr>
        <w:t> to open the poll overview. Select </w:t>
      </w:r>
      <w:r w:rsidRPr="00E62C6D">
        <w:rPr>
          <w:rStyle w:val="interface"/>
          <w:rFonts w:asciiTheme="minorHAnsi" w:hAnsiTheme="minorHAnsi" w:cstheme="minorHAnsi"/>
          <w:color w:val="000000"/>
          <w:sz w:val="22"/>
          <w:szCs w:val="22"/>
        </w:rPr>
        <w:t>Show Responses</w:t>
      </w:r>
      <w:r w:rsidRPr="00E62C6D">
        <w:rPr>
          <w:rFonts w:asciiTheme="minorHAnsi" w:hAnsiTheme="minorHAnsi" w:cstheme="minorHAnsi"/>
          <w:color w:val="000000"/>
          <w:sz w:val="22"/>
          <w:szCs w:val="22"/>
        </w:rPr>
        <w:t> to show the responses to all participants. Participants see the overview count of the responses only.</w:t>
      </w:r>
    </w:p>
    <w:p w14:paraId="10F5CFA3" w14:textId="77777777" w:rsidR="00E17E5E" w:rsidRPr="00E62C6D" w:rsidRDefault="00DC5989" w:rsidP="00E17E5E">
      <w:pPr>
        <w:pStyle w:val="NormalWeb"/>
        <w:rPr>
          <w:rFonts w:asciiTheme="minorHAnsi" w:hAnsiTheme="minorHAnsi" w:cstheme="minorHAnsi"/>
          <w:color w:val="000000"/>
          <w:sz w:val="22"/>
          <w:szCs w:val="22"/>
        </w:rPr>
      </w:pPr>
      <w:r>
        <w:rPr>
          <w:noProof/>
        </w:rPr>
        <mc:AlternateContent>
          <mc:Choice Requires="wps">
            <w:drawing>
              <wp:anchor distT="0" distB="0" distL="114300" distR="114300" simplePos="0" relativeHeight="251702784" behindDoc="0" locked="0" layoutInCell="1" allowOverlap="1" wp14:anchorId="764DDB4A" wp14:editId="23E2AC88">
                <wp:simplePos x="0" y="0"/>
                <wp:positionH relativeFrom="column">
                  <wp:posOffset>3486150</wp:posOffset>
                </wp:positionH>
                <wp:positionV relativeFrom="paragraph">
                  <wp:posOffset>3306445</wp:posOffset>
                </wp:positionV>
                <wp:extent cx="3276600"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a:effectLst/>
                      </wps:spPr>
                      <wps:txbx>
                        <w:txbxContent>
                          <w:p w14:paraId="0A835473" w14:textId="77777777" w:rsidR="006C1C62" w:rsidRPr="00452ED2" w:rsidRDefault="006C1C62" w:rsidP="00DC5989">
                            <w:pPr>
                              <w:pStyle w:val="Caption"/>
                              <w:jc w:val="center"/>
                              <w:rPr>
                                <w:rFonts w:eastAsia="Times New Roman" w:cstheme="minorHAnsi"/>
                                <w:noProof/>
                                <w:color w:val="000000"/>
                              </w:rPr>
                            </w:pPr>
                            <w:r w:rsidRPr="00EC7FFB">
                              <w:t>Participant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4DDB4A" id="Text Box 33" o:spid="_x0000_s1028" type="#_x0000_t202" style="position:absolute;margin-left:274.5pt;margin-top:260.35pt;width:258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" stroked="f">
                <v:textbox style="mso-fit-shape-to-text:t" inset="0,0,0,0">
                  <w:txbxContent>
                    <w:p w14:paraId="0A835473" w14:textId="77777777" w:rsidR="006C1C62" w:rsidRPr="00452ED2" w:rsidRDefault="006C1C62" w:rsidP="00DC5989">
                      <w:pPr>
                        <w:pStyle w:val="Caption"/>
                        <w:jc w:val="center"/>
                        <w:rPr>
                          <w:rFonts w:eastAsia="Times New Roman" w:cstheme="minorHAnsi"/>
                          <w:noProof/>
                          <w:color w:val="000000"/>
                        </w:rPr>
                      </w:pPr>
                      <w:r w:rsidRPr="00EC7FFB">
                        <w:t>Participant view</w:t>
                      </w:r>
                    </w:p>
                  </w:txbxContent>
                </v:textbox>
              </v:shape>
            </w:pict>
          </mc:Fallback>
        </mc:AlternateContent>
      </w:r>
      <w:r w:rsidR="00E62C6D" w:rsidRPr="00E62C6D">
        <w:rPr>
          <w:rFonts w:asciiTheme="minorHAnsi" w:hAnsiTheme="minorHAnsi" w:cstheme="minorHAnsi"/>
          <w:noProof/>
          <w:color w:val="000000"/>
          <w:sz w:val="22"/>
          <w:szCs w:val="22"/>
        </w:rPr>
        <w:drawing>
          <wp:anchor distT="0" distB="0" distL="114300" distR="114300" simplePos="0" relativeHeight="251569664" behindDoc="0" locked="0" layoutInCell="1" allowOverlap="1" wp14:anchorId="1825DA45" wp14:editId="7F334B60">
            <wp:simplePos x="0" y="0"/>
            <wp:positionH relativeFrom="column">
              <wp:posOffset>3486150</wp:posOffset>
            </wp:positionH>
            <wp:positionV relativeFrom="paragraph">
              <wp:posOffset>963295</wp:posOffset>
            </wp:positionV>
            <wp:extent cx="3276600" cy="2286000"/>
            <wp:effectExtent l="0" t="0" r="0" b="0"/>
            <wp:wrapTopAndBottom/>
            <wp:docPr id="3" name="Picture 3" descr="https://help.blackboard.com/sites/default/files/bb_assets_embed/18000/polling_show_particip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blackboard.com/sites/default/files/bb_assets_embed/18000/polling_show_participant.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E5E" w:rsidRPr="00E62C6D">
        <w:rPr>
          <w:rFonts w:asciiTheme="minorHAnsi" w:hAnsiTheme="minorHAnsi" w:cstheme="minorHAnsi"/>
          <w:color w:val="000000"/>
          <w:sz w:val="22"/>
          <w:szCs w:val="22"/>
        </w:rPr>
        <w:t>Select </w:t>
      </w:r>
      <w:r w:rsidR="00E17E5E" w:rsidRPr="00E62C6D">
        <w:rPr>
          <w:rStyle w:val="interface"/>
          <w:rFonts w:asciiTheme="minorHAnsi" w:hAnsiTheme="minorHAnsi" w:cstheme="minorHAnsi"/>
          <w:color w:val="000000"/>
          <w:sz w:val="22"/>
          <w:szCs w:val="22"/>
        </w:rPr>
        <w:t>Hide Responses</w:t>
      </w:r>
      <w:r w:rsidR="00E17E5E" w:rsidRPr="00E62C6D">
        <w:rPr>
          <w:rFonts w:asciiTheme="minorHAnsi" w:hAnsiTheme="minorHAnsi" w:cstheme="minorHAnsi"/>
          <w:color w:val="000000"/>
          <w:sz w:val="22"/>
          <w:szCs w:val="22"/>
        </w:rPr>
        <w:t> to hide the results from participants.</w:t>
      </w:r>
    </w:p>
    <w:p w14:paraId="6E4DF6DD" w14:textId="77777777" w:rsidR="00E17E5E" w:rsidRPr="00E62C6D" w:rsidRDefault="00DC5989" w:rsidP="00E62C6D">
      <w:pPr>
        <w:ind w:firstLine="720"/>
        <w:rPr>
          <w:rFonts w:cstheme="minorHAnsi"/>
          <w:color w:val="000000"/>
        </w:rPr>
      </w:pPr>
      <w:r>
        <w:rPr>
          <w:noProof/>
        </w:rPr>
        <mc:AlternateContent>
          <mc:Choice Requires="wps">
            <w:drawing>
              <wp:anchor distT="0" distB="0" distL="114300" distR="114300" simplePos="0" relativeHeight="251698688" behindDoc="0" locked="0" layoutInCell="1" allowOverlap="1" wp14:anchorId="56F01574" wp14:editId="5373EC1D">
                <wp:simplePos x="0" y="0"/>
                <wp:positionH relativeFrom="column">
                  <wp:posOffset>-142875</wp:posOffset>
                </wp:positionH>
                <wp:positionV relativeFrom="paragraph">
                  <wp:posOffset>2957830</wp:posOffset>
                </wp:positionV>
                <wp:extent cx="33528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14:paraId="0374C5C2" w14:textId="77777777" w:rsidR="006C1C62" w:rsidRPr="00F255C7" w:rsidRDefault="006C1C62" w:rsidP="00DC5989">
                            <w:pPr>
                              <w:pStyle w:val="Caption"/>
                              <w:jc w:val="center"/>
                              <w:rPr>
                                <w:rFonts w:cstheme="minorHAnsi"/>
                                <w:noProof/>
                                <w:color w:val="000000"/>
                              </w:rPr>
                            </w:pPr>
                            <w:r>
                              <w:t>M</w:t>
                            </w:r>
                            <w:r w:rsidRPr="0002592C">
                              <w:t>oderator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01574" id="Text Box 32" o:spid="_x0000_s1029" type="#_x0000_t202" style="position:absolute;left:0;text-align:left;margin-left:-11.25pt;margin-top:232.9pt;width:264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" stroked="f">
                <v:textbox style="mso-fit-shape-to-text:t" inset="0,0,0,0">
                  <w:txbxContent>
                    <w:p w14:paraId="0374C5C2" w14:textId="77777777" w:rsidR="006C1C62" w:rsidRPr="00F255C7" w:rsidRDefault="006C1C62" w:rsidP="00DC5989">
                      <w:pPr>
                        <w:pStyle w:val="Caption"/>
                        <w:jc w:val="center"/>
                        <w:rPr>
                          <w:rFonts w:cstheme="minorHAnsi"/>
                          <w:noProof/>
                          <w:color w:val="000000"/>
                        </w:rPr>
                      </w:pPr>
                      <w:r>
                        <w:t>M</w:t>
                      </w:r>
                      <w:r w:rsidRPr="0002592C">
                        <w:t>oderator view</w:t>
                      </w:r>
                    </w:p>
                  </w:txbxContent>
                </v:textbox>
              </v:shape>
            </w:pict>
          </mc:Fallback>
        </mc:AlternateContent>
      </w:r>
      <w:r w:rsidR="00E62C6D" w:rsidRPr="00E62C6D">
        <w:rPr>
          <w:rFonts w:cstheme="minorHAnsi"/>
          <w:noProof/>
          <w:color w:val="000000"/>
        </w:rPr>
        <w:drawing>
          <wp:anchor distT="0" distB="0" distL="114300" distR="114300" simplePos="0" relativeHeight="251565568" behindDoc="0" locked="0" layoutInCell="1" allowOverlap="1" wp14:anchorId="017157DF" wp14:editId="7444AC13">
            <wp:simplePos x="0" y="0"/>
            <wp:positionH relativeFrom="column">
              <wp:posOffset>-142875</wp:posOffset>
            </wp:positionH>
            <wp:positionV relativeFrom="paragraph">
              <wp:posOffset>300355</wp:posOffset>
            </wp:positionV>
            <wp:extent cx="3352800" cy="2600325"/>
            <wp:effectExtent l="0" t="0" r="0" b="9525"/>
            <wp:wrapTopAndBottom/>
            <wp:docPr id="4" name="Picture 4" descr="https://help.blackboard.com/sites/default/files/bb_assets_embed/18000/polling_show_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elp.blackboard.com/sites/default/files/bb_assets_embed/18000/polling_show_responses.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528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1A1E" w14:textId="77777777" w:rsidR="00E17E5E" w:rsidRPr="00E62C6D" w:rsidRDefault="00E17E5E" w:rsidP="00E62C6D">
      <w:pPr>
        <w:pStyle w:val="text-align-center"/>
        <w:ind w:left="5040" w:firstLine="720"/>
        <w:jc w:val="center"/>
        <w:rPr>
          <w:rFonts w:asciiTheme="minorHAnsi" w:hAnsiTheme="minorHAnsi" w:cstheme="minorHAnsi"/>
          <w:color w:val="000000"/>
          <w:sz w:val="22"/>
          <w:szCs w:val="22"/>
        </w:rPr>
      </w:pPr>
    </w:p>
    <w:p w14:paraId="4E058CC8" w14:textId="6017D3E1" w:rsidR="00E17E5E" w:rsidRDefault="004C43AC" w:rsidP="00E17E5E">
      <w:pPr>
        <w:spacing w:before="600" w:after="600"/>
        <w:rPr>
          <w:rFonts w:cstheme="minorHAnsi"/>
        </w:rPr>
      </w:pPr>
      <w:r>
        <w:rPr>
          <w:rFonts w:cstheme="minorHAnsi"/>
        </w:rPr>
        <w:pict w14:anchorId="12AA870E">
          <v:rect id="_x0000_i1058" style="width:0;height:0" o:hralign="center" o:hrstd="t" o:hrnoshade="t" o:hr="t" fillcolor="black" stroked="f"/>
        </w:pict>
      </w:r>
      <w:r w:rsidR="00CD415B">
        <w:rPr>
          <w:rFonts w:cstheme="minorHAnsi"/>
        </w:rPr>
        <w:t xml:space="preserve"> </w:t>
      </w:r>
    </w:p>
    <w:p w14:paraId="5A89A133" w14:textId="77777777" w:rsidR="00E17E5E" w:rsidRPr="00E62C6D" w:rsidRDefault="00E17E5E" w:rsidP="00207B2B">
      <w:pPr>
        <w:pStyle w:val="Heading3"/>
      </w:pPr>
      <w:r w:rsidRPr="00E62C6D">
        <w:lastRenderedPageBreak/>
        <w:t>What do participants see?</w:t>
      </w:r>
    </w:p>
    <w:p w14:paraId="27595CD8"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After you start the poll participants are asked to make a choice. All they see are their response choices.</w:t>
      </w:r>
    </w:p>
    <w:p w14:paraId="1036C9A5"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The choices disappear so they don't block anything on the main stage. Participants can select </w:t>
      </w:r>
      <w:r w:rsidRPr="00E62C6D">
        <w:rPr>
          <w:rStyle w:val="interface"/>
          <w:rFonts w:asciiTheme="minorHAnsi" w:hAnsiTheme="minorHAnsi" w:cstheme="minorHAnsi"/>
          <w:color w:val="000000"/>
          <w:sz w:val="22"/>
          <w:szCs w:val="22"/>
        </w:rPr>
        <w:t>Polling</w:t>
      </w:r>
      <w:r w:rsidRPr="00E62C6D">
        <w:rPr>
          <w:rFonts w:asciiTheme="minorHAnsi" w:hAnsiTheme="minorHAnsi" w:cstheme="minorHAnsi"/>
          <w:color w:val="000000"/>
          <w:sz w:val="22"/>
          <w:szCs w:val="22"/>
        </w:rPr>
        <w:t> to open the choices again.</w:t>
      </w:r>
    </w:p>
    <w:p w14:paraId="67494D7E" w14:textId="77777777" w:rsidR="00E17E5E" w:rsidRPr="00E62C6D" w:rsidRDefault="00DC5989" w:rsidP="00E17E5E">
      <w:pPr>
        <w:pStyle w:val="NormalWeb"/>
        <w:rPr>
          <w:rFonts w:asciiTheme="minorHAnsi" w:hAnsiTheme="minorHAnsi" w:cstheme="minorHAnsi"/>
          <w:color w:val="000000"/>
          <w:sz w:val="22"/>
          <w:szCs w:val="22"/>
        </w:rPr>
      </w:pPr>
      <w:r w:rsidRPr="00E62C6D">
        <w:rPr>
          <w:rFonts w:cstheme="minorHAnsi"/>
          <w:noProof/>
          <w:color w:val="000000"/>
        </w:rPr>
        <w:drawing>
          <wp:anchor distT="0" distB="0" distL="114300" distR="114300" simplePos="0" relativeHeight="251706880" behindDoc="0" locked="0" layoutInCell="1" allowOverlap="1" wp14:anchorId="71D36342" wp14:editId="5593D82E">
            <wp:simplePos x="0" y="0"/>
            <wp:positionH relativeFrom="column">
              <wp:posOffset>3133725</wp:posOffset>
            </wp:positionH>
            <wp:positionV relativeFrom="paragraph">
              <wp:posOffset>511175</wp:posOffset>
            </wp:positionV>
            <wp:extent cx="2859405" cy="2228850"/>
            <wp:effectExtent l="0" t="0" r="0" b="0"/>
            <wp:wrapSquare wrapText="bothSides"/>
            <wp:docPr id="1" name="Picture 1" descr="https://help.blackboard.com/sites/default/files/bb_assets_embed/18000/polling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blackboard.com/sites/default/files/bb_assets_embed/18000/polling_stop.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94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E5E" w:rsidRPr="00E62C6D">
        <w:rPr>
          <w:rFonts w:asciiTheme="minorHAnsi" w:hAnsiTheme="minorHAnsi" w:cstheme="minorHAnsi"/>
          <w:color w:val="000000"/>
          <w:sz w:val="22"/>
          <w:szCs w:val="22"/>
        </w:rPr>
        <w:t>Participant see their own choice after they make a choice. They don't see the poll results unless you </w:t>
      </w:r>
      <w:hyperlink r:id="rId159" w:anchor="show" w:history="1">
        <w:r w:rsidR="00E17E5E" w:rsidRPr="00E62C6D">
          <w:rPr>
            <w:rStyle w:val="Hyperlink"/>
            <w:rFonts w:asciiTheme="minorHAnsi" w:eastAsiaTheme="majorEastAsia" w:hAnsiTheme="minorHAnsi" w:cstheme="minorHAnsi"/>
            <w:color w:val="925292"/>
            <w:sz w:val="22"/>
            <w:szCs w:val="22"/>
          </w:rPr>
          <w:t>share the responses</w:t>
        </w:r>
      </w:hyperlink>
      <w:r w:rsidR="00E17E5E" w:rsidRPr="00E62C6D">
        <w:rPr>
          <w:rFonts w:asciiTheme="minorHAnsi" w:hAnsiTheme="minorHAnsi" w:cstheme="minorHAnsi"/>
          <w:color w:val="000000"/>
          <w:sz w:val="22"/>
          <w:szCs w:val="22"/>
        </w:rPr>
        <w:t>. Participants never see how anyone else has responded.</w:t>
      </w:r>
    </w:p>
    <w:p w14:paraId="092AB27D" w14:textId="77777777" w:rsidR="00E17E5E" w:rsidRPr="00E62C6D" w:rsidRDefault="00E17E5E" w:rsidP="00304589">
      <w:pPr>
        <w:pStyle w:val="Heading3"/>
      </w:pPr>
      <w:bookmarkStart w:id="36" w:name="stop"/>
      <w:bookmarkEnd w:id="36"/>
      <w:r w:rsidRPr="00E62C6D">
        <w:t>How do I stop a poll?</w:t>
      </w:r>
    </w:p>
    <w:p w14:paraId="5B4057E6" w14:textId="77777777" w:rsidR="00E17E5E" w:rsidRPr="00E62C6D" w:rsidRDefault="00E17E5E" w:rsidP="00E17E5E">
      <w:pPr>
        <w:rPr>
          <w:rFonts w:cstheme="minorHAnsi"/>
          <w:color w:val="000000"/>
        </w:rPr>
      </w:pPr>
    </w:p>
    <w:p w14:paraId="12D93AF1" w14:textId="77777777" w:rsidR="00E17E5E" w:rsidRPr="00E62C6D" w:rsidRDefault="00E17E5E" w:rsidP="00E17E5E">
      <w:pPr>
        <w:pStyle w:val="NormalWeb"/>
        <w:rPr>
          <w:rFonts w:asciiTheme="minorHAnsi" w:hAnsiTheme="minorHAnsi" w:cstheme="minorHAnsi"/>
          <w:color w:val="000000"/>
          <w:sz w:val="22"/>
          <w:szCs w:val="22"/>
        </w:rPr>
      </w:pPr>
      <w:r w:rsidRPr="00E62C6D">
        <w:rPr>
          <w:rFonts w:asciiTheme="minorHAnsi" w:hAnsiTheme="minorHAnsi" w:cstheme="minorHAnsi"/>
          <w:color w:val="000000"/>
          <w:sz w:val="22"/>
          <w:szCs w:val="22"/>
        </w:rPr>
        <w:t>Select </w:t>
      </w:r>
      <w:r w:rsidRPr="00E62C6D">
        <w:rPr>
          <w:rStyle w:val="interface"/>
          <w:rFonts w:asciiTheme="minorHAnsi" w:hAnsiTheme="minorHAnsi" w:cstheme="minorHAnsi"/>
          <w:color w:val="000000"/>
          <w:sz w:val="22"/>
          <w:szCs w:val="22"/>
        </w:rPr>
        <w:t>Polling</w:t>
      </w:r>
      <w:r w:rsidRPr="00E62C6D">
        <w:rPr>
          <w:rFonts w:asciiTheme="minorHAnsi" w:hAnsiTheme="minorHAnsi" w:cstheme="minorHAnsi"/>
          <w:color w:val="000000"/>
          <w:sz w:val="22"/>
          <w:szCs w:val="22"/>
        </w:rPr>
        <w:t> to open the poll overview. Select </w:t>
      </w:r>
      <w:r w:rsidRPr="00E62C6D">
        <w:rPr>
          <w:rStyle w:val="interface"/>
          <w:rFonts w:asciiTheme="minorHAnsi" w:hAnsiTheme="minorHAnsi" w:cstheme="minorHAnsi"/>
          <w:color w:val="000000"/>
          <w:sz w:val="22"/>
          <w:szCs w:val="22"/>
        </w:rPr>
        <w:t>Stop</w:t>
      </w:r>
      <w:r w:rsidRPr="00E62C6D">
        <w:rPr>
          <w:rFonts w:asciiTheme="minorHAnsi" w:hAnsiTheme="minorHAnsi" w:cstheme="minorHAnsi"/>
          <w:color w:val="000000"/>
          <w:sz w:val="22"/>
          <w:szCs w:val="22"/>
        </w:rPr>
        <w:t> to stop the poll.</w:t>
      </w:r>
    </w:p>
    <w:p w14:paraId="58A4C852" w14:textId="77777777" w:rsidR="00DC5989" w:rsidRDefault="00DC5989" w:rsidP="00CF19F6">
      <w:pPr>
        <w:rPr>
          <w:rFonts w:cstheme="minorHAnsi"/>
        </w:rPr>
      </w:pPr>
    </w:p>
    <w:p w14:paraId="0EF9EF40" w14:textId="77777777" w:rsidR="00DC5989" w:rsidRDefault="00DC5989" w:rsidP="00CF19F6">
      <w:pPr>
        <w:rPr>
          <w:rFonts w:cstheme="minorHAnsi"/>
        </w:rPr>
      </w:pPr>
    </w:p>
    <w:p w14:paraId="0068D44C" w14:textId="77777777" w:rsidR="00DC5989" w:rsidRDefault="00DC5989" w:rsidP="00CF19F6">
      <w:pPr>
        <w:rPr>
          <w:rFonts w:cstheme="minorHAnsi"/>
        </w:rPr>
      </w:pPr>
    </w:p>
    <w:p w14:paraId="3E16A1AD" w14:textId="77777777" w:rsidR="00DC5989" w:rsidRDefault="00DC5989" w:rsidP="00CF19F6">
      <w:pPr>
        <w:rPr>
          <w:rFonts w:cstheme="minorHAnsi"/>
        </w:rPr>
      </w:pPr>
    </w:p>
    <w:p w14:paraId="7102D52F" w14:textId="77777777" w:rsidR="00CF19F6" w:rsidRDefault="00E62C6D" w:rsidP="00CF19F6">
      <w:pPr>
        <w:rPr>
          <w:rFonts w:cstheme="minorHAnsi"/>
        </w:rPr>
      </w:pPr>
      <w:r>
        <w:rPr>
          <w:rFonts w:cstheme="minorHAnsi"/>
        </w:rPr>
        <w:t xml:space="preserve">Source: </w:t>
      </w:r>
      <w:hyperlink r:id="rId160" w:history="1">
        <w:r w:rsidRPr="004A094C">
          <w:rPr>
            <w:rStyle w:val="Hyperlink"/>
            <w:rFonts w:cstheme="minorHAnsi"/>
          </w:rPr>
          <w:t>https://help.blackboard.com/Collaborate/Ultra/Moderator/Collaboration/Polling</w:t>
        </w:r>
      </w:hyperlink>
    </w:p>
    <w:p w14:paraId="5D9DE39E" w14:textId="77777777" w:rsidR="000C63A5" w:rsidRDefault="000C63A5">
      <w:pPr>
        <w:rPr>
          <w:rFonts w:cstheme="minorHAnsi"/>
        </w:rPr>
      </w:pPr>
      <w:r>
        <w:rPr>
          <w:rFonts w:cstheme="minorHAnsi"/>
        </w:rPr>
        <w:br w:type="page"/>
      </w:r>
    </w:p>
    <w:p w14:paraId="2B31FDA6" w14:textId="77777777" w:rsidR="000C63A5" w:rsidRDefault="000C63A5" w:rsidP="00304589">
      <w:pPr>
        <w:pStyle w:val="Heading2"/>
      </w:pPr>
      <w:bookmarkStart w:id="37" w:name="_Raise_Hands"/>
      <w:bookmarkEnd w:id="37"/>
      <w:r>
        <w:lastRenderedPageBreak/>
        <w:t>Raise Hands</w:t>
      </w:r>
    </w:p>
    <w:p w14:paraId="16EFFBC7" w14:textId="77777777" w:rsidR="000C63A5" w:rsidRPr="000C63A5" w:rsidRDefault="000C63A5" w:rsidP="000C63A5">
      <w:pPr>
        <w:rPr>
          <w:rFonts w:cstheme="minorHAnsi"/>
        </w:rPr>
      </w:pPr>
      <w:r w:rsidRPr="000C63A5">
        <w:rPr>
          <w:rFonts w:cstheme="minorHAnsi"/>
          <w:b/>
          <w:bCs/>
          <w:color w:val="000000"/>
        </w:rPr>
        <w:t>Manage raised hands</w:t>
      </w:r>
    </w:p>
    <w:p w14:paraId="2AF12315" w14:textId="77777777" w:rsidR="000C63A5" w:rsidRDefault="000C63A5" w:rsidP="000C63A5">
      <w:pPr>
        <w:pStyle w:val="NormalWeb"/>
        <w:rPr>
          <w:rFonts w:asciiTheme="minorHAnsi" w:hAnsiTheme="minorHAnsi" w:cstheme="minorHAnsi"/>
          <w:color w:val="000000"/>
          <w:sz w:val="22"/>
          <w:szCs w:val="22"/>
        </w:rPr>
      </w:pPr>
      <w:r w:rsidRPr="000C63A5">
        <w:rPr>
          <w:rFonts w:asciiTheme="minorHAnsi" w:hAnsiTheme="minorHAnsi" w:cstheme="minorHAnsi"/>
          <w:color w:val="000000"/>
          <w:sz w:val="22"/>
          <w:szCs w:val="22"/>
        </w:rPr>
        <w:t xml:space="preserve">Participants can raise their hands any time during your session. </w:t>
      </w:r>
      <w:r>
        <w:rPr>
          <w:rFonts w:asciiTheme="minorHAnsi" w:hAnsiTheme="minorHAnsi" w:cstheme="minorHAnsi"/>
          <w:color w:val="000000"/>
          <w:sz w:val="22"/>
          <w:szCs w:val="22"/>
        </w:rPr>
        <w:t>Reasons to Raise Hand:</w:t>
      </w:r>
    </w:p>
    <w:p w14:paraId="0571761C" w14:textId="77777777" w:rsidR="000C63A5" w:rsidRDefault="000C63A5" w:rsidP="000C63A5">
      <w:pPr>
        <w:pStyle w:val="NormalWeb"/>
        <w:numPr>
          <w:ilvl w:val="0"/>
          <w:numId w:val="17"/>
        </w:numPr>
        <w:rPr>
          <w:rFonts w:asciiTheme="minorHAnsi" w:hAnsiTheme="minorHAnsi" w:cstheme="minorHAnsi"/>
          <w:color w:val="000000"/>
          <w:sz w:val="22"/>
          <w:szCs w:val="22"/>
        </w:rPr>
      </w:pPr>
      <w:r>
        <w:rPr>
          <w:rFonts w:asciiTheme="minorHAnsi" w:hAnsiTheme="minorHAnsi" w:cstheme="minorHAnsi"/>
          <w:color w:val="000000"/>
          <w:sz w:val="22"/>
          <w:szCs w:val="22"/>
        </w:rPr>
        <w:t>Gain</w:t>
      </w:r>
      <w:r w:rsidRPr="000C63A5">
        <w:rPr>
          <w:rFonts w:asciiTheme="minorHAnsi" w:hAnsiTheme="minorHAnsi" w:cstheme="minorHAnsi"/>
          <w:color w:val="000000"/>
          <w:sz w:val="22"/>
          <w:szCs w:val="22"/>
        </w:rPr>
        <w:t xml:space="preserve"> your attention </w:t>
      </w:r>
    </w:p>
    <w:p w14:paraId="09151B75" w14:textId="77777777" w:rsidR="000C63A5" w:rsidRDefault="000C63A5" w:rsidP="000C63A5">
      <w:pPr>
        <w:pStyle w:val="NormalWeb"/>
        <w:numPr>
          <w:ilvl w:val="0"/>
          <w:numId w:val="17"/>
        </w:numPr>
        <w:rPr>
          <w:rFonts w:asciiTheme="minorHAnsi" w:hAnsiTheme="minorHAnsi" w:cstheme="minorHAnsi"/>
          <w:color w:val="000000"/>
          <w:sz w:val="22"/>
          <w:szCs w:val="22"/>
        </w:rPr>
      </w:pPr>
      <w:r>
        <w:rPr>
          <w:rFonts w:asciiTheme="minorHAnsi" w:hAnsiTheme="minorHAnsi" w:cstheme="minorHAnsi"/>
          <w:color w:val="000000"/>
          <w:sz w:val="22"/>
          <w:szCs w:val="22"/>
        </w:rPr>
        <w:t>A</w:t>
      </w:r>
      <w:r w:rsidRPr="000C63A5">
        <w:rPr>
          <w:rFonts w:asciiTheme="minorHAnsi" w:hAnsiTheme="minorHAnsi" w:cstheme="minorHAnsi"/>
          <w:color w:val="000000"/>
          <w:sz w:val="22"/>
          <w:szCs w:val="22"/>
        </w:rPr>
        <w:t xml:space="preserve">sk a question. </w:t>
      </w:r>
    </w:p>
    <w:p w14:paraId="5B241550" w14:textId="77777777" w:rsidR="000C63A5" w:rsidRPr="000C63A5" w:rsidRDefault="000C63A5" w:rsidP="000C63A5">
      <w:pPr>
        <w:pStyle w:val="NormalWeb"/>
        <w:numPr>
          <w:ilvl w:val="0"/>
          <w:numId w:val="17"/>
        </w:numPr>
        <w:rPr>
          <w:rFonts w:asciiTheme="minorHAnsi" w:hAnsiTheme="minorHAnsi" w:cstheme="minorHAnsi"/>
          <w:color w:val="000000"/>
          <w:sz w:val="22"/>
          <w:szCs w:val="22"/>
        </w:rPr>
      </w:pPr>
      <w:r w:rsidRPr="000C63A5">
        <w:rPr>
          <w:rFonts w:asciiTheme="minorHAnsi" w:hAnsiTheme="minorHAnsi" w:cstheme="minorHAnsi"/>
          <w:color w:val="000000"/>
          <w:sz w:val="22"/>
          <w:szCs w:val="22"/>
        </w:rPr>
        <w:t>You can choose to call on them now or close the notification and call on them later.</w:t>
      </w:r>
    </w:p>
    <w:p w14:paraId="6B6C0C23" w14:textId="0D72ED5A" w:rsidR="000C63A5" w:rsidRPr="000C63A5" w:rsidRDefault="00CD415B" w:rsidP="000C63A5">
      <w:pPr>
        <w:pStyle w:val="NormalWeb"/>
        <w:rPr>
          <w:rFonts w:asciiTheme="minorHAnsi" w:hAnsiTheme="minorHAnsi" w:cstheme="minorHAnsi"/>
          <w:color w:val="000000"/>
          <w:sz w:val="22"/>
          <w:szCs w:val="22"/>
        </w:rPr>
      </w:pPr>
      <w:r w:rsidRPr="000C63A5">
        <w:rPr>
          <w:rFonts w:cstheme="minorHAnsi"/>
          <w:noProof/>
          <w:color w:val="000000"/>
        </w:rPr>
        <w:drawing>
          <wp:anchor distT="0" distB="0" distL="114300" distR="114300" simplePos="0" relativeHeight="251586048" behindDoc="0" locked="0" layoutInCell="1" allowOverlap="1" wp14:anchorId="02BD6BE1" wp14:editId="0C5CCDD8">
            <wp:simplePos x="0" y="0"/>
            <wp:positionH relativeFrom="column">
              <wp:posOffset>3133725</wp:posOffset>
            </wp:positionH>
            <wp:positionV relativeFrom="paragraph">
              <wp:posOffset>751840</wp:posOffset>
            </wp:positionV>
            <wp:extent cx="3048000" cy="257175"/>
            <wp:effectExtent l="0" t="0" r="0" b="9525"/>
            <wp:wrapSquare wrapText="bothSides"/>
            <wp:docPr id="8" name="Picture 8" descr="https://help.blackboard.com/sites/default/files/bb_assets_embed/20000/Participant_list_item_hand_r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elp.blackboard.com/sites/default/files/bb_assets_embed/20000/Participant_list_item_hand_rais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080" behindDoc="0" locked="0" layoutInCell="1" allowOverlap="1" wp14:anchorId="3E99A6A0" wp14:editId="2FF2B028">
                <wp:simplePos x="0" y="0"/>
                <wp:positionH relativeFrom="column">
                  <wp:posOffset>3133725</wp:posOffset>
                </wp:positionH>
                <wp:positionV relativeFrom="paragraph">
                  <wp:posOffset>1066165</wp:posOffset>
                </wp:positionV>
                <wp:extent cx="3048000" cy="635"/>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5D879A06" w14:textId="221C57EB" w:rsidR="00CD415B" w:rsidRPr="00630D4D" w:rsidRDefault="00CD415B" w:rsidP="00CD415B">
                            <w:pPr>
                              <w:pStyle w:val="Caption"/>
                              <w:jc w:val="center"/>
                              <w:rPr>
                                <w:rFonts w:cstheme="minorHAnsi"/>
                                <w:color w:val="000000"/>
                              </w:rPr>
                            </w:pPr>
                            <w:r w:rsidRPr="00DD6FFE">
                              <w:t>How it looks in the Participants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9A6A0" id="Text Box 97" o:spid="_x0000_s1030" type="#_x0000_t202" style="position:absolute;margin-left:246.75pt;margin-top:83.95pt;width:240pt;height:.0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" stroked="f">
                <v:textbox style="mso-fit-shape-to-text:t" inset="0,0,0,0">
                  <w:txbxContent>
                    <w:p w14:paraId="5D879A06" w14:textId="221C57EB" w:rsidR="00CD415B" w:rsidRPr="00630D4D" w:rsidRDefault="00CD415B" w:rsidP="00CD415B">
                      <w:pPr>
                        <w:pStyle w:val="Caption"/>
                        <w:jc w:val="center"/>
                        <w:rPr>
                          <w:rFonts w:cstheme="minorHAnsi"/>
                          <w:color w:val="000000"/>
                        </w:rPr>
                      </w:pPr>
                      <w:r w:rsidRPr="00DD6FFE">
                        <w:t>How it looks in the Participants panel</w:t>
                      </w:r>
                    </w:p>
                  </w:txbxContent>
                </v:textbox>
                <w10:wrap type="square"/>
              </v:shape>
            </w:pict>
          </mc:Fallback>
        </mc:AlternateContent>
      </w:r>
      <w:r w:rsidR="000C63A5" w:rsidRPr="000C63A5">
        <w:rPr>
          <w:rFonts w:asciiTheme="minorHAnsi" w:hAnsiTheme="minorHAnsi" w:cstheme="minorHAnsi"/>
          <w:color w:val="000000"/>
          <w:sz w:val="22"/>
          <w:szCs w:val="22"/>
        </w:rPr>
        <w:t>An image of a hand appears beside participants with their hand raised. Those participants are also brought to the top of their role list in the Participants panel so they aren't forgotten and are easily found.</w:t>
      </w:r>
    </w:p>
    <w:p w14:paraId="0AA05D0C" w14:textId="0FF00841" w:rsidR="000C63A5" w:rsidRPr="000C63A5" w:rsidRDefault="00CD415B" w:rsidP="00CD415B">
      <w:pPr>
        <w:pStyle w:val="text-align-center"/>
        <w:rPr>
          <w:rFonts w:cstheme="minorHAnsi"/>
          <w:color w:val="000000"/>
        </w:rPr>
      </w:pPr>
      <w:r>
        <w:rPr>
          <w:noProof/>
        </w:rPr>
        <mc:AlternateContent>
          <mc:Choice Requires="wps">
            <w:drawing>
              <wp:anchor distT="0" distB="0" distL="114300" distR="114300" simplePos="0" relativeHeight="251755008" behindDoc="0" locked="0" layoutInCell="1" allowOverlap="1" wp14:anchorId="63842BB1" wp14:editId="0D3A6164">
                <wp:simplePos x="0" y="0"/>
                <wp:positionH relativeFrom="column">
                  <wp:posOffset>0</wp:posOffset>
                </wp:positionH>
                <wp:positionV relativeFrom="paragraph">
                  <wp:posOffset>821055</wp:posOffset>
                </wp:positionV>
                <wp:extent cx="3048000" cy="635"/>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5276C41A" w14:textId="108BB821" w:rsidR="00CD415B" w:rsidRPr="004E266E" w:rsidRDefault="00CD415B" w:rsidP="00CD415B">
                            <w:pPr>
                              <w:pStyle w:val="Caption"/>
                              <w:jc w:val="center"/>
                              <w:rPr>
                                <w:rFonts w:eastAsia="Times New Roman" w:cstheme="minorHAnsi"/>
                                <w:color w:val="000000"/>
                              </w:rPr>
                            </w:pPr>
                            <w:r w:rsidRPr="000732A3">
                              <w:t>How the notification looks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42BB1" id="Text Box 96" o:spid="_x0000_s1031" type="#_x0000_t202" style="position:absolute;margin-left:0;margin-top:64.65pt;width:240pt;height:.0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" stroked="f">
                <v:textbox style="mso-fit-shape-to-text:t" inset="0,0,0,0">
                  <w:txbxContent>
                    <w:p w14:paraId="5276C41A" w14:textId="108BB821" w:rsidR="00CD415B" w:rsidRPr="004E266E" w:rsidRDefault="00CD415B" w:rsidP="00CD415B">
                      <w:pPr>
                        <w:pStyle w:val="Caption"/>
                        <w:jc w:val="center"/>
                        <w:rPr>
                          <w:rFonts w:eastAsia="Times New Roman" w:cstheme="minorHAnsi"/>
                          <w:color w:val="000000"/>
                        </w:rPr>
                      </w:pPr>
                      <w:r w:rsidRPr="000732A3">
                        <w:t>How the notification looks</w:t>
                      </w:r>
                    </w:p>
                  </w:txbxContent>
                </v:textbox>
                <w10:wrap type="square"/>
              </v:shape>
            </w:pict>
          </mc:Fallback>
        </mc:AlternateContent>
      </w:r>
      <w:r w:rsidRPr="000C63A5">
        <w:rPr>
          <w:rFonts w:asciiTheme="minorHAnsi" w:hAnsiTheme="minorHAnsi" w:cstheme="minorHAnsi"/>
          <w:noProof/>
          <w:color w:val="000000"/>
          <w:sz w:val="22"/>
          <w:szCs w:val="22"/>
        </w:rPr>
        <w:drawing>
          <wp:anchor distT="0" distB="0" distL="114300" distR="114300" simplePos="0" relativeHeight="251578880" behindDoc="0" locked="0" layoutInCell="1" allowOverlap="1" wp14:anchorId="09EC693D" wp14:editId="13B6F772">
            <wp:simplePos x="0" y="0"/>
            <wp:positionH relativeFrom="column">
              <wp:posOffset>0</wp:posOffset>
            </wp:positionH>
            <wp:positionV relativeFrom="paragraph">
              <wp:posOffset>11430</wp:posOffset>
            </wp:positionV>
            <wp:extent cx="3048000" cy="752475"/>
            <wp:effectExtent l="0" t="0" r="0" b="9525"/>
            <wp:wrapSquare wrapText="bothSides"/>
            <wp:docPr id="9" name="Picture 9" descr="https://help.blackboard.com/sites/default/files/bb_assets_embed/20000/Raise_Hand_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elp.blackboard.com/sites/default/files/bb_assets_embed/20000/Raise_Hand_notificatio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D2CB8" w14:textId="77777777" w:rsidR="000C63A5" w:rsidRDefault="000C63A5" w:rsidP="000C63A5">
      <w:pPr>
        <w:pStyle w:val="NormalWeb"/>
        <w:numPr>
          <w:ilvl w:val="0"/>
          <w:numId w:val="18"/>
        </w:numPr>
        <w:rPr>
          <w:rFonts w:asciiTheme="minorHAnsi" w:hAnsiTheme="minorHAnsi" w:cstheme="minorHAnsi"/>
          <w:color w:val="000000"/>
          <w:sz w:val="22"/>
          <w:szCs w:val="22"/>
        </w:rPr>
      </w:pPr>
      <w:r w:rsidRPr="000C63A5">
        <w:rPr>
          <w:rFonts w:asciiTheme="minorHAnsi" w:hAnsiTheme="minorHAnsi" w:cstheme="minorHAnsi"/>
          <w:color w:val="000000"/>
          <w:sz w:val="22"/>
          <w:szCs w:val="22"/>
        </w:rPr>
        <w:t>Select </w:t>
      </w:r>
      <w:r w:rsidRPr="000C63A5">
        <w:rPr>
          <w:rStyle w:val="interface"/>
          <w:rFonts w:asciiTheme="minorHAnsi" w:hAnsiTheme="minorHAnsi" w:cstheme="minorHAnsi"/>
          <w:color w:val="000000"/>
          <w:sz w:val="22"/>
          <w:szCs w:val="22"/>
        </w:rPr>
        <w:t>Lower hand</w:t>
      </w:r>
      <w:r w:rsidRPr="000C63A5">
        <w:rPr>
          <w:rFonts w:asciiTheme="minorHAnsi" w:hAnsiTheme="minorHAnsi" w:cstheme="minorHAnsi"/>
          <w:color w:val="000000"/>
          <w:sz w:val="22"/>
          <w:szCs w:val="22"/>
        </w:rPr>
        <w:t xml:space="preserve"> in the notification to remove raised hands. </w:t>
      </w:r>
    </w:p>
    <w:p w14:paraId="49A39D1B" w14:textId="77777777" w:rsidR="000C63A5" w:rsidRPr="000C63A5" w:rsidRDefault="000C63A5" w:rsidP="000C63A5">
      <w:pPr>
        <w:pStyle w:val="NormalWeb"/>
        <w:numPr>
          <w:ilvl w:val="0"/>
          <w:numId w:val="18"/>
        </w:numPr>
        <w:rPr>
          <w:rFonts w:asciiTheme="minorHAnsi" w:hAnsiTheme="minorHAnsi" w:cstheme="minorHAnsi"/>
          <w:color w:val="000000"/>
          <w:sz w:val="22"/>
          <w:szCs w:val="22"/>
        </w:rPr>
      </w:pPr>
      <w:r w:rsidRPr="000C63A5">
        <w:rPr>
          <w:rFonts w:asciiTheme="minorHAnsi" w:hAnsiTheme="minorHAnsi" w:cstheme="minorHAnsi"/>
          <w:color w:val="000000"/>
          <w:sz w:val="22"/>
          <w:szCs w:val="22"/>
        </w:rPr>
        <w:t>Close the notification to leave the hand raised and come back to later.</w:t>
      </w:r>
    </w:p>
    <w:p w14:paraId="1B420C85" w14:textId="77777777" w:rsidR="000C63A5" w:rsidRPr="000C63A5" w:rsidRDefault="000C63A5" w:rsidP="000C63A5">
      <w:pPr>
        <w:pStyle w:val="NormalWeb"/>
        <w:rPr>
          <w:rFonts w:asciiTheme="minorHAnsi" w:hAnsiTheme="minorHAnsi" w:cstheme="minorHAnsi"/>
          <w:color w:val="000000"/>
          <w:sz w:val="22"/>
          <w:szCs w:val="22"/>
        </w:rPr>
      </w:pPr>
      <w:r w:rsidRPr="000C63A5">
        <w:rPr>
          <w:rFonts w:asciiTheme="minorHAnsi" w:hAnsiTheme="minorHAnsi" w:cstheme="minorHAnsi"/>
          <w:color w:val="000000"/>
          <w:sz w:val="22"/>
          <w:szCs w:val="22"/>
        </w:rPr>
        <w:t>You can also lower hands from the </w:t>
      </w:r>
      <w:r w:rsidRPr="000C63A5">
        <w:rPr>
          <w:rStyle w:val="interface"/>
          <w:rFonts w:asciiTheme="minorHAnsi" w:hAnsiTheme="minorHAnsi" w:cstheme="minorHAnsi"/>
          <w:color w:val="000000"/>
          <w:sz w:val="22"/>
          <w:szCs w:val="22"/>
        </w:rPr>
        <w:t>Participants</w:t>
      </w:r>
      <w:r w:rsidRPr="000C63A5">
        <w:rPr>
          <w:rFonts w:asciiTheme="minorHAnsi" w:hAnsiTheme="minorHAnsi" w:cstheme="minorHAnsi"/>
          <w:color w:val="000000"/>
          <w:sz w:val="22"/>
          <w:szCs w:val="22"/>
        </w:rPr>
        <w:t> panel. Point to the participant with their hand raised and select </w:t>
      </w:r>
      <w:r w:rsidRPr="000C63A5">
        <w:rPr>
          <w:rStyle w:val="interface"/>
          <w:rFonts w:asciiTheme="minorHAnsi" w:hAnsiTheme="minorHAnsi" w:cstheme="minorHAnsi"/>
          <w:color w:val="000000"/>
          <w:sz w:val="22"/>
          <w:szCs w:val="22"/>
        </w:rPr>
        <w:t>Moderator controls</w:t>
      </w:r>
      <w:r w:rsidRPr="000C63A5">
        <w:rPr>
          <w:rFonts w:asciiTheme="minorHAnsi" w:hAnsiTheme="minorHAnsi" w:cstheme="minorHAnsi"/>
          <w:color w:val="000000"/>
          <w:sz w:val="22"/>
          <w:szCs w:val="22"/>
        </w:rPr>
        <w:t>. Select </w:t>
      </w:r>
      <w:r w:rsidRPr="000C63A5">
        <w:rPr>
          <w:rStyle w:val="interface"/>
          <w:rFonts w:asciiTheme="minorHAnsi" w:hAnsiTheme="minorHAnsi" w:cstheme="minorHAnsi"/>
          <w:color w:val="000000"/>
          <w:sz w:val="22"/>
          <w:szCs w:val="22"/>
        </w:rPr>
        <w:t>Lower hand</w:t>
      </w:r>
      <w:r w:rsidRPr="000C63A5">
        <w:rPr>
          <w:rFonts w:asciiTheme="minorHAnsi" w:hAnsiTheme="minorHAnsi" w:cstheme="minorHAnsi"/>
          <w:color w:val="000000"/>
          <w:sz w:val="22"/>
          <w:szCs w:val="22"/>
        </w:rPr>
        <w:t>.</w:t>
      </w:r>
    </w:p>
    <w:p w14:paraId="16333505" w14:textId="77777777" w:rsidR="000C63A5" w:rsidRPr="000C63A5" w:rsidRDefault="000C63A5" w:rsidP="000C63A5">
      <w:pPr>
        <w:pStyle w:val="tip"/>
        <w:rPr>
          <w:rFonts w:asciiTheme="minorHAnsi" w:hAnsiTheme="minorHAnsi" w:cstheme="minorHAnsi"/>
          <w:i/>
          <w:iCs/>
          <w:color w:val="000000"/>
          <w:sz w:val="22"/>
          <w:szCs w:val="22"/>
        </w:rPr>
      </w:pPr>
      <w:r w:rsidRPr="000C63A5">
        <w:rPr>
          <w:rFonts w:asciiTheme="minorHAnsi" w:hAnsiTheme="minorHAnsi" w:cstheme="minorHAnsi"/>
          <w:i/>
          <w:iCs/>
          <w:color w:val="000000"/>
          <w:sz w:val="22"/>
          <w:szCs w:val="22"/>
        </w:rPr>
        <w:t>By default you are notified when someone raises their hand. If you do not see hand raise notifications when participants raise their hands, check your </w:t>
      </w:r>
      <w:hyperlink r:id="rId161" w:anchor="notification" w:history="1">
        <w:r w:rsidRPr="000C63A5">
          <w:rPr>
            <w:rStyle w:val="interface"/>
            <w:rFonts w:asciiTheme="minorHAnsi" w:hAnsiTheme="minorHAnsi" w:cstheme="minorHAnsi"/>
            <w:i/>
            <w:iCs/>
            <w:color w:val="925292"/>
            <w:sz w:val="22"/>
            <w:szCs w:val="22"/>
          </w:rPr>
          <w:t>Notification Settings</w:t>
        </w:r>
      </w:hyperlink>
      <w:r w:rsidRPr="000C63A5">
        <w:rPr>
          <w:rFonts w:asciiTheme="minorHAnsi" w:hAnsiTheme="minorHAnsi" w:cstheme="minorHAnsi"/>
          <w:i/>
          <w:iCs/>
          <w:color w:val="000000"/>
          <w:sz w:val="22"/>
          <w:szCs w:val="22"/>
        </w:rPr>
        <w:t> in </w:t>
      </w:r>
      <w:r w:rsidRPr="000C63A5">
        <w:rPr>
          <w:rStyle w:val="interface"/>
          <w:rFonts w:asciiTheme="minorHAnsi" w:hAnsiTheme="minorHAnsi" w:cstheme="minorHAnsi"/>
          <w:i/>
          <w:iCs/>
          <w:color w:val="000000"/>
          <w:sz w:val="22"/>
          <w:szCs w:val="22"/>
        </w:rPr>
        <w:t>My Settings</w:t>
      </w:r>
      <w:r w:rsidRPr="000C63A5">
        <w:rPr>
          <w:rFonts w:asciiTheme="minorHAnsi" w:hAnsiTheme="minorHAnsi" w:cstheme="minorHAnsi"/>
          <w:i/>
          <w:iCs/>
          <w:color w:val="000000"/>
          <w:sz w:val="22"/>
          <w:szCs w:val="22"/>
        </w:rPr>
        <w:t>.</w:t>
      </w:r>
    </w:p>
    <w:p w14:paraId="04EF65F0" w14:textId="77777777" w:rsidR="00E62C6D" w:rsidRDefault="000C63A5" w:rsidP="00CF19F6">
      <w:pPr>
        <w:rPr>
          <w:rFonts w:cstheme="minorHAnsi"/>
        </w:rPr>
      </w:pPr>
      <w:r>
        <w:rPr>
          <w:rFonts w:cstheme="minorHAnsi"/>
        </w:rPr>
        <w:t xml:space="preserve">Source: </w:t>
      </w:r>
      <w:hyperlink r:id="rId162" w:anchor="manage-raised-hands" w:history="1">
        <w:r w:rsidRPr="004A094C">
          <w:rPr>
            <w:rStyle w:val="Hyperlink"/>
            <w:rFonts w:cstheme="minorHAnsi"/>
          </w:rPr>
          <w:t>https://help.blackboard.com/Collaborate/Ultra/Moderator/Manage_Participants#manage-raised-hands</w:t>
        </w:r>
      </w:hyperlink>
    </w:p>
    <w:p w14:paraId="068D6B5D" w14:textId="77777777" w:rsidR="000C63A5" w:rsidRDefault="000C63A5">
      <w:pPr>
        <w:rPr>
          <w:rFonts w:cstheme="minorHAnsi"/>
        </w:rPr>
      </w:pPr>
      <w:r>
        <w:rPr>
          <w:rFonts w:cstheme="minorHAnsi"/>
        </w:rPr>
        <w:br w:type="page"/>
      </w:r>
    </w:p>
    <w:p w14:paraId="1FC4E2A1" w14:textId="77777777" w:rsidR="000C63A5" w:rsidRDefault="000C63A5" w:rsidP="00304589">
      <w:pPr>
        <w:pStyle w:val="Heading2"/>
      </w:pPr>
      <w:bookmarkStart w:id="38" w:name="_Chat_Panel"/>
      <w:bookmarkEnd w:id="38"/>
      <w:r>
        <w:lastRenderedPageBreak/>
        <w:t>Chat Panel</w:t>
      </w:r>
    </w:p>
    <w:p w14:paraId="2CE52FE7"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Use Chat to communicate and collaborate with others in your session. You can post chat messages to everyone in the session or to individuals.</w:t>
      </w:r>
    </w:p>
    <w:p w14:paraId="0B6345B7" w14:textId="77777777" w:rsidR="00DC5989" w:rsidRPr="00DC5989" w:rsidRDefault="00DC5989" w:rsidP="00DC5989">
      <w:pPr>
        <w:pStyle w:val="note"/>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Moderators can turn chat off or on in their sessions.</w:t>
      </w:r>
    </w:p>
    <w:p w14:paraId="340A9692" w14:textId="77777777" w:rsidR="00DC5989" w:rsidRPr="00DC5989" w:rsidRDefault="004C43AC" w:rsidP="00DC5989">
      <w:pPr>
        <w:spacing w:before="600" w:after="600"/>
        <w:rPr>
          <w:rFonts w:cstheme="minorHAnsi"/>
          <w:color w:val="000000"/>
        </w:rPr>
      </w:pPr>
      <w:r>
        <w:rPr>
          <w:rFonts w:cstheme="minorHAnsi"/>
          <w:color w:val="000000"/>
        </w:rPr>
        <w:pict w14:anchorId="78DBC96A">
          <v:rect id="_x0000_i1059" style="width:0;height:0" o:hralign="center" o:hrstd="t" o:hr="t" fillcolor="#a0a0a0" stroked="f"/>
        </w:pict>
      </w:r>
    </w:p>
    <w:p w14:paraId="1C06F593" w14:textId="77777777" w:rsidR="00DC5989" w:rsidRPr="00DC5989" w:rsidRDefault="00DC5989" w:rsidP="00207B2B">
      <w:pPr>
        <w:pStyle w:val="Heading3"/>
      </w:pPr>
      <w:r w:rsidRPr="00DC5989">
        <w:t>How do I know when there are new chat comments?</w:t>
      </w:r>
    </w:p>
    <w:p w14:paraId="398E5F07"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Collaborate uses notifications that appear on your screen to let you know what's happening in your session. These notifications tell you when there are new chat comments.</w:t>
      </w:r>
    </w:p>
    <w:p w14:paraId="05388031" w14:textId="77777777" w:rsidR="00DC5989" w:rsidRPr="00DC5989" w:rsidRDefault="00DC5989" w:rsidP="00DC5989">
      <w:pPr>
        <w:rPr>
          <w:rFonts w:cstheme="minorHAnsi"/>
          <w:color w:val="000000"/>
        </w:rPr>
      </w:pPr>
      <w:r w:rsidRPr="00DC5989">
        <w:rPr>
          <w:rFonts w:cstheme="minorHAnsi"/>
          <w:noProof/>
          <w:color w:val="000000"/>
        </w:rPr>
        <w:drawing>
          <wp:anchor distT="0" distB="0" distL="114300" distR="114300" simplePos="0" relativeHeight="251708928" behindDoc="0" locked="0" layoutInCell="1" allowOverlap="1" wp14:anchorId="7D85B823" wp14:editId="0DF61F50">
            <wp:simplePos x="0" y="0"/>
            <wp:positionH relativeFrom="column">
              <wp:posOffset>3009900</wp:posOffset>
            </wp:positionH>
            <wp:positionV relativeFrom="paragraph">
              <wp:posOffset>29210</wp:posOffset>
            </wp:positionV>
            <wp:extent cx="3171825" cy="859155"/>
            <wp:effectExtent l="0" t="0" r="9525" b="0"/>
            <wp:wrapSquare wrapText="bothSides"/>
            <wp:docPr id="36" name="Picture 36" descr="https://help.blackboard.com/sites/default/files/bb_assets_embed/13000/chat_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help.blackboard.com/sites/default/files/bb_assets_embed/13000/chat_notification.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7182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989">
        <w:rPr>
          <w:rFonts w:cstheme="minorHAnsi"/>
          <w:color w:val="000000"/>
        </w:rPr>
        <w:t>The notification stays on the screen for a few seconds then disappears. It tells you if you have a new chat message, if there are more than one, and what chat channel the comment is in.</w:t>
      </w:r>
    </w:p>
    <w:p w14:paraId="6A075699"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If you have the chat panel open, you'll also see a new comment alert in the </w:t>
      </w:r>
      <w:r w:rsidRPr="00DC5989">
        <w:rPr>
          <w:rStyle w:val="interface"/>
          <w:rFonts w:asciiTheme="minorHAnsi" w:hAnsiTheme="minorHAnsi" w:cstheme="minorHAnsi"/>
          <w:color w:val="000000"/>
          <w:sz w:val="22"/>
          <w:szCs w:val="22"/>
        </w:rPr>
        <w:t>Chat with:</w:t>
      </w:r>
      <w:r w:rsidRPr="00DC5989">
        <w:rPr>
          <w:rFonts w:asciiTheme="minorHAnsi" w:hAnsiTheme="minorHAnsi" w:cstheme="minorHAnsi"/>
          <w:color w:val="000000"/>
          <w:sz w:val="22"/>
          <w:szCs w:val="22"/>
        </w:rPr>
        <w:t> menu.</w:t>
      </w:r>
    </w:p>
    <w:p w14:paraId="1DFAB160" w14:textId="77777777" w:rsidR="00DC5989" w:rsidRPr="00DC5989" w:rsidRDefault="00DC5989" w:rsidP="00DC5989">
      <w:pPr>
        <w:spacing w:before="600" w:after="600"/>
        <w:rPr>
          <w:rFonts w:cstheme="minorHAnsi"/>
          <w:color w:val="000000"/>
        </w:rPr>
      </w:pPr>
      <w:r w:rsidRPr="00DC5989">
        <w:rPr>
          <w:rFonts w:cstheme="minorHAnsi"/>
          <w:noProof/>
          <w:color w:val="000000"/>
        </w:rPr>
        <w:drawing>
          <wp:anchor distT="0" distB="0" distL="114300" distR="114300" simplePos="0" relativeHeight="251710976" behindDoc="0" locked="0" layoutInCell="1" allowOverlap="1" wp14:anchorId="49646B49" wp14:editId="2C749A26">
            <wp:simplePos x="0" y="0"/>
            <wp:positionH relativeFrom="column">
              <wp:posOffset>3752850</wp:posOffset>
            </wp:positionH>
            <wp:positionV relativeFrom="paragraph">
              <wp:posOffset>871220</wp:posOffset>
            </wp:positionV>
            <wp:extent cx="2486660" cy="2343150"/>
            <wp:effectExtent l="0" t="0" r="8890" b="0"/>
            <wp:wrapSquare wrapText="bothSides"/>
            <wp:docPr id="35" name="Picture 35" descr="https://help.blackboard.com/sites/default/files/images/2017-08/collab_ultra_participant_chat_emoji_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help.blackboard.com/sites/default/files/images/2017-08/collab_ultra_participant_chat_emoji_tone.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8666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3AC">
        <w:rPr>
          <w:rFonts w:cstheme="minorHAnsi"/>
          <w:color w:val="000000"/>
        </w:rPr>
        <w:pict w14:anchorId="0B28904F">
          <v:rect id="_x0000_i1060" style="width:0;height:0" o:hralign="center" o:hrstd="t" o:hr="t" fillcolor="#a0a0a0" stroked="f"/>
        </w:pict>
      </w:r>
    </w:p>
    <w:p w14:paraId="3C7CCB0F" w14:textId="77777777" w:rsidR="00DC5989" w:rsidRPr="00DC5989" w:rsidRDefault="00DC5989" w:rsidP="00207B2B">
      <w:pPr>
        <w:pStyle w:val="Heading3"/>
      </w:pPr>
      <w:r w:rsidRPr="00DC5989">
        <w:t>Chat emoji</w:t>
      </w:r>
    </w:p>
    <w:p w14:paraId="296AC9F4"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The emoji pack for Collaborate with the Ultra experience supports diversified emojis and Unicode 8 characters.</w:t>
      </w:r>
    </w:p>
    <w:p w14:paraId="0A25D8D8"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Use one of five supported skin tones on any human emoji. Add underscore, tone, and the supported tone number (1 through 5) to your emoji when typing. Don't forget the colons on either end of your emoji text.</w:t>
      </w:r>
    </w:p>
    <w:p w14:paraId="52DF2DF5" w14:textId="77777777" w:rsidR="00DC5989" w:rsidRPr="00DC5989" w:rsidRDefault="00DC5989" w:rsidP="00DC5989">
      <w:pPr>
        <w:pStyle w:val="NormalWeb"/>
        <w:rPr>
          <w:rFonts w:asciiTheme="minorHAnsi" w:hAnsiTheme="minorHAnsi" w:cstheme="minorHAnsi"/>
          <w:color w:val="000000"/>
          <w:sz w:val="22"/>
          <w:szCs w:val="22"/>
        </w:rPr>
      </w:pPr>
      <w:r w:rsidRPr="00DC5989">
        <w:rPr>
          <w:rStyle w:val="emphasize"/>
          <w:rFonts w:asciiTheme="minorHAnsi" w:eastAsiaTheme="majorEastAsia" w:hAnsiTheme="minorHAnsi" w:cstheme="minorHAnsi"/>
          <w:b/>
          <w:bCs/>
          <w:color w:val="000000"/>
          <w:sz w:val="22"/>
          <w:szCs w:val="22"/>
        </w:rPr>
        <w:t>Example:</w:t>
      </w:r>
      <w:r w:rsidRPr="00DC5989">
        <w:rPr>
          <w:rFonts w:asciiTheme="minorHAnsi" w:hAnsiTheme="minorHAnsi" w:cstheme="minorHAnsi"/>
          <w:color w:val="000000"/>
          <w:sz w:val="22"/>
          <w:szCs w:val="22"/>
        </w:rPr>
        <w:t> :wave_tone5:</w:t>
      </w:r>
    </w:p>
    <w:p w14:paraId="19807F43" w14:textId="3C71E7E9" w:rsidR="00DC5989" w:rsidRPr="00DC5989" w:rsidRDefault="00DC5989" w:rsidP="00DC5989">
      <w:pPr>
        <w:spacing w:before="600" w:after="600"/>
        <w:rPr>
          <w:rFonts w:cstheme="minorHAnsi"/>
          <w:color w:val="000000"/>
        </w:rPr>
      </w:pPr>
    </w:p>
    <w:p w14:paraId="38A04229" w14:textId="77777777" w:rsidR="00DC5989" w:rsidRPr="00DC5989" w:rsidRDefault="00DC5989" w:rsidP="00207B2B">
      <w:pPr>
        <w:pStyle w:val="Heading3"/>
      </w:pPr>
      <w:r w:rsidRPr="00DC5989">
        <w:lastRenderedPageBreak/>
        <w:t>Chat history</w:t>
      </w:r>
    </w:p>
    <w:p w14:paraId="575DFB16"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Collaborate's chat history only has 50 messages displayed at any given time. Scroll through the messages or use the hidden keyboard controls at the top of the Chat panel if you use a keyboard to navigate.</w:t>
      </w:r>
    </w:p>
    <w:p w14:paraId="5883A2AC" w14:textId="77777777" w:rsidR="00DC5989" w:rsidRPr="00DC5989" w:rsidRDefault="004C43AC" w:rsidP="00DC5989">
      <w:pPr>
        <w:pStyle w:val="learnmore"/>
        <w:rPr>
          <w:rFonts w:asciiTheme="minorHAnsi" w:hAnsiTheme="minorHAnsi" w:cstheme="minorHAnsi"/>
          <w:color w:val="000000"/>
          <w:sz w:val="22"/>
          <w:szCs w:val="22"/>
        </w:rPr>
      </w:pPr>
      <w:hyperlink r:id="rId165" w:anchor="chat-history-keyboard-controls" w:tooltip="Accessibility" w:history="1">
        <w:r w:rsidR="00DC5989" w:rsidRPr="00DC5989">
          <w:rPr>
            <w:rStyle w:val="Hyperlink"/>
            <w:rFonts w:asciiTheme="minorHAnsi" w:hAnsiTheme="minorHAnsi" w:cstheme="minorHAnsi"/>
            <w:color w:val="925292"/>
            <w:sz w:val="22"/>
            <w:szCs w:val="22"/>
          </w:rPr>
          <w:t>More on navigating chat history with your keyboard</w:t>
        </w:r>
      </w:hyperlink>
    </w:p>
    <w:p w14:paraId="1DEDAC95" w14:textId="77777777" w:rsidR="00DC5989" w:rsidRPr="00DC5989" w:rsidRDefault="004C43AC" w:rsidP="00DC5989">
      <w:pPr>
        <w:spacing w:before="600" w:after="600"/>
        <w:rPr>
          <w:rFonts w:cstheme="minorHAnsi"/>
          <w:color w:val="000000"/>
        </w:rPr>
      </w:pPr>
      <w:r>
        <w:rPr>
          <w:rFonts w:cstheme="minorHAnsi"/>
          <w:color w:val="000000"/>
        </w:rPr>
        <w:pict w14:anchorId="6201761B">
          <v:rect id="_x0000_i1061" style="width:0;height:0" o:hralign="center" o:hrstd="t" o:hr="t" fillcolor="#a0a0a0" stroked="f"/>
        </w:pict>
      </w:r>
    </w:p>
    <w:p w14:paraId="54AC04CD" w14:textId="77777777" w:rsidR="00DC5989" w:rsidRPr="00DC5989" w:rsidRDefault="00DC5989" w:rsidP="00304589">
      <w:pPr>
        <w:pStyle w:val="Heading3"/>
      </w:pPr>
      <w:r w:rsidRPr="00DC5989">
        <w:t>Private chat</w:t>
      </w:r>
    </w:p>
    <w:p w14:paraId="629980A4"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noProof/>
          <w:color w:val="000000"/>
          <w:sz w:val="22"/>
          <w:szCs w:val="22"/>
        </w:rPr>
        <w:drawing>
          <wp:anchor distT="0" distB="0" distL="114300" distR="114300" simplePos="0" relativeHeight="251713024" behindDoc="0" locked="0" layoutInCell="1" allowOverlap="1" wp14:anchorId="64575690" wp14:editId="05A0AE54">
            <wp:simplePos x="0" y="0"/>
            <wp:positionH relativeFrom="column">
              <wp:posOffset>3362325</wp:posOffset>
            </wp:positionH>
            <wp:positionV relativeFrom="paragraph">
              <wp:posOffset>116840</wp:posOffset>
            </wp:positionV>
            <wp:extent cx="2760980" cy="2790825"/>
            <wp:effectExtent l="0" t="0" r="1270" b="9525"/>
            <wp:wrapSquare wrapText="bothSides"/>
            <wp:docPr id="34" name="Picture 34" descr="https://help.blackboard.com/sites/default/files/images/2017-06/collaborate_ultra_moderator_private_cha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help.blackboard.com/sites/default/files/images/2017-06/collaborate_ultra_moderator_private_chat_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6098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989">
        <w:rPr>
          <w:rFonts w:asciiTheme="minorHAnsi" w:hAnsiTheme="minorHAnsi" w:cstheme="minorHAnsi"/>
          <w:color w:val="000000"/>
          <w:sz w:val="22"/>
          <w:szCs w:val="22"/>
        </w:rPr>
        <w:t>Chat privately with anybody else in your session.</w:t>
      </w:r>
    </w:p>
    <w:p w14:paraId="2428471C" w14:textId="77777777" w:rsidR="00DC5989" w:rsidRPr="00DC5989" w:rsidRDefault="00DC5989" w:rsidP="00DC5989">
      <w:pPr>
        <w:pStyle w:val="note"/>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Private chat does not work with the student Blackboard app at this time.</w:t>
      </w:r>
    </w:p>
    <w:p w14:paraId="4DE5C88C"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By default you see the </w:t>
      </w:r>
      <w:r w:rsidRPr="00DC5989">
        <w:rPr>
          <w:rStyle w:val="interface"/>
          <w:rFonts w:asciiTheme="minorHAnsi" w:hAnsiTheme="minorHAnsi" w:cstheme="minorHAnsi"/>
          <w:color w:val="000000"/>
          <w:sz w:val="22"/>
          <w:szCs w:val="22"/>
        </w:rPr>
        <w:t>Everyone</w:t>
      </w:r>
      <w:r w:rsidRPr="00DC5989">
        <w:rPr>
          <w:rFonts w:asciiTheme="minorHAnsi" w:hAnsiTheme="minorHAnsi" w:cstheme="minorHAnsi"/>
          <w:color w:val="000000"/>
          <w:sz w:val="22"/>
          <w:szCs w:val="22"/>
        </w:rPr>
        <w:t> chat when you first open </w:t>
      </w:r>
      <w:r w:rsidRPr="00DC5989">
        <w:rPr>
          <w:rStyle w:val="interface"/>
          <w:rFonts w:asciiTheme="minorHAnsi" w:hAnsiTheme="minorHAnsi" w:cstheme="minorHAnsi"/>
          <w:color w:val="000000"/>
          <w:sz w:val="22"/>
          <w:szCs w:val="22"/>
        </w:rPr>
        <w:t>Chat</w:t>
      </w:r>
      <w:r w:rsidRPr="00DC5989">
        <w:rPr>
          <w:rFonts w:asciiTheme="minorHAnsi" w:hAnsiTheme="minorHAnsi" w:cstheme="minorHAnsi"/>
          <w:color w:val="000000"/>
          <w:sz w:val="22"/>
          <w:szCs w:val="22"/>
        </w:rPr>
        <w:t>. Select </w:t>
      </w:r>
      <w:r w:rsidRPr="00DC5989">
        <w:rPr>
          <w:rStyle w:val="interface"/>
          <w:rFonts w:asciiTheme="minorHAnsi" w:hAnsiTheme="minorHAnsi" w:cstheme="minorHAnsi"/>
          <w:color w:val="000000"/>
          <w:sz w:val="22"/>
          <w:szCs w:val="22"/>
        </w:rPr>
        <w:t>Previous Panel</w:t>
      </w:r>
      <w:r w:rsidRPr="00DC5989">
        <w:rPr>
          <w:rFonts w:asciiTheme="minorHAnsi" w:hAnsiTheme="minorHAnsi" w:cstheme="minorHAnsi"/>
          <w:color w:val="000000"/>
          <w:sz w:val="22"/>
          <w:szCs w:val="22"/>
        </w:rPr>
        <w:t> by the </w:t>
      </w:r>
      <w:r w:rsidRPr="00DC5989">
        <w:rPr>
          <w:rStyle w:val="interface"/>
          <w:rFonts w:asciiTheme="minorHAnsi" w:hAnsiTheme="minorHAnsi" w:cstheme="minorHAnsi"/>
          <w:color w:val="000000"/>
          <w:sz w:val="22"/>
          <w:szCs w:val="22"/>
        </w:rPr>
        <w:t>Everyone</w:t>
      </w:r>
      <w:r w:rsidRPr="00DC5989">
        <w:rPr>
          <w:rFonts w:asciiTheme="minorHAnsi" w:hAnsiTheme="minorHAnsi" w:cstheme="minorHAnsi"/>
          <w:color w:val="000000"/>
          <w:sz w:val="22"/>
          <w:szCs w:val="22"/>
        </w:rPr>
        <w:t>heading. Then just type the name of the person you want to chat with and start chatting.</w:t>
      </w:r>
    </w:p>
    <w:p w14:paraId="1CB8FFCC" w14:textId="77777777" w:rsidR="00DC5989" w:rsidRPr="00DC5989" w:rsidRDefault="00DC5989" w:rsidP="00DC5989">
      <w:pPr>
        <w:pStyle w:val="important"/>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Be careful what you say in your private chats! Moderators may supervise private chats between participants to monitor for inappropriate language or bullying. There is a warning when moderators are supervising.</w:t>
      </w:r>
    </w:p>
    <w:p w14:paraId="0D795DC4"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Moderators have their own private chat already created for them. Participants won't see the Moderators chat channel.</w:t>
      </w:r>
    </w:p>
    <w:p w14:paraId="5B0C20C6" w14:textId="77777777" w:rsidR="00DC5989" w:rsidRPr="00DC5989" w:rsidRDefault="00DC5989" w:rsidP="00DC5989">
      <w:pPr>
        <w:pStyle w:val="tip"/>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If moderators want to supervise private chat, the option must be selected BEFORE the session starts. See </w:t>
      </w:r>
      <w:hyperlink r:id="rId167" w:history="1">
        <w:r w:rsidRPr="00DC5989">
          <w:rPr>
            <w:rStyle w:val="Hyperlink"/>
            <w:rFonts w:asciiTheme="minorHAnsi" w:hAnsiTheme="minorHAnsi" w:cstheme="minorHAnsi"/>
            <w:i/>
            <w:iCs/>
            <w:color w:val="925292"/>
            <w:sz w:val="22"/>
            <w:szCs w:val="22"/>
          </w:rPr>
          <w:t>Session Settings</w:t>
        </w:r>
      </w:hyperlink>
      <w:r w:rsidRPr="00DC5989">
        <w:rPr>
          <w:rFonts w:asciiTheme="minorHAnsi" w:hAnsiTheme="minorHAnsi" w:cstheme="minorHAnsi"/>
          <w:i/>
          <w:iCs/>
          <w:color w:val="000000"/>
          <w:sz w:val="22"/>
          <w:szCs w:val="22"/>
        </w:rPr>
        <w:t> for more on settings you can set before and during a session.</w:t>
      </w:r>
    </w:p>
    <w:p w14:paraId="3F871561" w14:textId="77777777" w:rsidR="00DC5989" w:rsidRPr="00DC5989" w:rsidRDefault="00DC5989" w:rsidP="00DC5989">
      <w:pPr>
        <w:pStyle w:val="note"/>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Only the Everyone chat is included in session recordings.</w:t>
      </w:r>
    </w:p>
    <w:p w14:paraId="3FFE4B61" w14:textId="77777777" w:rsidR="00DC5989" w:rsidRPr="00DC5989" w:rsidRDefault="004C43AC" w:rsidP="00DC5989">
      <w:pPr>
        <w:spacing w:before="600" w:after="600"/>
        <w:rPr>
          <w:rFonts w:cstheme="minorHAnsi"/>
          <w:color w:val="000000"/>
        </w:rPr>
      </w:pPr>
      <w:r>
        <w:rPr>
          <w:rFonts w:cstheme="minorHAnsi"/>
          <w:color w:val="000000"/>
        </w:rPr>
        <w:pict w14:anchorId="7CA605EB">
          <v:rect id="_x0000_i1062" style="width:0;height:0" o:hralign="center" o:hrstd="t" o:hr="t" fillcolor="#a0a0a0" stroked="f"/>
        </w:pict>
      </w:r>
    </w:p>
    <w:p w14:paraId="53B56262" w14:textId="77777777" w:rsidR="00DC5989" w:rsidRPr="00DC5989" w:rsidRDefault="00DC5989" w:rsidP="00207B2B">
      <w:pPr>
        <w:pStyle w:val="Heading3"/>
      </w:pPr>
      <w:r w:rsidRPr="00DC5989">
        <w:t>Watch a video about private chat</w:t>
      </w:r>
    </w:p>
    <w:p w14:paraId="086C83E3"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This video explains the private chat.</w:t>
      </w:r>
    </w:p>
    <w:p w14:paraId="60A3F1AA" w14:textId="77777777" w:rsidR="00DC5989" w:rsidRPr="00DC5989" w:rsidRDefault="004C43AC" w:rsidP="00DC5989">
      <w:pPr>
        <w:pStyle w:val="NormalWeb"/>
        <w:rPr>
          <w:rFonts w:asciiTheme="minorHAnsi" w:hAnsiTheme="minorHAnsi" w:cstheme="minorHAnsi"/>
          <w:color w:val="000000"/>
          <w:sz w:val="22"/>
          <w:szCs w:val="22"/>
        </w:rPr>
      </w:pPr>
      <w:hyperlink r:id="rId168" w:tgtFrame="_blank" w:history="1">
        <w:r w:rsidR="00DC5989" w:rsidRPr="00DC5989">
          <w:rPr>
            <w:rStyle w:val="Hyperlink"/>
            <w:rFonts w:asciiTheme="minorHAnsi" w:hAnsiTheme="minorHAnsi" w:cstheme="minorHAnsi"/>
            <w:color w:val="925292"/>
            <w:sz w:val="22"/>
            <w:szCs w:val="22"/>
          </w:rPr>
          <w:t>Video: Private chat</w:t>
        </w:r>
      </w:hyperlink>
    </w:p>
    <w:p w14:paraId="113171C6" w14:textId="77777777" w:rsidR="00DC5989" w:rsidRPr="00DC5989" w:rsidRDefault="00DC5989" w:rsidP="00207B2B">
      <w:pPr>
        <w:pStyle w:val="Heading3"/>
      </w:pPr>
      <w:r w:rsidRPr="00DC5989">
        <w:t>Make your sessions more engaging with Chat!</w:t>
      </w:r>
    </w:p>
    <w:p w14:paraId="659F8F78"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Most students are extremely comfortable with some form of text-based communication. You may see students participate who might be hesitant to speak up in audio/video settings.</w:t>
      </w:r>
    </w:p>
    <w:p w14:paraId="29934D0C"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Open the </w:t>
      </w:r>
      <w:r w:rsidRPr="00DC5989">
        <w:rPr>
          <w:rStyle w:val="interface"/>
          <w:rFonts w:asciiTheme="minorHAnsi" w:hAnsiTheme="minorHAnsi" w:cstheme="minorHAnsi"/>
          <w:color w:val="000000"/>
          <w:sz w:val="22"/>
          <w:szCs w:val="22"/>
        </w:rPr>
        <w:t>Collaborate panel</w:t>
      </w:r>
      <w:r w:rsidRPr="00DC5989">
        <w:rPr>
          <w:rFonts w:asciiTheme="minorHAnsi" w:hAnsiTheme="minorHAnsi" w:cstheme="minorHAnsi"/>
          <w:color w:val="000000"/>
          <w:sz w:val="22"/>
          <w:szCs w:val="22"/>
        </w:rPr>
        <w:t> and select </w:t>
      </w:r>
      <w:r w:rsidRPr="00DC5989">
        <w:rPr>
          <w:rStyle w:val="interface"/>
          <w:rFonts w:asciiTheme="minorHAnsi" w:hAnsiTheme="minorHAnsi" w:cstheme="minorHAnsi"/>
          <w:color w:val="000000"/>
          <w:sz w:val="22"/>
          <w:szCs w:val="22"/>
        </w:rPr>
        <w:t>Open Chat</w:t>
      </w:r>
      <w:r w:rsidRPr="00DC5989">
        <w:rPr>
          <w:rFonts w:asciiTheme="minorHAnsi" w:hAnsiTheme="minorHAnsi" w:cstheme="minorHAnsi"/>
          <w:color w:val="000000"/>
          <w:sz w:val="22"/>
          <w:szCs w:val="22"/>
        </w:rPr>
        <w:t> to start chatting.</w:t>
      </w:r>
    </w:p>
    <w:p w14:paraId="3256343B" w14:textId="77777777" w:rsidR="00DC5989" w:rsidRPr="00DC5989" w:rsidRDefault="00DC5989" w:rsidP="00DC5989">
      <w:pPr>
        <w:pStyle w:val="learnmore"/>
        <w:rPr>
          <w:rFonts w:asciiTheme="minorHAnsi" w:hAnsiTheme="minorHAnsi" w:cstheme="minorHAnsi"/>
          <w:color w:val="000000"/>
          <w:sz w:val="22"/>
          <w:szCs w:val="22"/>
        </w:rPr>
      </w:pPr>
      <w:r w:rsidRPr="00DC5989">
        <w:rPr>
          <w:rFonts w:asciiTheme="minorHAnsi" w:hAnsiTheme="minorHAnsi" w:cstheme="minorHAnsi"/>
          <w:color w:val="000000"/>
          <w:sz w:val="22"/>
          <w:szCs w:val="22"/>
        </w:rPr>
        <w:t>Not sure where the </w:t>
      </w:r>
      <w:r w:rsidRPr="00DC5989">
        <w:rPr>
          <w:rStyle w:val="interface"/>
          <w:rFonts w:asciiTheme="minorHAnsi" w:hAnsiTheme="minorHAnsi" w:cstheme="minorHAnsi"/>
          <w:color w:val="000000"/>
          <w:sz w:val="22"/>
          <w:szCs w:val="22"/>
        </w:rPr>
        <w:t>Collaborate panel</w:t>
      </w:r>
      <w:r w:rsidRPr="00DC5989">
        <w:rPr>
          <w:rFonts w:asciiTheme="minorHAnsi" w:hAnsiTheme="minorHAnsi" w:cstheme="minorHAnsi"/>
          <w:color w:val="000000"/>
          <w:sz w:val="22"/>
          <w:szCs w:val="22"/>
        </w:rPr>
        <w:t> is? </w:t>
      </w:r>
      <w:hyperlink r:id="rId169" w:tooltip="Find Your Way Around" w:history="1">
        <w:r w:rsidRPr="00DC5989">
          <w:rPr>
            <w:rStyle w:val="Hyperlink"/>
            <w:rFonts w:asciiTheme="minorHAnsi" w:hAnsiTheme="minorHAnsi" w:cstheme="minorHAnsi"/>
            <w:color w:val="925292"/>
            <w:sz w:val="22"/>
            <w:szCs w:val="22"/>
          </w:rPr>
          <w:t>Jump to Find Your Way Around.</w:t>
        </w:r>
      </w:hyperlink>
    </w:p>
    <w:p w14:paraId="7AE90633" w14:textId="77777777" w:rsidR="00DC5989" w:rsidRPr="00DC5989" w:rsidRDefault="004C43AC" w:rsidP="00DC5989">
      <w:pPr>
        <w:spacing w:before="600" w:after="600"/>
        <w:rPr>
          <w:rFonts w:cstheme="minorHAnsi"/>
          <w:color w:val="000000"/>
        </w:rPr>
      </w:pPr>
      <w:r>
        <w:rPr>
          <w:rFonts w:cstheme="minorHAnsi"/>
          <w:color w:val="000000"/>
        </w:rPr>
        <w:pict w14:anchorId="7162C40D">
          <v:rect id="_x0000_i1063" style="width:0;height:0" o:hralign="center" o:hrstd="t" o:hr="t" fillcolor="#a0a0a0" stroked="f"/>
        </w:pict>
      </w:r>
    </w:p>
    <w:p w14:paraId="0038F5EB" w14:textId="77777777" w:rsidR="00DC5989" w:rsidRPr="00DC5989" w:rsidRDefault="00DC5989" w:rsidP="00304589">
      <w:pPr>
        <w:pStyle w:val="Heading3"/>
      </w:pPr>
      <w:r w:rsidRPr="00DC5989">
        <w:t>Allow chatting in your sessions</w:t>
      </w:r>
    </w:p>
    <w:p w14:paraId="1F0DC4DB"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Chat may not be on when you first enter your session. You may need to turn it on.</w:t>
      </w:r>
    </w:p>
    <w:p w14:paraId="3D2963F0" w14:textId="77777777" w:rsid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Open the </w:t>
      </w:r>
      <w:r w:rsidRPr="00DC5989">
        <w:rPr>
          <w:rStyle w:val="interface"/>
          <w:rFonts w:asciiTheme="minorHAnsi" w:hAnsiTheme="minorHAnsi" w:cstheme="minorHAnsi"/>
          <w:color w:val="000000"/>
          <w:sz w:val="22"/>
          <w:szCs w:val="22"/>
        </w:rPr>
        <w:t>Collaborate panel</w:t>
      </w:r>
      <w:r w:rsidRPr="00DC5989">
        <w:rPr>
          <w:rFonts w:asciiTheme="minorHAnsi" w:hAnsiTheme="minorHAnsi" w:cstheme="minorHAnsi"/>
          <w:color w:val="000000"/>
          <w:sz w:val="22"/>
          <w:szCs w:val="22"/>
        </w:rPr>
        <w:t> and select </w:t>
      </w:r>
      <w:r w:rsidRPr="00DC5989">
        <w:rPr>
          <w:rStyle w:val="interface"/>
          <w:rFonts w:asciiTheme="minorHAnsi" w:hAnsiTheme="minorHAnsi" w:cstheme="minorHAnsi"/>
          <w:color w:val="000000"/>
          <w:sz w:val="22"/>
          <w:szCs w:val="22"/>
        </w:rPr>
        <w:t>My Settings</w:t>
      </w:r>
      <w:r w:rsidRPr="00DC5989">
        <w:rPr>
          <w:rFonts w:asciiTheme="minorHAnsi" w:hAnsiTheme="minorHAnsi" w:cstheme="minorHAnsi"/>
          <w:color w:val="000000"/>
          <w:sz w:val="22"/>
          <w:szCs w:val="22"/>
        </w:rPr>
        <w:t>. Select </w:t>
      </w:r>
      <w:r w:rsidRPr="00DC5989">
        <w:rPr>
          <w:rStyle w:val="interface"/>
          <w:rFonts w:asciiTheme="minorHAnsi" w:hAnsiTheme="minorHAnsi" w:cstheme="minorHAnsi"/>
          <w:color w:val="000000"/>
          <w:sz w:val="22"/>
          <w:szCs w:val="22"/>
        </w:rPr>
        <w:t>Session Settings</w:t>
      </w:r>
      <w:r w:rsidRPr="00DC5989">
        <w:rPr>
          <w:rFonts w:asciiTheme="minorHAnsi" w:hAnsiTheme="minorHAnsi" w:cstheme="minorHAnsi"/>
          <w:color w:val="000000"/>
          <w:sz w:val="22"/>
          <w:szCs w:val="22"/>
        </w:rPr>
        <w:t> and select </w:t>
      </w:r>
      <w:r w:rsidRPr="00DC5989">
        <w:rPr>
          <w:rStyle w:val="interface"/>
          <w:rFonts w:asciiTheme="minorHAnsi" w:hAnsiTheme="minorHAnsi" w:cstheme="minorHAnsi"/>
          <w:color w:val="000000"/>
          <w:sz w:val="22"/>
          <w:szCs w:val="22"/>
        </w:rPr>
        <w:t>Post chat messages</w:t>
      </w:r>
      <w:r w:rsidRPr="00DC5989">
        <w:rPr>
          <w:rFonts w:asciiTheme="minorHAnsi" w:hAnsiTheme="minorHAnsi" w:cstheme="minorHAnsi"/>
          <w:color w:val="000000"/>
          <w:sz w:val="22"/>
          <w:szCs w:val="22"/>
        </w:rPr>
        <w:t>.</w:t>
      </w:r>
    </w:p>
    <w:p w14:paraId="60437BD4" w14:textId="77777777" w:rsidR="00DC5989" w:rsidRDefault="00DC5989" w:rsidP="00DC5989">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Source: </w:t>
      </w:r>
      <w:hyperlink r:id="rId170" w:history="1">
        <w:r w:rsidRPr="004A094C">
          <w:rPr>
            <w:rStyle w:val="Hyperlink"/>
            <w:rFonts w:asciiTheme="minorHAnsi" w:hAnsiTheme="minorHAnsi" w:cstheme="minorHAnsi"/>
            <w:sz w:val="22"/>
            <w:szCs w:val="22"/>
          </w:rPr>
          <w:t>https://help.blackboard.com/Collaborate/Ultra/Moderator/Get_Started/Use_Chat</w:t>
        </w:r>
      </w:hyperlink>
    </w:p>
    <w:p w14:paraId="320574E2" w14:textId="77777777" w:rsidR="00DC5989" w:rsidRPr="00DC5989" w:rsidRDefault="00DC5989" w:rsidP="00DC5989">
      <w:pPr>
        <w:pStyle w:val="NormalWeb"/>
        <w:rPr>
          <w:rFonts w:asciiTheme="minorHAnsi" w:hAnsiTheme="minorHAnsi" w:cstheme="minorHAnsi"/>
          <w:color w:val="000000"/>
          <w:sz w:val="22"/>
          <w:szCs w:val="22"/>
        </w:rPr>
      </w:pPr>
    </w:p>
    <w:p w14:paraId="63390EB2" w14:textId="77777777" w:rsidR="000C63A5" w:rsidRDefault="00DC5989" w:rsidP="00DC5989">
      <w:pPr>
        <w:rPr>
          <w:rFonts w:cstheme="minorHAnsi"/>
        </w:rPr>
      </w:pPr>
      <w:r>
        <w:rPr>
          <w:rFonts w:cstheme="minorHAnsi"/>
        </w:rPr>
        <w:t xml:space="preserve"> </w:t>
      </w:r>
      <w:r w:rsidR="000C63A5">
        <w:rPr>
          <w:rFonts w:cstheme="minorHAnsi"/>
        </w:rPr>
        <w:br w:type="page"/>
      </w:r>
    </w:p>
    <w:p w14:paraId="007A8434" w14:textId="77777777" w:rsidR="000C63A5" w:rsidRDefault="000C63A5" w:rsidP="00304589">
      <w:pPr>
        <w:pStyle w:val="Heading2"/>
      </w:pPr>
      <w:bookmarkStart w:id="39" w:name="_Writing_on_Whiteboard"/>
      <w:bookmarkEnd w:id="39"/>
      <w:r>
        <w:lastRenderedPageBreak/>
        <w:t>Writing on Whiteboard</w:t>
      </w:r>
      <w:r w:rsidR="00DC5989">
        <w:t xml:space="preserve"> and Sharing Content</w:t>
      </w:r>
    </w:p>
    <w:p w14:paraId="2FDE3DEB"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Blackboard Collaborate allows you to exchange information and ideas with session participants. Three features exist on the collaboration toolbar to help you do this.</w:t>
      </w:r>
    </w:p>
    <w:p w14:paraId="72BCAD74"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Each represents a </w:t>
      </w:r>
      <w:r w:rsidRPr="00DC5989">
        <w:rPr>
          <w:rStyle w:val="emphasize"/>
          <w:rFonts w:asciiTheme="minorHAnsi" w:hAnsiTheme="minorHAnsi" w:cstheme="minorHAnsi"/>
          <w:b/>
          <w:bCs/>
          <w:color w:val="000000"/>
          <w:sz w:val="22"/>
          <w:szCs w:val="22"/>
        </w:rPr>
        <w:t>mode</w:t>
      </w:r>
      <w:r w:rsidRPr="00DC5989">
        <w:rPr>
          <w:rFonts w:asciiTheme="minorHAnsi" w:hAnsiTheme="minorHAnsi" w:cstheme="minorHAnsi"/>
          <w:color w:val="000000"/>
          <w:sz w:val="22"/>
          <w:szCs w:val="22"/>
        </w:rPr>
        <w:t> in the content area. You can see the content of only one mode at a time. On the collaboration toolbar, the currently selected mode's icon appears in color.</w:t>
      </w:r>
    </w:p>
    <w:p w14:paraId="62DB9D7F" w14:textId="77777777" w:rsidR="00DC5989" w:rsidRPr="00DC5989" w:rsidRDefault="00DC5989" w:rsidP="00DC5989">
      <w:pPr>
        <w:rPr>
          <w:rFonts w:cstheme="minorHAnsi"/>
          <w:color w:val="000000"/>
        </w:rPr>
      </w:pPr>
      <w:r w:rsidRPr="00DC5989">
        <w:rPr>
          <w:rFonts w:cstheme="minorHAnsi"/>
          <w:noProof/>
          <w:color w:val="000000"/>
        </w:rPr>
        <w:drawing>
          <wp:inline distT="0" distB="0" distL="0" distR="0" wp14:anchorId="3DC8732E" wp14:editId="4DF772F8">
            <wp:extent cx="5238750" cy="828675"/>
            <wp:effectExtent l="0" t="0" r="0" b="9525"/>
            <wp:docPr id="37" name="Picture 37" descr="https://help.blackboard.com/sites/default/files/bb_assets_embed/000/Main_Toolbar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help.blackboard.com/sites/default/files/bb_assets_embed/000/Main_Toolbar_Mod.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38750" cy="828675"/>
                    </a:xfrm>
                    <a:prstGeom prst="rect">
                      <a:avLst/>
                    </a:prstGeom>
                    <a:noFill/>
                    <a:ln>
                      <a:noFill/>
                    </a:ln>
                  </pic:spPr>
                </pic:pic>
              </a:graphicData>
            </a:graphic>
          </wp:inline>
        </w:drawing>
      </w:r>
    </w:p>
    <w:p w14:paraId="62A1CA5B" w14:textId="77777777" w:rsidR="00DC5989" w:rsidRPr="00DC5989" w:rsidRDefault="00DC5989" w:rsidP="00DC5989">
      <w:pPr>
        <w:numPr>
          <w:ilvl w:val="0"/>
          <w:numId w:val="34"/>
        </w:numPr>
        <w:spacing w:before="75" w:after="75" w:line="240" w:lineRule="auto"/>
        <w:rPr>
          <w:rFonts w:cstheme="minorHAnsi"/>
          <w:color w:val="000000"/>
        </w:rPr>
      </w:pPr>
      <w:r w:rsidRPr="00DC5989">
        <w:rPr>
          <w:rStyle w:val="interface"/>
          <w:rFonts w:cstheme="minorHAnsi"/>
          <w:color w:val="000000"/>
        </w:rPr>
        <w:t>Whiteboard</w:t>
      </w:r>
      <w:r w:rsidRPr="00DC5989">
        <w:rPr>
          <w:rFonts w:cstheme="minorHAnsi"/>
          <w:color w:val="000000"/>
        </w:rPr>
        <w:t>: Share presentations and drawings.</w:t>
      </w:r>
    </w:p>
    <w:p w14:paraId="3ED539EE" w14:textId="77777777" w:rsidR="00DC5989" w:rsidRPr="00DC5989" w:rsidRDefault="00DC5989" w:rsidP="00DC5989">
      <w:pPr>
        <w:numPr>
          <w:ilvl w:val="0"/>
          <w:numId w:val="34"/>
        </w:numPr>
        <w:spacing w:before="75" w:after="75" w:line="240" w:lineRule="auto"/>
        <w:rPr>
          <w:rFonts w:cstheme="minorHAnsi"/>
          <w:color w:val="000000"/>
        </w:rPr>
      </w:pPr>
      <w:r w:rsidRPr="00DC5989">
        <w:rPr>
          <w:rStyle w:val="interface"/>
          <w:rFonts w:cstheme="minorHAnsi"/>
          <w:color w:val="000000"/>
        </w:rPr>
        <w:t>Application Sharing</w:t>
      </w:r>
      <w:r w:rsidRPr="00DC5989">
        <w:rPr>
          <w:rFonts w:cstheme="minorHAnsi"/>
          <w:color w:val="000000"/>
        </w:rPr>
        <w:t>: Share individual applications or your entire desktop.</w:t>
      </w:r>
    </w:p>
    <w:p w14:paraId="2C6BC343" w14:textId="77777777" w:rsidR="00DC5989" w:rsidRPr="00DC5989" w:rsidRDefault="00DC5989" w:rsidP="00DC5989">
      <w:pPr>
        <w:numPr>
          <w:ilvl w:val="0"/>
          <w:numId w:val="34"/>
        </w:numPr>
        <w:spacing w:before="75" w:after="75" w:line="240" w:lineRule="auto"/>
        <w:rPr>
          <w:rFonts w:cstheme="minorHAnsi"/>
          <w:color w:val="000000"/>
        </w:rPr>
      </w:pPr>
      <w:r w:rsidRPr="00DC5989">
        <w:rPr>
          <w:rStyle w:val="interface"/>
          <w:rFonts w:cstheme="minorHAnsi"/>
          <w:color w:val="000000"/>
        </w:rPr>
        <w:t>Web Tour</w:t>
      </w:r>
      <w:r w:rsidRPr="00DC5989">
        <w:rPr>
          <w:rFonts w:cstheme="minorHAnsi"/>
          <w:color w:val="000000"/>
        </w:rPr>
        <w:t>: Share web pages.</w:t>
      </w:r>
    </w:p>
    <w:p w14:paraId="689FBEC7" w14:textId="77777777" w:rsidR="00DC5989" w:rsidRPr="00DC5989" w:rsidRDefault="00DC5989" w:rsidP="00304589">
      <w:pPr>
        <w:pStyle w:val="Heading3"/>
      </w:pPr>
      <w:r w:rsidRPr="00DC5989">
        <w:t>Share Applications</w:t>
      </w:r>
    </w:p>
    <w:p w14:paraId="3DC36C85"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Application Sharing allows a Moderator or Participant to share applications or their entire desktop with other attendees.</w:t>
      </w:r>
    </w:p>
    <w:p w14:paraId="58392B19" w14:textId="77777777" w:rsidR="00DC5989" w:rsidRPr="00DC5989" w:rsidRDefault="004C43AC" w:rsidP="00DC5989">
      <w:pPr>
        <w:rPr>
          <w:rFonts w:cstheme="minorHAnsi"/>
          <w:color w:val="000000"/>
        </w:rPr>
      </w:pPr>
      <w:hyperlink r:id="rId172" w:history="1">
        <w:r w:rsidR="00DC5989" w:rsidRPr="00DC5989">
          <w:rPr>
            <w:rStyle w:val="Hyperlink"/>
            <w:rFonts w:cstheme="minorHAnsi"/>
            <w:color w:val="925292"/>
          </w:rPr>
          <w:t>Learn more about using application sharing (available in English only)</w:t>
        </w:r>
      </w:hyperlink>
    </w:p>
    <w:p w14:paraId="28C9C512" w14:textId="77777777" w:rsidR="00DC5989" w:rsidRPr="00DC5989" w:rsidRDefault="00DC5989" w:rsidP="00304589">
      <w:pPr>
        <w:pStyle w:val="Heading3"/>
      </w:pPr>
      <w:r w:rsidRPr="00DC5989">
        <w:t>Load Content</w:t>
      </w:r>
    </w:p>
    <w:p w14:paraId="0FE24F76"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Various formats of content load into a web conferencing session. Learn more about how to upload a PowerPoint file to the Blackboard Collaborate Whiteboard:</w:t>
      </w:r>
    </w:p>
    <w:p w14:paraId="2AF600DE" w14:textId="77777777" w:rsidR="00DC5989" w:rsidRPr="00DC5989" w:rsidRDefault="004C43AC" w:rsidP="00DC5989">
      <w:pPr>
        <w:rPr>
          <w:rFonts w:cstheme="minorHAnsi"/>
          <w:color w:val="000000"/>
        </w:rPr>
      </w:pPr>
      <w:hyperlink r:id="rId173" w:history="1">
        <w:r w:rsidR="00DC5989" w:rsidRPr="00DC5989">
          <w:rPr>
            <w:rStyle w:val="Hyperlink"/>
            <w:rFonts w:cstheme="minorHAnsi"/>
            <w:color w:val="925292"/>
          </w:rPr>
          <w:t>Loading PowerPoint Quick Reference Guide (available in English only)</w:t>
        </w:r>
      </w:hyperlink>
    </w:p>
    <w:p w14:paraId="7F4DF5C6" w14:textId="77777777" w:rsidR="00DC5989" w:rsidRPr="00DC5989" w:rsidRDefault="00DC5989" w:rsidP="00304589">
      <w:pPr>
        <w:pStyle w:val="Heading3"/>
      </w:pPr>
      <w:r w:rsidRPr="00DC5989">
        <w:t>Take Users on a Web Tour</w:t>
      </w:r>
    </w:p>
    <w:p w14:paraId="2C150143"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Web Tour allows Moderators to take Participants to a series of websites via an embedded browser window within the Blackboard Collaborate content window.</w:t>
      </w:r>
    </w:p>
    <w:p w14:paraId="2A2C5F6A" w14:textId="77777777" w:rsidR="00DC5989" w:rsidRPr="00DC5989" w:rsidRDefault="004C43AC" w:rsidP="00DC5989">
      <w:pPr>
        <w:rPr>
          <w:rFonts w:cstheme="minorHAnsi"/>
          <w:color w:val="000000"/>
        </w:rPr>
      </w:pPr>
      <w:hyperlink r:id="rId174" w:history="1">
        <w:r w:rsidR="00DC5989" w:rsidRPr="00DC5989">
          <w:rPr>
            <w:rStyle w:val="Hyperlink"/>
            <w:rFonts w:cstheme="minorHAnsi"/>
            <w:color w:val="925292"/>
          </w:rPr>
          <w:t>Web Tour Quick Reference Guide (available in English only)</w:t>
        </w:r>
      </w:hyperlink>
    </w:p>
    <w:p w14:paraId="2A804138" w14:textId="77777777" w:rsidR="00DC5989" w:rsidRPr="00DC5989" w:rsidRDefault="00DC5989" w:rsidP="00207B2B">
      <w:pPr>
        <w:pStyle w:val="Heading3"/>
      </w:pPr>
      <w:r w:rsidRPr="00DC5989">
        <w:t>Switch Modes</w:t>
      </w:r>
    </w:p>
    <w:p w14:paraId="5DFC65FE" w14:textId="77777777" w:rsidR="00DC5989" w:rsidRPr="00DC5989" w:rsidRDefault="00DC5989" w:rsidP="00DC5989">
      <w:pPr>
        <w:pStyle w:val="NormalWeb"/>
        <w:rPr>
          <w:rFonts w:asciiTheme="minorHAnsi" w:hAnsiTheme="minorHAnsi" w:cstheme="minorHAnsi"/>
          <w:color w:val="000000"/>
          <w:sz w:val="22"/>
          <w:szCs w:val="22"/>
        </w:rPr>
      </w:pPr>
      <w:r w:rsidRPr="00DC5989">
        <w:rPr>
          <w:rFonts w:asciiTheme="minorHAnsi" w:hAnsiTheme="minorHAnsi" w:cstheme="minorHAnsi"/>
          <w:color w:val="000000"/>
          <w:sz w:val="22"/>
          <w:szCs w:val="22"/>
        </w:rPr>
        <w:t>Click on the appropriate icon to switch modes.</w:t>
      </w:r>
    </w:p>
    <w:p w14:paraId="0E828A63" w14:textId="77777777" w:rsidR="00DC5989" w:rsidRPr="00DC5989" w:rsidRDefault="00DC5989" w:rsidP="00DC5989">
      <w:pPr>
        <w:numPr>
          <w:ilvl w:val="0"/>
          <w:numId w:val="35"/>
        </w:numPr>
        <w:spacing w:before="75" w:after="75" w:line="240" w:lineRule="auto"/>
        <w:rPr>
          <w:rFonts w:cstheme="minorHAnsi"/>
          <w:color w:val="000000"/>
        </w:rPr>
      </w:pPr>
      <w:r w:rsidRPr="00DC5989">
        <w:rPr>
          <w:rFonts w:cstheme="minorHAnsi"/>
          <w:color w:val="000000"/>
        </w:rPr>
        <w:t>The whiteboard content is persistent. The content remains when you move to another mode and then return to the whiteboard.</w:t>
      </w:r>
    </w:p>
    <w:p w14:paraId="68C768AC" w14:textId="77777777" w:rsidR="00DC5989" w:rsidRPr="00DC5989" w:rsidRDefault="00DC5989" w:rsidP="00DC5989">
      <w:pPr>
        <w:numPr>
          <w:ilvl w:val="0"/>
          <w:numId w:val="35"/>
        </w:numPr>
        <w:spacing w:before="75" w:after="75" w:line="240" w:lineRule="auto"/>
        <w:rPr>
          <w:rFonts w:cstheme="minorHAnsi"/>
          <w:color w:val="000000"/>
        </w:rPr>
      </w:pPr>
      <w:r w:rsidRPr="00DC5989">
        <w:rPr>
          <w:rFonts w:cstheme="minorHAnsi"/>
          <w:color w:val="000000"/>
        </w:rPr>
        <w:lastRenderedPageBreak/>
        <w:t>Application sharing content is also persistent. However, when you return, you need to click </w:t>
      </w:r>
      <w:r w:rsidRPr="00DC5989">
        <w:rPr>
          <w:rStyle w:val="interface"/>
          <w:rFonts w:cstheme="minorHAnsi"/>
          <w:color w:val="000000"/>
        </w:rPr>
        <w:t>Resume Sharing</w:t>
      </w:r>
      <w:r w:rsidRPr="00DC5989">
        <w:rPr>
          <w:rFonts w:cstheme="minorHAnsi"/>
          <w:color w:val="000000"/>
        </w:rPr>
        <w:t> so that you can see what you were sharing.</w:t>
      </w:r>
    </w:p>
    <w:p w14:paraId="20FE4611" w14:textId="77777777" w:rsidR="00DC5989" w:rsidRPr="00DC5989" w:rsidRDefault="00DC5989" w:rsidP="00DC5989">
      <w:pPr>
        <w:numPr>
          <w:ilvl w:val="0"/>
          <w:numId w:val="35"/>
        </w:numPr>
        <w:spacing w:before="75" w:after="75" w:line="240" w:lineRule="auto"/>
        <w:rPr>
          <w:rFonts w:cstheme="minorHAnsi"/>
          <w:color w:val="000000"/>
        </w:rPr>
      </w:pPr>
      <w:r w:rsidRPr="00DC5989">
        <w:rPr>
          <w:rFonts w:cstheme="minorHAnsi"/>
          <w:color w:val="000000"/>
        </w:rPr>
        <w:t>If you leave a web tour, you need to type or paste the URL again to return to the web tour.</w:t>
      </w:r>
    </w:p>
    <w:p w14:paraId="2981E72D" w14:textId="77777777" w:rsidR="00DC5989" w:rsidRPr="00DC5989" w:rsidRDefault="00DC5989" w:rsidP="00304589">
      <w:pPr>
        <w:pStyle w:val="Heading3"/>
      </w:pPr>
      <w:r w:rsidRPr="00DC5989">
        <w:t xml:space="preserve">Roles and </w:t>
      </w:r>
      <w:r w:rsidRPr="00304589">
        <w:t>Permissions</w:t>
      </w:r>
    </w:p>
    <w:p w14:paraId="41ADBC2F" w14:textId="77777777" w:rsidR="00DC5989" w:rsidRPr="00DC5989" w:rsidRDefault="00DC5989" w:rsidP="00DC5989">
      <w:pPr>
        <w:numPr>
          <w:ilvl w:val="0"/>
          <w:numId w:val="36"/>
        </w:numPr>
        <w:spacing w:before="75" w:after="75" w:line="240" w:lineRule="auto"/>
        <w:rPr>
          <w:rFonts w:cstheme="minorHAnsi"/>
          <w:color w:val="000000"/>
        </w:rPr>
      </w:pPr>
      <w:r w:rsidRPr="00DC5989">
        <w:rPr>
          <w:rFonts w:cstheme="minorHAnsi"/>
          <w:color w:val="000000"/>
        </w:rPr>
        <w:t>Moderators can switch to all modes.</w:t>
      </w:r>
    </w:p>
    <w:p w14:paraId="33E0EFCA" w14:textId="77777777" w:rsidR="00DC5989" w:rsidRPr="00DC5989" w:rsidRDefault="00DC5989" w:rsidP="00DC5989">
      <w:pPr>
        <w:numPr>
          <w:ilvl w:val="0"/>
          <w:numId w:val="36"/>
        </w:numPr>
        <w:spacing w:before="75" w:after="75" w:line="240" w:lineRule="auto"/>
        <w:rPr>
          <w:rFonts w:cstheme="minorHAnsi"/>
          <w:color w:val="000000"/>
        </w:rPr>
      </w:pPr>
      <w:r w:rsidRPr="00DC5989">
        <w:rPr>
          <w:rFonts w:cstheme="minorHAnsi"/>
          <w:color w:val="000000"/>
        </w:rPr>
        <w:t>Participants with application sharing permission can switch to application sharing mode and back to whiteboard mode.</w:t>
      </w:r>
    </w:p>
    <w:p w14:paraId="3D34B28F" w14:textId="77777777" w:rsidR="00DC5989" w:rsidRPr="00DC5989" w:rsidRDefault="00DC5989" w:rsidP="00DC5989">
      <w:pPr>
        <w:numPr>
          <w:ilvl w:val="0"/>
          <w:numId w:val="36"/>
        </w:numPr>
        <w:spacing w:before="75" w:after="75" w:line="240" w:lineRule="auto"/>
        <w:rPr>
          <w:rFonts w:cstheme="minorHAnsi"/>
          <w:color w:val="000000"/>
        </w:rPr>
      </w:pPr>
      <w:r w:rsidRPr="00DC5989">
        <w:rPr>
          <w:rFonts w:cstheme="minorHAnsi"/>
          <w:color w:val="000000"/>
        </w:rPr>
        <w:t>Participants with web tour permission can switch to web tour mode and back to whiteboard mode.</w:t>
      </w:r>
    </w:p>
    <w:p w14:paraId="064A0DEE" w14:textId="77777777" w:rsidR="00DC5989" w:rsidRPr="00DC5989" w:rsidRDefault="00DC5989" w:rsidP="00DC5989">
      <w:pPr>
        <w:pStyle w:val="note"/>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Participants who have whiteboard permission, but not application sharing or web tour permission cannot switch to whiteboard mode from either of the other two modes. This safeguards against participants switching modes during someone else's web tour or application sharing presentation.</w:t>
      </w:r>
    </w:p>
    <w:p w14:paraId="5C74F4E2" w14:textId="77777777" w:rsidR="00DC5989" w:rsidRPr="00DC5989" w:rsidRDefault="00DC5989" w:rsidP="00DC5989">
      <w:pPr>
        <w:pStyle w:val="important"/>
        <w:rPr>
          <w:rFonts w:asciiTheme="minorHAnsi" w:hAnsiTheme="minorHAnsi" w:cstheme="minorHAnsi"/>
          <w:i/>
          <w:iCs/>
          <w:color w:val="000000"/>
          <w:sz w:val="22"/>
          <w:szCs w:val="22"/>
        </w:rPr>
      </w:pPr>
      <w:r w:rsidRPr="00DC5989">
        <w:rPr>
          <w:rFonts w:asciiTheme="minorHAnsi" w:hAnsiTheme="minorHAnsi" w:cstheme="minorHAnsi"/>
          <w:i/>
          <w:iCs/>
          <w:color w:val="000000"/>
          <w:sz w:val="22"/>
          <w:szCs w:val="22"/>
        </w:rPr>
        <w:t>When you have permission to switch modes, be careful not to switch modes when someone else is presenting content. Everyone in the session will follow you to the new mode.</w:t>
      </w:r>
    </w:p>
    <w:p w14:paraId="6720DE9E" w14:textId="77777777" w:rsidR="003B61F0" w:rsidRDefault="00DC5989" w:rsidP="00CF19F6">
      <w:pPr>
        <w:rPr>
          <w:rFonts w:cstheme="minorHAnsi"/>
        </w:rPr>
      </w:pPr>
      <w:r>
        <w:rPr>
          <w:rFonts w:cstheme="minorHAnsi"/>
        </w:rPr>
        <w:t xml:space="preserve">Source: </w:t>
      </w:r>
      <w:hyperlink r:id="rId175" w:anchor="load-content" w:history="1">
        <w:r w:rsidRPr="004A094C">
          <w:rPr>
            <w:rStyle w:val="Hyperlink"/>
            <w:rFonts w:cstheme="minorHAnsi"/>
          </w:rPr>
          <w:t>https://help.blackboard.com/Collaborate/v12/Moderator/Conduct_a_Session/Share_Content#load-content</w:t>
        </w:r>
      </w:hyperlink>
    </w:p>
    <w:p w14:paraId="1DB4B6AA" w14:textId="77777777" w:rsidR="00DC5989" w:rsidRPr="00DC5989" w:rsidRDefault="00DC5989" w:rsidP="00CF19F6">
      <w:pPr>
        <w:rPr>
          <w:rFonts w:cstheme="minorHAnsi"/>
        </w:rPr>
      </w:pPr>
    </w:p>
    <w:p w14:paraId="42F3B140" w14:textId="77777777" w:rsidR="003B61F0" w:rsidRDefault="003B61F0">
      <w:pPr>
        <w:rPr>
          <w:rFonts w:cstheme="minorHAnsi"/>
        </w:rPr>
      </w:pPr>
      <w:r>
        <w:rPr>
          <w:rFonts w:cstheme="minorHAnsi"/>
        </w:rPr>
        <w:br w:type="page"/>
      </w:r>
    </w:p>
    <w:p w14:paraId="6AACB9D9" w14:textId="77777777" w:rsidR="0032668B" w:rsidRPr="0032668B" w:rsidRDefault="0032668B" w:rsidP="00304589">
      <w:pPr>
        <w:pStyle w:val="Heading3"/>
      </w:pPr>
      <w:bookmarkStart w:id="40" w:name="_Share_files"/>
      <w:bookmarkEnd w:id="40"/>
      <w:r w:rsidRPr="00304589">
        <w:lastRenderedPageBreak/>
        <w:t>Share</w:t>
      </w:r>
      <w:r w:rsidRPr="0032668B">
        <w:t xml:space="preserve"> files</w:t>
      </w:r>
    </w:p>
    <w:p w14:paraId="1C3E7B98" w14:textId="77777777" w:rsidR="0032668B" w:rsidRPr="0032668B" w:rsidRDefault="0032668B" w:rsidP="0032668B">
      <w:pPr>
        <w:pStyle w:val="NormalWeb"/>
        <w:rPr>
          <w:rFonts w:asciiTheme="minorHAnsi" w:hAnsiTheme="minorHAnsi" w:cstheme="minorHAnsi"/>
          <w:color w:val="000000"/>
          <w:sz w:val="22"/>
          <w:szCs w:val="22"/>
        </w:rPr>
      </w:pPr>
      <w:r w:rsidRPr="0032668B">
        <w:rPr>
          <w:rFonts w:asciiTheme="minorHAnsi" w:hAnsiTheme="minorHAnsi" w:cstheme="minorHAnsi"/>
          <w:color w:val="000000"/>
          <w:sz w:val="22"/>
          <w:szCs w:val="22"/>
        </w:rPr>
        <w:t>Upload GIF, JPEG and PNG images, PDF files, or </w:t>
      </w:r>
      <w:hyperlink r:id="rId176" w:anchor="ppt" w:tooltip="Share Content" w:history="1">
        <w:r w:rsidRPr="0032668B">
          <w:rPr>
            <w:rStyle w:val="Hyperlink"/>
            <w:rFonts w:asciiTheme="minorHAnsi" w:hAnsiTheme="minorHAnsi" w:cstheme="minorHAnsi"/>
            <w:color w:val="925292"/>
            <w:sz w:val="22"/>
            <w:szCs w:val="22"/>
            <w:u w:val="none"/>
          </w:rPr>
          <w:t>PowerPoint presentations</w:t>
        </w:r>
      </w:hyperlink>
      <w:r w:rsidRPr="0032668B">
        <w:rPr>
          <w:rFonts w:asciiTheme="minorHAnsi" w:hAnsiTheme="minorHAnsi" w:cstheme="minorHAnsi"/>
          <w:color w:val="000000"/>
          <w:sz w:val="22"/>
          <w:szCs w:val="22"/>
        </w:rPr>
        <w:t> of 60MB or lower to your session.</w:t>
      </w:r>
    </w:p>
    <w:p w14:paraId="5D9B1FD8" w14:textId="77777777" w:rsidR="0032668B" w:rsidRPr="0032668B" w:rsidRDefault="0032668B" w:rsidP="0032668B">
      <w:pPr>
        <w:pStyle w:val="tip"/>
        <w:rPr>
          <w:rFonts w:asciiTheme="minorHAnsi" w:hAnsiTheme="minorHAnsi" w:cstheme="minorHAnsi"/>
          <w:i/>
          <w:iCs/>
          <w:color w:val="000000"/>
          <w:sz w:val="22"/>
          <w:szCs w:val="22"/>
        </w:rPr>
      </w:pPr>
      <w:r w:rsidRPr="0032668B">
        <w:rPr>
          <w:rFonts w:asciiTheme="minorHAnsi" w:hAnsiTheme="minorHAnsi" w:cstheme="minorHAnsi"/>
          <w:i/>
          <w:iCs/>
          <w:color w:val="000000"/>
          <w:sz w:val="22"/>
          <w:szCs w:val="22"/>
        </w:rPr>
        <w:t>Screen reader users can access text from PowerPoint and PDF files shared in the session. This provides an easy way to follow along as slides change. Moderators and presenters must select Share Files and upload the files to Collaborate for screen readers to access the text.</w:t>
      </w:r>
    </w:p>
    <w:p w14:paraId="684F7351" w14:textId="77777777" w:rsidR="0032668B" w:rsidRPr="0032668B" w:rsidRDefault="0032668B" w:rsidP="0032668B">
      <w:pPr>
        <w:pStyle w:val="NormalWeb"/>
        <w:rPr>
          <w:rFonts w:asciiTheme="minorHAnsi" w:hAnsiTheme="minorHAnsi" w:cstheme="minorHAnsi"/>
          <w:color w:val="000000"/>
          <w:sz w:val="22"/>
          <w:szCs w:val="22"/>
        </w:rPr>
      </w:pPr>
      <w:r w:rsidRPr="0032668B">
        <w:rPr>
          <w:rFonts w:asciiTheme="minorHAnsi" w:hAnsiTheme="minorHAnsi" w:cstheme="minorHAnsi"/>
          <w:color w:val="000000"/>
          <w:sz w:val="22"/>
          <w:szCs w:val="22"/>
        </w:rPr>
        <w:t>Select </w:t>
      </w:r>
      <w:r w:rsidRPr="0032668B">
        <w:rPr>
          <w:rStyle w:val="interface"/>
          <w:rFonts w:asciiTheme="minorHAnsi" w:hAnsiTheme="minorHAnsi" w:cstheme="minorHAnsi"/>
          <w:color w:val="000000"/>
          <w:sz w:val="22"/>
          <w:szCs w:val="22"/>
        </w:rPr>
        <w:t>Add Files Here</w:t>
      </w:r>
      <w:r w:rsidRPr="0032668B">
        <w:rPr>
          <w:rFonts w:asciiTheme="minorHAnsi" w:hAnsiTheme="minorHAnsi" w:cstheme="minorHAnsi"/>
          <w:color w:val="000000"/>
          <w:sz w:val="22"/>
          <w:szCs w:val="22"/>
        </w:rPr>
        <w:t> or drag a file into the box to upload it. Select </w:t>
      </w:r>
      <w:r w:rsidRPr="0032668B">
        <w:rPr>
          <w:rStyle w:val="interface"/>
          <w:rFonts w:asciiTheme="minorHAnsi" w:hAnsiTheme="minorHAnsi" w:cstheme="minorHAnsi"/>
          <w:color w:val="000000"/>
          <w:sz w:val="22"/>
          <w:szCs w:val="22"/>
        </w:rPr>
        <w:t>Share Now</w:t>
      </w:r>
      <w:r w:rsidRPr="0032668B">
        <w:rPr>
          <w:rFonts w:asciiTheme="minorHAnsi" w:hAnsiTheme="minorHAnsi" w:cstheme="minorHAnsi"/>
          <w:color w:val="000000"/>
          <w:sz w:val="22"/>
          <w:szCs w:val="22"/>
        </w:rPr>
        <w:t> when you're ready for students to see the file.</w:t>
      </w:r>
    </w:p>
    <w:p w14:paraId="5CAB77E1" w14:textId="77777777" w:rsidR="0032668B" w:rsidRPr="0032668B" w:rsidRDefault="0032668B" w:rsidP="0032668B">
      <w:pPr>
        <w:pStyle w:val="tip"/>
        <w:rPr>
          <w:rFonts w:asciiTheme="minorHAnsi" w:hAnsiTheme="minorHAnsi" w:cstheme="minorHAnsi"/>
          <w:i/>
          <w:iCs/>
          <w:color w:val="000000"/>
          <w:sz w:val="22"/>
          <w:szCs w:val="22"/>
        </w:rPr>
      </w:pPr>
      <w:r w:rsidRPr="0032668B">
        <w:rPr>
          <w:rFonts w:asciiTheme="minorHAnsi" w:hAnsiTheme="minorHAnsi" w:cstheme="minorHAnsi"/>
          <w:i/>
          <w:iCs/>
          <w:color w:val="000000"/>
          <w:sz w:val="22"/>
          <w:szCs w:val="22"/>
        </w:rPr>
        <w:t>You can prep for class at the beginning of the week, or even at the start of the semester! After creating a session, you can open it any time and load the files you want to share. These files stay in the session until deleted by a moderator. Load them once and reuse them as often as you want.</w:t>
      </w:r>
    </w:p>
    <w:p w14:paraId="5D5C8105" w14:textId="77777777" w:rsidR="0032668B" w:rsidRPr="0032668B" w:rsidRDefault="0032668B" w:rsidP="0032668B">
      <w:pPr>
        <w:pStyle w:val="NormalWeb"/>
        <w:rPr>
          <w:rFonts w:asciiTheme="minorHAnsi" w:hAnsiTheme="minorHAnsi" w:cstheme="minorHAnsi"/>
          <w:color w:val="000000"/>
          <w:sz w:val="22"/>
          <w:szCs w:val="22"/>
        </w:rPr>
      </w:pPr>
      <w:r w:rsidRPr="0032668B">
        <w:rPr>
          <w:rFonts w:asciiTheme="minorHAnsi" w:hAnsiTheme="minorHAnsi" w:cstheme="minorHAnsi"/>
          <w:color w:val="000000"/>
          <w:sz w:val="22"/>
          <w:szCs w:val="22"/>
        </w:rPr>
        <w:t>You can choose to allow participants to mark up your shared file during a session in </w:t>
      </w:r>
      <w:hyperlink r:id="rId177" w:tooltip="Session Settings" w:history="1">
        <w:r w:rsidRPr="0032668B">
          <w:rPr>
            <w:rStyle w:val="interface"/>
            <w:rFonts w:asciiTheme="minorHAnsi" w:hAnsiTheme="minorHAnsi" w:cstheme="minorHAnsi"/>
            <w:color w:val="925292"/>
            <w:sz w:val="22"/>
            <w:szCs w:val="22"/>
          </w:rPr>
          <w:t>Session Settings</w:t>
        </w:r>
      </w:hyperlink>
      <w:r w:rsidRPr="0032668B">
        <w:rPr>
          <w:rFonts w:asciiTheme="minorHAnsi" w:hAnsiTheme="minorHAnsi" w:cstheme="minorHAnsi"/>
          <w:color w:val="000000"/>
          <w:sz w:val="22"/>
          <w:szCs w:val="22"/>
        </w:rPr>
        <w:t>. Open the Collaborate panel and select </w:t>
      </w:r>
      <w:r w:rsidRPr="0032668B">
        <w:rPr>
          <w:rStyle w:val="interface"/>
          <w:rFonts w:asciiTheme="minorHAnsi" w:hAnsiTheme="minorHAnsi" w:cstheme="minorHAnsi"/>
          <w:color w:val="000000"/>
          <w:sz w:val="22"/>
          <w:szCs w:val="22"/>
        </w:rPr>
        <w:t>My Settings</w:t>
      </w:r>
      <w:r w:rsidRPr="0032668B">
        <w:rPr>
          <w:rFonts w:asciiTheme="minorHAnsi" w:hAnsiTheme="minorHAnsi" w:cstheme="minorHAnsi"/>
          <w:color w:val="000000"/>
          <w:sz w:val="22"/>
          <w:szCs w:val="22"/>
        </w:rPr>
        <w:t>. Go to </w:t>
      </w:r>
      <w:r w:rsidRPr="0032668B">
        <w:rPr>
          <w:rStyle w:val="interface"/>
          <w:rFonts w:asciiTheme="minorHAnsi" w:hAnsiTheme="minorHAnsi" w:cstheme="minorHAnsi"/>
          <w:color w:val="000000"/>
          <w:sz w:val="22"/>
          <w:szCs w:val="22"/>
        </w:rPr>
        <w:t>Session Settings</w:t>
      </w:r>
      <w:r w:rsidRPr="0032668B">
        <w:rPr>
          <w:rFonts w:asciiTheme="minorHAnsi" w:hAnsiTheme="minorHAnsi" w:cstheme="minorHAnsi"/>
          <w:color w:val="000000"/>
          <w:sz w:val="22"/>
          <w:szCs w:val="22"/>
        </w:rPr>
        <w:t> and make your choice.</w:t>
      </w:r>
    </w:p>
    <w:p w14:paraId="3DD0CBFD" w14:textId="77777777" w:rsidR="0032668B" w:rsidRPr="0032668B" w:rsidRDefault="0032668B" w:rsidP="0032668B">
      <w:pPr>
        <w:pStyle w:val="tip"/>
        <w:rPr>
          <w:rFonts w:asciiTheme="minorHAnsi" w:hAnsiTheme="minorHAnsi" w:cstheme="minorHAnsi"/>
          <w:i/>
          <w:iCs/>
          <w:color w:val="000000"/>
          <w:sz w:val="22"/>
          <w:szCs w:val="22"/>
        </w:rPr>
      </w:pPr>
      <w:r w:rsidRPr="0032668B">
        <w:rPr>
          <w:rFonts w:asciiTheme="minorHAnsi" w:hAnsiTheme="minorHAnsi" w:cstheme="minorHAnsi"/>
          <w:i/>
          <w:iCs/>
          <w:color w:val="000000"/>
          <w:sz w:val="22"/>
          <w:szCs w:val="22"/>
        </w:rPr>
        <w:t>If you are recording your session, allow 8 seconds for the recording to include your shared file before moving on.</w:t>
      </w:r>
    </w:p>
    <w:p w14:paraId="27499F1F" w14:textId="77777777" w:rsidR="003B61F0" w:rsidRDefault="0032668B" w:rsidP="00CF19F6">
      <w:pPr>
        <w:rPr>
          <w:rFonts w:cstheme="minorHAnsi"/>
        </w:rPr>
      </w:pPr>
      <w:r>
        <w:rPr>
          <w:rFonts w:cstheme="minorHAnsi"/>
        </w:rPr>
        <w:t xml:space="preserve">Source: </w:t>
      </w:r>
      <w:hyperlink r:id="rId178" w:anchor="share-files" w:history="1">
        <w:r w:rsidRPr="004A094C">
          <w:rPr>
            <w:rStyle w:val="Hyperlink"/>
            <w:rFonts w:cstheme="minorHAnsi"/>
          </w:rPr>
          <w:t>https://help.blackboard.com/Collaborate/Ultra/Moderator/Share_Content#share-files</w:t>
        </w:r>
      </w:hyperlink>
    </w:p>
    <w:p w14:paraId="1FCCC51B" w14:textId="77777777" w:rsidR="0032668B" w:rsidRDefault="0032668B" w:rsidP="00CF19F6">
      <w:pPr>
        <w:rPr>
          <w:rFonts w:cstheme="minorHAnsi"/>
        </w:rPr>
      </w:pPr>
      <w:r>
        <w:rPr>
          <w:rFonts w:cstheme="minorHAnsi"/>
        </w:rPr>
        <w:br/>
      </w:r>
    </w:p>
    <w:p w14:paraId="22E08525" w14:textId="4C30E18D" w:rsidR="0032668B" w:rsidRDefault="0032668B">
      <w:pPr>
        <w:rPr>
          <w:rFonts w:cstheme="minorHAnsi"/>
        </w:rPr>
      </w:pPr>
    </w:p>
    <w:sectPr w:rsidR="0032668B">
      <w:headerReference w:type="default" r:id="rId179"/>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8B510" w14:textId="77777777" w:rsidR="006C1C62" w:rsidRDefault="006C1C62">
      <w:pPr>
        <w:spacing w:after="0" w:line="240" w:lineRule="auto"/>
      </w:pPr>
      <w:r>
        <w:separator/>
      </w:r>
    </w:p>
  </w:endnote>
  <w:endnote w:type="continuationSeparator" w:id="0">
    <w:p w14:paraId="3ED99886" w14:textId="77777777" w:rsidR="006C1C62" w:rsidRDefault="006C1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120"/>
      <w:gridCol w:w="3120"/>
      <w:gridCol w:w="3120"/>
    </w:tblGrid>
    <w:tr w:rsidR="006C1C62" w14:paraId="760E03AD" w14:textId="77777777" w:rsidTr="128388A0">
      <w:tc>
        <w:tcPr>
          <w:tcW w:w="3120" w:type="dxa"/>
        </w:tcPr>
        <w:p w14:paraId="71B947DA" w14:textId="375B4A88" w:rsidR="006C1C62" w:rsidRDefault="006C1C62" w:rsidP="128388A0">
          <w:pPr>
            <w:pStyle w:val="Header"/>
            <w:ind w:left="-115"/>
          </w:pPr>
        </w:p>
      </w:tc>
      <w:tc>
        <w:tcPr>
          <w:tcW w:w="3120" w:type="dxa"/>
        </w:tcPr>
        <w:p w14:paraId="495E26D4" w14:textId="609FC523" w:rsidR="006C1C62" w:rsidRDefault="006C1C62" w:rsidP="128388A0">
          <w:pPr>
            <w:pStyle w:val="Header"/>
            <w:jc w:val="center"/>
          </w:pPr>
        </w:p>
      </w:tc>
      <w:tc>
        <w:tcPr>
          <w:tcW w:w="3120" w:type="dxa"/>
        </w:tcPr>
        <w:p w14:paraId="4F66C476" w14:textId="4AA6B01C" w:rsidR="006C1C62" w:rsidRDefault="006C1C62" w:rsidP="128388A0">
          <w:pPr>
            <w:pStyle w:val="Header"/>
            <w:ind w:right="-115"/>
            <w:jc w:val="right"/>
          </w:pPr>
        </w:p>
      </w:tc>
    </w:tr>
  </w:tbl>
  <w:p w14:paraId="439BE870" w14:textId="5514BBF5" w:rsidR="006C1C62" w:rsidRDefault="006C1C62" w:rsidP="128388A0">
    <w:pPr>
      <w:pStyle w:val="Footer"/>
    </w:pPr>
    <w:r>
      <w:t xml:space="preserve">Compiled by Pam Culver, </w:t>
    </w:r>
    <w:r>
      <w:tab/>
    </w:r>
    <w:r>
      <w:tab/>
      <w:t>August, 2017</w:t>
    </w:r>
    <w:r>
      <w:br/>
      <w:t>M</w:t>
    </w:r>
    <w:r w:rsidR="006F77A9">
      <w:t>arketing Instructor</w:t>
    </w:r>
    <w:r>
      <w:br/>
      <w:t>Western Technical College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A76E5" w14:textId="77777777" w:rsidR="006C1C62" w:rsidRDefault="006C1C62">
      <w:pPr>
        <w:spacing w:after="0" w:line="240" w:lineRule="auto"/>
      </w:pPr>
      <w:r>
        <w:separator/>
      </w:r>
    </w:p>
  </w:footnote>
  <w:footnote w:type="continuationSeparator" w:id="0">
    <w:p w14:paraId="60EDF5CA" w14:textId="77777777" w:rsidR="006C1C62" w:rsidRDefault="006C1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120"/>
      <w:gridCol w:w="3120"/>
      <w:gridCol w:w="3120"/>
    </w:tblGrid>
    <w:tr w:rsidR="006C1C62" w14:paraId="30106EB7" w14:textId="77777777" w:rsidTr="00304589">
      <w:tc>
        <w:tcPr>
          <w:tcW w:w="3120" w:type="dxa"/>
        </w:tcPr>
        <w:p w14:paraId="6C95FAD8" w14:textId="0255AC17" w:rsidR="006C1C62" w:rsidRDefault="006C1C62" w:rsidP="128388A0">
          <w:pPr>
            <w:pStyle w:val="Header"/>
            <w:ind w:left="-115"/>
          </w:pPr>
        </w:p>
      </w:tc>
      <w:tc>
        <w:tcPr>
          <w:tcW w:w="3120" w:type="dxa"/>
        </w:tcPr>
        <w:p w14:paraId="63028DEE" w14:textId="0E6254C2" w:rsidR="006C1C62" w:rsidRDefault="006C1C62" w:rsidP="128388A0">
          <w:pPr>
            <w:pStyle w:val="Header"/>
            <w:jc w:val="center"/>
          </w:pPr>
        </w:p>
      </w:tc>
      <w:tc>
        <w:tcPr>
          <w:tcW w:w="3120" w:type="dxa"/>
        </w:tcPr>
        <w:p w14:paraId="1D97BC74" w14:textId="16C624BC" w:rsidR="006C1C62" w:rsidRDefault="006C1C62" w:rsidP="128388A0">
          <w:pPr>
            <w:pStyle w:val="Header"/>
            <w:ind w:right="-115"/>
            <w:jc w:val="right"/>
          </w:pPr>
        </w:p>
      </w:tc>
    </w:tr>
  </w:tbl>
  <w:p w14:paraId="3007989C" w14:textId="0DFB2CD7" w:rsidR="006C1C62" w:rsidRDefault="006C1C62" w:rsidP="12838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C78"/>
    <w:multiLevelType w:val="multilevel"/>
    <w:tmpl w:val="65E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42909"/>
    <w:multiLevelType w:val="hybridMultilevel"/>
    <w:tmpl w:val="F26CD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36BC"/>
    <w:multiLevelType w:val="multilevel"/>
    <w:tmpl w:val="2EB4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E607C"/>
    <w:multiLevelType w:val="hybridMultilevel"/>
    <w:tmpl w:val="98E079EE"/>
    <w:lvl w:ilvl="0" w:tplc="E13C6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A2EE0"/>
    <w:multiLevelType w:val="multilevel"/>
    <w:tmpl w:val="0E065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53D51"/>
    <w:multiLevelType w:val="hybridMultilevel"/>
    <w:tmpl w:val="34F4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05E12"/>
    <w:multiLevelType w:val="hybridMultilevel"/>
    <w:tmpl w:val="5B6489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DC6C5E"/>
    <w:multiLevelType w:val="hybridMultilevel"/>
    <w:tmpl w:val="3856B1D6"/>
    <w:lvl w:ilvl="0" w:tplc="F0EC20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12ED3"/>
    <w:multiLevelType w:val="hybridMultilevel"/>
    <w:tmpl w:val="752213FA"/>
    <w:lvl w:ilvl="0" w:tplc="E13C6FE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661F29"/>
    <w:multiLevelType w:val="multilevel"/>
    <w:tmpl w:val="6548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942B9"/>
    <w:multiLevelType w:val="multilevel"/>
    <w:tmpl w:val="CEF28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3D0798"/>
    <w:multiLevelType w:val="hybridMultilevel"/>
    <w:tmpl w:val="0418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259FA"/>
    <w:multiLevelType w:val="hybridMultilevel"/>
    <w:tmpl w:val="3A9E4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604C78"/>
    <w:multiLevelType w:val="multilevel"/>
    <w:tmpl w:val="BDAE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50F68"/>
    <w:multiLevelType w:val="multilevel"/>
    <w:tmpl w:val="6914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C91509"/>
    <w:multiLevelType w:val="hybridMultilevel"/>
    <w:tmpl w:val="4A3C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937A2"/>
    <w:multiLevelType w:val="hybridMultilevel"/>
    <w:tmpl w:val="E466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D2398"/>
    <w:multiLevelType w:val="multilevel"/>
    <w:tmpl w:val="49604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CB54D1"/>
    <w:multiLevelType w:val="multilevel"/>
    <w:tmpl w:val="32CAE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E014C"/>
    <w:multiLevelType w:val="multilevel"/>
    <w:tmpl w:val="C5BA1E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017516"/>
    <w:multiLevelType w:val="hybridMultilevel"/>
    <w:tmpl w:val="2662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B6C4E"/>
    <w:multiLevelType w:val="hybridMultilevel"/>
    <w:tmpl w:val="60B0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10C35"/>
    <w:multiLevelType w:val="hybridMultilevel"/>
    <w:tmpl w:val="EF32F4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D86061"/>
    <w:multiLevelType w:val="hybridMultilevel"/>
    <w:tmpl w:val="002E2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76B14"/>
    <w:multiLevelType w:val="multilevel"/>
    <w:tmpl w:val="5B3C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360E5A"/>
    <w:multiLevelType w:val="hybridMultilevel"/>
    <w:tmpl w:val="80F8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31579F"/>
    <w:multiLevelType w:val="multilevel"/>
    <w:tmpl w:val="4A88A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E3C8C"/>
    <w:multiLevelType w:val="multilevel"/>
    <w:tmpl w:val="08A04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2D3E28"/>
    <w:multiLevelType w:val="hybridMultilevel"/>
    <w:tmpl w:val="800813C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4F05376B"/>
    <w:multiLevelType w:val="multilevel"/>
    <w:tmpl w:val="624E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126324"/>
    <w:multiLevelType w:val="hybridMultilevel"/>
    <w:tmpl w:val="66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9218F3"/>
    <w:multiLevelType w:val="hybridMultilevel"/>
    <w:tmpl w:val="B398531A"/>
    <w:lvl w:ilvl="0" w:tplc="F0EC20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A4552"/>
    <w:multiLevelType w:val="multilevel"/>
    <w:tmpl w:val="5AC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500FF4"/>
    <w:multiLevelType w:val="hybridMultilevel"/>
    <w:tmpl w:val="D55CEB7E"/>
    <w:lvl w:ilvl="0" w:tplc="F0EC20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EC49BE"/>
    <w:multiLevelType w:val="multilevel"/>
    <w:tmpl w:val="7E7C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933FB"/>
    <w:multiLevelType w:val="multilevel"/>
    <w:tmpl w:val="B648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F762B"/>
    <w:multiLevelType w:val="multilevel"/>
    <w:tmpl w:val="24CA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312B9F"/>
    <w:multiLevelType w:val="multilevel"/>
    <w:tmpl w:val="48A0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B34888"/>
    <w:multiLevelType w:val="hybridMultilevel"/>
    <w:tmpl w:val="84E4A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5B6549"/>
    <w:multiLevelType w:val="multilevel"/>
    <w:tmpl w:val="C4C0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703BC4"/>
    <w:multiLevelType w:val="multilevel"/>
    <w:tmpl w:val="16E82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3"/>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7"/>
  </w:num>
  <w:num w:numId="4">
    <w:abstractNumId w:val="33"/>
  </w:num>
  <w:num w:numId="5">
    <w:abstractNumId w:val="22"/>
  </w:num>
  <w:num w:numId="6">
    <w:abstractNumId w:val="31"/>
  </w:num>
  <w:num w:numId="7">
    <w:abstractNumId w:val="8"/>
  </w:num>
  <w:num w:numId="8">
    <w:abstractNumId w:val="12"/>
  </w:num>
  <w:num w:numId="9">
    <w:abstractNumId w:val="38"/>
  </w:num>
  <w:num w:numId="10">
    <w:abstractNumId w:val="6"/>
  </w:num>
  <w:num w:numId="11">
    <w:abstractNumId w:val="3"/>
  </w:num>
  <w:num w:numId="12">
    <w:abstractNumId w:val="20"/>
  </w:num>
  <w:num w:numId="13">
    <w:abstractNumId w:val="28"/>
  </w:num>
  <w:num w:numId="14">
    <w:abstractNumId w:val="13"/>
  </w:num>
  <w:num w:numId="15">
    <w:abstractNumId w:val="11"/>
  </w:num>
  <w:num w:numId="16">
    <w:abstractNumId w:val="25"/>
  </w:num>
  <w:num w:numId="17">
    <w:abstractNumId w:val="30"/>
  </w:num>
  <w:num w:numId="18">
    <w:abstractNumId w:val="16"/>
  </w:num>
  <w:num w:numId="19">
    <w:abstractNumId w:val="2"/>
  </w:num>
  <w:num w:numId="20">
    <w:abstractNumId w:val="14"/>
  </w:num>
  <w:num w:numId="21">
    <w:abstractNumId w:val="37"/>
  </w:num>
  <w:num w:numId="22">
    <w:abstractNumId w:val="4"/>
  </w:num>
  <w:num w:numId="23">
    <w:abstractNumId w:val="9"/>
  </w:num>
  <w:num w:numId="24">
    <w:abstractNumId w:val="40"/>
  </w:num>
  <w:num w:numId="25">
    <w:abstractNumId w:val="39"/>
  </w:num>
  <w:num w:numId="26">
    <w:abstractNumId w:val="29"/>
  </w:num>
  <w:num w:numId="27">
    <w:abstractNumId w:val="10"/>
  </w:num>
  <w:num w:numId="28">
    <w:abstractNumId w:val="5"/>
  </w:num>
  <w:num w:numId="29">
    <w:abstractNumId w:val="21"/>
  </w:num>
  <w:num w:numId="30">
    <w:abstractNumId w:val="15"/>
  </w:num>
  <w:num w:numId="31">
    <w:abstractNumId w:val="27"/>
  </w:num>
  <w:num w:numId="32">
    <w:abstractNumId w:val="17"/>
  </w:num>
  <w:num w:numId="33">
    <w:abstractNumId w:val="1"/>
  </w:num>
  <w:num w:numId="34">
    <w:abstractNumId w:val="24"/>
  </w:num>
  <w:num w:numId="35">
    <w:abstractNumId w:val="0"/>
  </w:num>
  <w:num w:numId="36">
    <w:abstractNumId w:val="34"/>
  </w:num>
  <w:num w:numId="37">
    <w:abstractNumId w:val="36"/>
  </w:num>
  <w:num w:numId="38">
    <w:abstractNumId w:val="19"/>
  </w:num>
  <w:num w:numId="39">
    <w:abstractNumId w:val="35"/>
  </w:num>
  <w:num w:numId="40">
    <w:abstractNumId w:val="18"/>
  </w:num>
  <w:num w:numId="41">
    <w:abstractNumId w:val="26"/>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13"/>
    <w:rsid w:val="00095E42"/>
    <w:rsid w:val="000A17A2"/>
    <w:rsid w:val="000C0818"/>
    <w:rsid w:val="000C63A5"/>
    <w:rsid w:val="000F6F6B"/>
    <w:rsid w:val="00167973"/>
    <w:rsid w:val="00194FC9"/>
    <w:rsid w:val="00207B2B"/>
    <w:rsid w:val="00267574"/>
    <w:rsid w:val="00304589"/>
    <w:rsid w:val="00324D08"/>
    <w:rsid w:val="0032668B"/>
    <w:rsid w:val="003643DB"/>
    <w:rsid w:val="003B61F0"/>
    <w:rsid w:val="004C43AC"/>
    <w:rsid w:val="004D487A"/>
    <w:rsid w:val="00541FA5"/>
    <w:rsid w:val="00617413"/>
    <w:rsid w:val="006C1C62"/>
    <w:rsid w:val="006F36AD"/>
    <w:rsid w:val="006F58D8"/>
    <w:rsid w:val="006F77A9"/>
    <w:rsid w:val="00720880"/>
    <w:rsid w:val="008D7F14"/>
    <w:rsid w:val="009530CA"/>
    <w:rsid w:val="00996B89"/>
    <w:rsid w:val="009B7440"/>
    <w:rsid w:val="009C6D8C"/>
    <w:rsid w:val="00AC73BB"/>
    <w:rsid w:val="00AC74B8"/>
    <w:rsid w:val="00B77F66"/>
    <w:rsid w:val="00B83026"/>
    <w:rsid w:val="00C3732E"/>
    <w:rsid w:val="00C54B4F"/>
    <w:rsid w:val="00C7701A"/>
    <w:rsid w:val="00CD415B"/>
    <w:rsid w:val="00CF19F6"/>
    <w:rsid w:val="00DB5D6B"/>
    <w:rsid w:val="00DC5989"/>
    <w:rsid w:val="00E17E5E"/>
    <w:rsid w:val="00E62C6D"/>
    <w:rsid w:val="00EA6239"/>
    <w:rsid w:val="00EF769A"/>
    <w:rsid w:val="00F575E9"/>
    <w:rsid w:val="12838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7EE98AFC"/>
  <w15:docId w15:val="{80069C0B-3CE7-4438-86F2-D31522B3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7E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17E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17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F58D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413"/>
    <w:pPr>
      <w:ind w:left="720"/>
      <w:contextualSpacing/>
    </w:pPr>
  </w:style>
  <w:style w:type="character" w:customStyle="1" w:styleId="Heading1Char">
    <w:name w:val="Heading 1 Char"/>
    <w:basedOn w:val="DefaultParagraphFont"/>
    <w:link w:val="Heading1"/>
    <w:uiPriority w:val="9"/>
    <w:rsid w:val="00E17E5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17E5E"/>
    <w:rPr>
      <w:color w:val="0000FF" w:themeColor="hyperlink"/>
      <w:u w:val="single"/>
    </w:rPr>
  </w:style>
  <w:style w:type="table" w:styleId="TableGrid">
    <w:name w:val="Table Grid"/>
    <w:basedOn w:val="TableNormal"/>
    <w:uiPriority w:val="39"/>
    <w:rsid w:val="00E17E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7E5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17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ze">
    <w:name w:val="emphasize"/>
    <w:basedOn w:val="DefaultParagraphFont"/>
    <w:rsid w:val="00E17E5E"/>
  </w:style>
  <w:style w:type="paragraph" w:customStyle="1" w:styleId="note">
    <w:name w:val="note"/>
    <w:basedOn w:val="Normal"/>
    <w:rsid w:val="00E17E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face">
    <w:name w:val="interface"/>
    <w:basedOn w:val="DefaultParagraphFont"/>
    <w:rsid w:val="00E17E5E"/>
  </w:style>
  <w:style w:type="paragraph" w:customStyle="1" w:styleId="learnmore">
    <w:name w:val="learnmore"/>
    <w:basedOn w:val="Normal"/>
    <w:rsid w:val="00E17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
    <w:name w:val="tip"/>
    <w:basedOn w:val="Normal"/>
    <w:rsid w:val="00E17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align-center">
    <w:name w:val="text-align-center"/>
    <w:basedOn w:val="Normal"/>
    <w:rsid w:val="00E17E5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7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E5E"/>
    <w:rPr>
      <w:rFonts w:ascii="Tahoma" w:hAnsi="Tahoma" w:cs="Tahoma"/>
      <w:sz w:val="16"/>
      <w:szCs w:val="16"/>
    </w:rPr>
  </w:style>
  <w:style w:type="character" w:customStyle="1" w:styleId="Heading3Char">
    <w:name w:val="Heading 3 Char"/>
    <w:basedOn w:val="DefaultParagraphFont"/>
    <w:link w:val="Heading3"/>
    <w:uiPriority w:val="9"/>
    <w:rsid w:val="000A17A2"/>
    <w:rPr>
      <w:rFonts w:asciiTheme="majorHAnsi" w:eastAsiaTheme="majorEastAsia" w:hAnsiTheme="majorHAnsi" w:cstheme="majorBidi"/>
      <w:b/>
      <w:bCs/>
      <w:color w:val="4F81BD" w:themeColor="accent1"/>
    </w:rPr>
  </w:style>
  <w:style w:type="paragraph" w:customStyle="1" w:styleId="indent">
    <w:name w:val="indent"/>
    <w:basedOn w:val="Normal"/>
    <w:rsid w:val="000A1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Normal"/>
    <w:rsid w:val="00EF769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F769A"/>
    <w:pPr>
      <w:spacing w:line="240" w:lineRule="auto"/>
    </w:pPr>
    <w:rPr>
      <w:b/>
      <w:bCs/>
      <w:color w:val="4F81BD" w:themeColor="accent1"/>
      <w:sz w:val="18"/>
      <w:szCs w:val="18"/>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tagline">
    <w:name w:val="tagline"/>
    <w:basedOn w:val="Normal"/>
    <w:rsid w:val="006C1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6F58D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4673">
      <w:bodyDiv w:val="1"/>
      <w:marLeft w:val="0"/>
      <w:marRight w:val="0"/>
      <w:marTop w:val="0"/>
      <w:marBottom w:val="0"/>
      <w:divBdr>
        <w:top w:val="none" w:sz="0" w:space="0" w:color="auto"/>
        <w:left w:val="none" w:sz="0" w:space="0" w:color="auto"/>
        <w:bottom w:val="none" w:sz="0" w:space="0" w:color="auto"/>
        <w:right w:val="none" w:sz="0" w:space="0" w:color="auto"/>
      </w:divBdr>
    </w:div>
    <w:div w:id="352074199">
      <w:bodyDiv w:val="1"/>
      <w:marLeft w:val="0"/>
      <w:marRight w:val="0"/>
      <w:marTop w:val="0"/>
      <w:marBottom w:val="0"/>
      <w:divBdr>
        <w:top w:val="none" w:sz="0" w:space="0" w:color="auto"/>
        <w:left w:val="none" w:sz="0" w:space="0" w:color="auto"/>
        <w:bottom w:val="none" w:sz="0" w:space="0" w:color="auto"/>
        <w:right w:val="none" w:sz="0" w:space="0" w:color="auto"/>
      </w:divBdr>
    </w:div>
    <w:div w:id="643005403">
      <w:bodyDiv w:val="1"/>
      <w:marLeft w:val="0"/>
      <w:marRight w:val="0"/>
      <w:marTop w:val="0"/>
      <w:marBottom w:val="0"/>
      <w:divBdr>
        <w:top w:val="none" w:sz="0" w:space="0" w:color="auto"/>
        <w:left w:val="none" w:sz="0" w:space="0" w:color="auto"/>
        <w:bottom w:val="none" w:sz="0" w:space="0" w:color="auto"/>
        <w:right w:val="none" w:sz="0" w:space="0" w:color="auto"/>
      </w:divBdr>
      <w:divsChild>
        <w:div w:id="430011961">
          <w:marLeft w:val="0"/>
          <w:marRight w:val="0"/>
          <w:marTop w:val="0"/>
          <w:marBottom w:val="0"/>
          <w:divBdr>
            <w:top w:val="none" w:sz="0" w:space="0" w:color="auto"/>
            <w:left w:val="none" w:sz="0" w:space="0" w:color="auto"/>
            <w:bottom w:val="none" w:sz="0" w:space="0" w:color="auto"/>
            <w:right w:val="none" w:sz="0" w:space="0" w:color="auto"/>
          </w:divBdr>
          <w:divsChild>
            <w:div w:id="1141119055">
              <w:marLeft w:val="0"/>
              <w:marRight w:val="0"/>
              <w:marTop w:val="0"/>
              <w:marBottom w:val="0"/>
              <w:divBdr>
                <w:top w:val="none" w:sz="0" w:space="0" w:color="auto"/>
                <w:left w:val="none" w:sz="0" w:space="0" w:color="auto"/>
                <w:bottom w:val="none" w:sz="0" w:space="0" w:color="auto"/>
                <w:right w:val="none" w:sz="0" w:space="0" w:color="auto"/>
              </w:divBdr>
              <w:divsChild>
                <w:div w:id="923492567">
                  <w:marLeft w:val="0"/>
                  <w:marRight w:val="0"/>
                  <w:marTop w:val="0"/>
                  <w:marBottom w:val="0"/>
                  <w:divBdr>
                    <w:top w:val="none" w:sz="0" w:space="0" w:color="auto"/>
                    <w:left w:val="none" w:sz="0" w:space="0" w:color="auto"/>
                    <w:bottom w:val="none" w:sz="0" w:space="0" w:color="auto"/>
                    <w:right w:val="none" w:sz="0" w:space="0" w:color="auto"/>
                  </w:divBdr>
                  <w:divsChild>
                    <w:div w:id="1966887533">
                      <w:marLeft w:val="0"/>
                      <w:marRight w:val="0"/>
                      <w:marTop w:val="0"/>
                      <w:marBottom w:val="0"/>
                      <w:divBdr>
                        <w:top w:val="none" w:sz="0" w:space="0" w:color="auto"/>
                        <w:left w:val="none" w:sz="0" w:space="0" w:color="auto"/>
                        <w:bottom w:val="none" w:sz="0" w:space="0" w:color="auto"/>
                        <w:right w:val="none" w:sz="0" w:space="0" w:color="auto"/>
                      </w:divBdr>
                      <w:divsChild>
                        <w:div w:id="2957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8311">
                  <w:marLeft w:val="0"/>
                  <w:marRight w:val="0"/>
                  <w:marTop w:val="0"/>
                  <w:marBottom w:val="0"/>
                  <w:divBdr>
                    <w:top w:val="none" w:sz="0" w:space="0" w:color="auto"/>
                    <w:left w:val="none" w:sz="0" w:space="0" w:color="auto"/>
                    <w:bottom w:val="none" w:sz="0" w:space="0" w:color="auto"/>
                    <w:right w:val="none" w:sz="0" w:space="0" w:color="auto"/>
                  </w:divBdr>
                  <w:divsChild>
                    <w:div w:id="1749032831">
                      <w:marLeft w:val="0"/>
                      <w:marRight w:val="0"/>
                      <w:marTop w:val="0"/>
                      <w:marBottom w:val="0"/>
                      <w:divBdr>
                        <w:top w:val="none" w:sz="0" w:space="0" w:color="auto"/>
                        <w:left w:val="none" w:sz="0" w:space="0" w:color="auto"/>
                        <w:bottom w:val="none" w:sz="0" w:space="0" w:color="auto"/>
                        <w:right w:val="none" w:sz="0" w:space="0" w:color="auto"/>
                      </w:divBdr>
                      <w:divsChild>
                        <w:div w:id="5942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11113">
          <w:marLeft w:val="0"/>
          <w:marRight w:val="0"/>
          <w:marTop w:val="0"/>
          <w:marBottom w:val="0"/>
          <w:divBdr>
            <w:top w:val="none" w:sz="0" w:space="0" w:color="auto"/>
            <w:left w:val="none" w:sz="0" w:space="0" w:color="auto"/>
            <w:bottom w:val="none" w:sz="0" w:space="0" w:color="auto"/>
            <w:right w:val="none" w:sz="0" w:space="0" w:color="auto"/>
          </w:divBdr>
          <w:divsChild>
            <w:div w:id="2040815771">
              <w:marLeft w:val="0"/>
              <w:marRight w:val="0"/>
              <w:marTop w:val="0"/>
              <w:marBottom w:val="0"/>
              <w:divBdr>
                <w:top w:val="none" w:sz="0" w:space="0" w:color="auto"/>
                <w:left w:val="none" w:sz="0" w:space="0" w:color="auto"/>
                <w:bottom w:val="none" w:sz="0" w:space="0" w:color="auto"/>
                <w:right w:val="none" w:sz="0" w:space="0" w:color="auto"/>
              </w:divBdr>
              <w:divsChild>
                <w:div w:id="2021003693">
                  <w:marLeft w:val="0"/>
                  <w:marRight w:val="0"/>
                  <w:marTop w:val="0"/>
                  <w:marBottom w:val="0"/>
                  <w:divBdr>
                    <w:top w:val="none" w:sz="0" w:space="0" w:color="auto"/>
                    <w:left w:val="none" w:sz="0" w:space="0" w:color="auto"/>
                    <w:bottom w:val="none" w:sz="0" w:space="0" w:color="auto"/>
                    <w:right w:val="none" w:sz="0" w:space="0" w:color="auto"/>
                  </w:divBdr>
                  <w:divsChild>
                    <w:div w:id="851721787">
                      <w:marLeft w:val="0"/>
                      <w:marRight w:val="0"/>
                      <w:marTop w:val="0"/>
                      <w:marBottom w:val="0"/>
                      <w:divBdr>
                        <w:top w:val="none" w:sz="0" w:space="0" w:color="auto"/>
                        <w:left w:val="none" w:sz="0" w:space="0" w:color="auto"/>
                        <w:bottom w:val="none" w:sz="0" w:space="0" w:color="auto"/>
                        <w:right w:val="none" w:sz="0" w:space="0" w:color="auto"/>
                      </w:divBdr>
                      <w:divsChild>
                        <w:div w:id="4492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358153">
      <w:bodyDiv w:val="1"/>
      <w:marLeft w:val="0"/>
      <w:marRight w:val="0"/>
      <w:marTop w:val="0"/>
      <w:marBottom w:val="0"/>
      <w:divBdr>
        <w:top w:val="none" w:sz="0" w:space="0" w:color="auto"/>
        <w:left w:val="none" w:sz="0" w:space="0" w:color="auto"/>
        <w:bottom w:val="none" w:sz="0" w:space="0" w:color="auto"/>
        <w:right w:val="none" w:sz="0" w:space="0" w:color="auto"/>
      </w:divBdr>
    </w:div>
    <w:div w:id="656230232">
      <w:bodyDiv w:val="1"/>
      <w:marLeft w:val="0"/>
      <w:marRight w:val="0"/>
      <w:marTop w:val="0"/>
      <w:marBottom w:val="0"/>
      <w:divBdr>
        <w:top w:val="none" w:sz="0" w:space="0" w:color="auto"/>
        <w:left w:val="none" w:sz="0" w:space="0" w:color="auto"/>
        <w:bottom w:val="none" w:sz="0" w:space="0" w:color="auto"/>
        <w:right w:val="none" w:sz="0" w:space="0" w:color="auto"/>
      </w:divBdr>
      <w:divsChild>
        <w:div w:id="1251816934">
          <w:marLeft w:val="0"/>
          <w:marRight w:val="0"/>
          <w:marTop w:val="0"/>
          <w:marBottom w:val="0"/>
          <w:divBdr>
            <w:top w:val="none" w:sz="0" w:space="0" w:color="auto"/>
            <w:left w:val="none" w:sz="0" w:space="0" w:color="auto"/>
            <w:bottom w:val="none" w:sz="0" w:space="0" w:color="auto"/>
            <w:right w:val="none" w:sz="0" w:space="0" w:color="auto"/>
          </w:divBdr>
          <w:divsChild>
            <w:div w:id="1351955838">
              <w:marLeft w:val="0"/>
              <w:marRight w:val="0"/>
              <w:marTop w:val="0"/>
              <w:marBottom w:val="0"/>
              <w:divBdr>
                <w:top w:val="none" w:sz="0" w:space="0" w:color="auto"/>
                <w:left w:val="none" w:sz="0" w:space="0" w:color="auto"/>
                <w:bottom w:val="none" w:sz="0" w:space="0" w:color="auto"/>
                <w:right w:val="none" w:sz="0" w:space="0" w:color="auto"/>
              </w:divBdr>
              <w:divsChild>
                <w:div w:id="16031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31590">
          <w:marLeft w:val="0"/>
          <w:marRight w:val="0"/>
          <w:marTop w:val="0"/>
          <w:marBottom w:val="0"/>
          <w:divBdr>
            <w:top w:val="none" w:sz="0" w:space="0" w:color="auto"/>
            <w:left w:val="none" w:sz="0" w:space="0" w:color="auto"/>
            <w:bottom w:val="none" w:sz="0" w:space="0" w:color="auto"/>
            <w:right w:val="none" w:sz="0" w:space="0" w:color="auto"/>
          </w:divBdr>
          <w:divsChild>
            <w:div w:id="86731214">
              <w:marLeft w:val="0"/>
              <w:marRight w:val="0"/>
              <w:marTop w:val="0"/>
              <w:marBottom w:val="0"/>
              <w:divBdr>
                <w:top w:val="none" w:sz="0" w:space="0" w:color="auto"/>
                <w:left w:val="none" w:sz="0" w:space="0" w:color="auto"/>
                <w:bottom w:val="none" w:sz="0" w:space="0" w:color="auto"/>
                <w:right w:val="none" w:sz="0" w:space="0" w:color="auto"/>
              </w:divBdr>
              <w:divsChild>
                <w:div w:id="11376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1466">
          <w:marLeft w:val="0"/>
          <w:marRight w:val="0"/>
          <w:marTop w:val="0"/>
          <w:marBottom w:val="0"/>
          <w:divBdr>
            <w:top w:val="none" w:sz="0" w:space="0" w:color="auto"/>
            <w:left w:val="none" w:sz="0" w:space="0" w:color="auto"/>
            <w:bottom w:val="none" w:sz="0" w:space="0" w:color="auto"/>
            <w:right w:val="none" w:sz="0" w:space="0" w:color="auto"/>
          </w:divBdr>
          <w:divsChild>
            <w:div w:id="2048600907">
              <w:marLeft w:val="0"/>
              <w:marRight w:val="0"/>
              <w:marTop w:val="0"/>
              <w:marBottom w:val="0"/>
              <w:divBdr>
                <w:top w:val="none" w:sz="0" w:space="0" w:color="auto"/>
                <w:left w:val="none" w:sz="0" w:space="0" w:color="auto"/>
                <w:bottom w:val="none" w:sz="0" w:space="0" w:color="auto"/>
                <w:right w:val="none" w:sz="0" w:space="0" w:color="auto"/>
              </w:divBdr>
              <w:divsChild>
                <w:div w:id="3161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4020">
          <w:marLeft w:val="0"/>
          <w:marRight w:val="0"/>
          <w:marTop w:val="0"/>
          <w:marBottom w:val="0"/>
          <w:divBdr>
            <w:top w:val="none" w:sz="0" w:space="0" w:color="auto"/>
            <w:left w:val="none" w:sz="0" w:space="0" w:color="auto"/>
            <w:bottom w:val="none" w:sz="0" w:space="0" w:color="auto"/>
            <w:right w:val="none" w:sz="0" w:space="0" w:color="auto"/>
          </w:divBdr>
          <w:divsChild>
            <w:div w:id="406537545">
              <w:marLeft w:val="0"/>
              <w:marRight w:val="0"/>
              <w:marTop w:val="0"/>
              <w:marBottom w:val="0"/>
              <w:divBdr>
                <w:top w:val="none" w:sz="0" w:space="0" w:color="auto"/>
                <w:left w:val="none" w:sz="0" w:space="0" w:color="auto"/>
                <w:bottom w:val="none" w:sz="0" w:space="0" w:color="auto"/>
                <w:right w:val="none" w:sz="0" w:space="0" w:color="auto"/>
              </w:divBdr>
              <w:divsChild>
                <w:div w:id="8734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39594">
      <w:bodyDiv w:val="1"/>
      <w:marLeft w:val="0"/>
      <w:marRight w:val="0"/>
      <w:marTop w:val="0"/>
      <w:marBottom w:val="0"/>
      <w:divBdr>
        <w:top w:val="none" w:sz="0" w:space="0" w:color="auto"/>
        <w:left w:val="none" w:sz="0" w:space="0" w:color="auto"/>
        <w:bottom w:val="none" w:sz="0" w:space="0" w:color="auto"/>
        <w:right w:val="none" w:sz="0" w:space="0" w:color="auto"/>
      </w:divBdr>
      <w:divsChild>
        <w:div w:id="1928541277">
          <w:marLeft w:val="0"/>
          <w:marRight w:val="0"/>
          <w:marTop w:val="0"/>
          <w:marBottom w:val="0"/>
          <w:divBdr>
            <w:top w:val="none" w:sz="0" w:space="0" w:color="auto"/>
            <w:left w:val="none" w:sz="0" w:space="0" w:color="auto"/>
            <w:bottom w:val="none" w:sz="0" w:space="0" w:color="auto"/>
            <w:right w:val="none" w:sz="0" w:space="0" w:color="auto"/>
          </w:divBdr>
          <w:divsChild>
            <w:div w:id="1819882733">
              <w:marLeft w:val="0"/>
              <w:marRight w:val="0"/>
              <w:marTop w:val="0"/>
              <w:marBottom w:val="0"/>
              <w:divBdr>
                <w:top w:val="none" w:sz="0" w:space="0" w:color="auto"/>
                <w:left w:val="none" w:sz="0" w:space="0" w:color="auto"/>
                <w:bottom w:val="none" w:sz="0" w:space="0" w:color="auto"/>
                <w:right w:val="none" w:sz="0" w:space="0" w:color="auto"/>
              </w:divBdr>
              <w:divsChild>
                <w:div w:id="1550605505">
                  <w:marLeft w:val="0"/>
                  <w:marRight w:val="0"/>
                  <w:marTop w:val="0"/>
                  <w:marBottom w:val="0"/>
                  <w:divBdr>
                    <w:top w:val="none" w:sz="0" w:space="0" w:color="auto"/>
                    <w:left w:val="none" w:sz="0" w:space="0" w:color="auto"/>
                    <w:bottom w:val="none" w:sz="0" w:space="0" w:color="auto"/>
                    <w:right w:val="none" w:sz="0" w:space="0" w:color="auto"/>
                  </w:divBdr>
                  <w:divsChild>
                    <w:div w:id="1902594125">
                      <w:marLeft w:val="0"/>
                      <w:marRight w:val="0"/>
                      <w:marTop w:val="0"/>
                      <w:marBottom w:val="0"/>
                      <w:divBdr>
                        <w:top w:val="none" w:sz="0" w:space="0" w:color="auto"/>
                        <w:left w:val="none" w:sz="0" w:space="0" w:color="auto"/>
                        <w:bottom w:val="none" w:sz="0" w:space="0" w:color="auto"/>
                        <w:right w:val="none" w:sz="0" w:space="0" w:color="auto"/>
                      </w:divBdr>
                      <w:divsChild>
                        <w:div w:id="1078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155">
                  <w:marLeft w:val="0"/>
                  <w:marRight w:val="0"/>
                  <w:marTop w:val="0"/>
                  <w:marBottom w:val="0"/>
                  <w:divBdr>
                    <w:top w:val="none" w:sz="0" w:space="0" w:color="auto"/>
                    <w:left w:val="none" w:sz="0" w:space="0" w:color="auto"/>
                    <w:bottom w:val="none" w:sz="0" w:space="0" w:color="auto"/>
                    <w:right w:val="none" w:sz="0" w:space="0" w:color="auto"/>
                  </w:divBdr>
                  <w:divsChild>
                    <w:div w:id="1024676897">
                      <w:marLeft w:val="0"/>
                      <w:marRight w:val="0"/>
                      <w:marTop w:val="0"/>
                      <w:marBottom w:val="0"/>
                      <w:divBdr>
                        <w:top w:val="none" w:sz="0" w:space="0" w:color="auto"/>
                        <w:left w:val="none" w:sz="0" w:space="0" w:color="auto"/>
                        <w:bottom w:val="none" w:sz="0" w:space="0" w:color="auto"/>
                        <w:right w:val="none" w:sz="0" w:space="0" w:color="auto"/>
                      </w:divBdr>
                      <w:divsChild>
                        <w:div w:id="20984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0863">
                  <w:marLeft w:val="0"/>
                  <w:marRight w:val="0"/>
                  <w:marTop w:val="0"/>
                  <w:marBottom w:val="0"/>
                  <w:divBdr>
                    <w:top w:val="none" w:sz="0" w:space="0" w:color="auto"/>
                    <w:left w:val="none" w:sz="0" w:space="0" w:color="auto"/>
                    <w:bottom w:val="none" w:sz="0" w:space="0" w:color="auto"/>
                    <w:right w:val="none" w:sz="0" w:space="0" w:color="auto"/>
                  </w:divBdr>
                  <w:divsChild>
                    <w:div w:id="20211312">
                      <w:marLeft w:val="0"/>
                      <w:marRight w:val="0"/>
                      <w:marTop w:val="0"/>
                      <w:marBottom w:val="0"/>
                      <w:divBdr>
                        <w:top w:val="none" w:sz="0" w:space="0" w:color="auto"/>
                        <w:left w:val="none" w:sz="0" w:space="0" w:color="auto"/>
                        <w:bottom w:val="none" w:sz="0" w:space="0" w:color="auto"/>
                        <w:right w:val="none" w:sz="0" w:space="0" w:color="auto"/>
                      </w:divBdr>
                      <w:divsChild>
                        <w:div w:id="13820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4431">
                  <w:marLeft w:val="0"/>
                  <w:marRight w:val="0"/>
                  <w:marTop w:val="0"/>
                  <w:marBottom w:val="0"/>
                  <w:divBdr>
                    <w:top w:val="none" w:sz="0" w:space="0" w:color="auto"/>
                    <w:left w:val="none" w:sz="0" w:space="0" w:color="auto"/>
                    <w:bottom w:val="none" w:sz="0" w:space="0" w:color="auto"/>
                    <w:right w:val="none" w:sz="0" w:space="0" w:color="auto"/>
                  </w:divBdr>
                  <w:divsChild>
                    <w:div w:id="2079815005">
                      <w:marLeft w:val="0"/>
                      <w:marRight w:val="0"/>
                      <w:marTop w:val="0"/>
                      <w:marBottom w:val="0"/>
                      <w:divBdr>
                        <w:top w:val="none" w:sz="0" w:space="0" w:color="auto"/>
                        <w:left w:val="none" w:sz="0" w:space="0" w:color="auto"/>
                        <w:bottom w:val="none" w:sz="0" w:space="0" w:color="auto"/>
                        <w:right w:val="none" w:sz="0" w:space="0" w:color="auto"/>
                      </w:divBdr>
                      <w:divsChild>
                        <w:div w:id="16584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7785">
                  <w:marLeft w:val="0"/>
                  <w:marRight w:val="0"/>
                  <w:marTop w:val="0"/>
                  <w:marBottom w:val="0"/>
                  <w:divBdr>
                    <w:top w:val="none" w:sz="0" w:space="0" w:color="auto"/>
                    <w:left w:val="none" w:sz="0" w:space="0" w:color="auto"/>
                    <w:bottom w:val="none" w:sz="0" w:space="0" w:color="auto"/>
                    <w:right w:val="none" w:sz="0" w:space="0" w:color="auto"/>
                  </w:divBdr>
                  <w:divsChild>
                    <w:div w:id="1246526098">
                      <w:marLeft w:val="0"/>
                      <w:marRight w:val="0"/>
                      <w:marTop w:val="0"/>
                      <w:marBottom w:val="0"/>
                      <w:divBdr>
                        <w:top w:val="none" w:sz="0" w:space="0" w:color="auto"/>
                        <w:left w:val="none" w:sz="0" w:space="0" w:color="auto"/>
                        <w:bottom w:val="none" w:sz="0" w:space="0" w:color="auto"/>
                        <w:right w:val="none" w:sz="0" w:space="0" w:color="auto"/>
                      </w:divBdr>
                      <w:divsChild>
                        <w:div w:id="19970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344">
                  <w:marLeft w:val="0"/>
                  <w:marRight w:val="0"/>
                  <w:marTop w:val="0"/>
                  <w:marBottom w:val="0"/>
                  <w:divBdr>
                    <w:top w:val="none" w:sz="0" w:space="0" w:color="auto"/>
                    <w:left w:val="none" w:sz="0" w:space="0" w:color="auto"/>
                    <w:bottom w:val="none" w:sz="0" w:space="0" w:color="auto"/>
                    <w:right w:val="none" w:sz="0" w:space="0" w:color="auto"/>
                  </w:divBdr>
                  <w:divsChild>
                    <w:div w:id="1331368120">
                      <w:marLeft w:val="0"/>
                      <w:marRight w:val="0"/>
                      <w:marTop w:val="0"/>
                      <w:marBottom w:val="0"/>
                      <w:divBdr>
                        <w:top w:val="none" w:sz="0" w:space="0" w:color="auto"/>
                        <w:left w:val="none" w:sz="0" w:space="0" w:color="auto"/>
                        <w:bottom w:val="none" w:sz="0" w:space="0" w:color="auto"/>
                        <w:right w:val="none" w:sz="0" w:space="0" w:color="auto"/>
                      </w:divBdr>
                      <w:divsChild>
                        <w:div w:id="18351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37351">
                  <w:marLeft w:val="0"/>
                  <w:marRight w:val="0"/>
                  <w:marTop w:val="0"/>
                  <w:marBottom w:val="0"/>
                  <w:divBdr>
                    <w:top w:val="none" w:sz="0" w:space="0" w:color="auto"/>
                    <w:left w:val="none" w:sz="0" w:space="0" w:color="auto"/>
                    <w:bottom w:val="none" w:sz="0" w:space="0" w:color="auto"/>
                    <w:right w:val="none" w:sz="0" w:space="0" w:color="auto"/>
                  </w:divBdr>
                  <w:divsChild>
                    <w:div w:id="1957324354">
                      <w:marLeft w:val="0"/>
                      <w:marRight w:val="0"/>
                      <w:marTop w:val="0"/>
                      <w:marBottom w:val="0"/>
                      <w:divBdr>
                        <w:top w:val="none" w:sz="0" w:space="0" w:color="auto"/>
                        <w:left w:val="none" w:sz="0" w:space="0" w:color="auto"/>
                        <w:bottom w:val="none" w:sz="0" w:space="0" w:color="auto"/>
                        <w:right w:val="none" w:sz="0" w:space="0" w:color="auto"/>
                      </w:divBdr>
                      <w:divsChild>
                        <w:div w:id="476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7782">
                  <w:marLeft w:val="0"/>
                  <w:marRight w:val="0"/>
                  <w:marTop w:val="0"/>
                  <w:marBottom w:val="0"/>
                  <w:divBdr>
                    <w:top w:val="none" w:sz="0" w:space="0" w:color="auto"/>
                    <w:left w:val="none" w:sz="0" w:space="0" w:color="auto"/>
                    <w:bottom w:val="none" w:sz="0" w:space="0" w:color="auto"/>
                    <w:right w:val="none" w:sz="0" w:space="0" w:color="auto"/>
                  </w:divBdr>
                  <w:divsChild>
                    <w:div w:id="956327817">
                      <w:marLeft w:val="0"/>
                      <w:marRight w:val="0"/>
                      <w:marTop w:val="0"/>
                      <w:marBottom w:val="0"/>
                      <w:divBdr>
                        <w:top w:val="none" w:sz="0" w:space="0" w:color="auto"/>
                        <w:left w:val="none" w:sz="0" w:space="0" w:color="auto"/>
                        <w:bottom w:val="none" w:sz="0" w:space="0" w:color="auto"/>
                        <w:right w:val="none" w:sz="0" w:space="0" w:color="auto"/>
                      </w:divBdr>
                      <w:divsChild>
                        <w:div w:id="7086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705">
                  <w:marLeft w:val="0"/>
                  <w:marRight w:val="0"/>
                  <w:marTop w:val="0"/>
                  <w:marBottom w:val="0"/>
                  <w:divBdr>
                    <w:top w:val="none" w:sz="0" w:space="0" w:color="auto"/>
                    <w:left w:val="none" w:sz="0" w:space="0" w:color="auto"/>
                    <w:bottom w:val="none" w:sz="0" w:space="0" w:color="auto"/>
                    <w:right w:val="none" w:sz="0" w:space="0" w:color="auto"/>
                  </w:divBdr>
                  <w:divsChild>
                    <w:div w:id="1643733506">
                      <w:marLeft w:val="0"/>
                      <w:marRight w:val="0"/>
                      <w:marTop w:val="0"/>
                      <w:marBottom w:val="0"/>
                      <w:divBdr>
                        <w:top w:val="none" w:sz="0" w:space="0" w:color="auto"/>
                        <w:left w:val="none" w:sz="0" w:space="0" w:color="auto"/>
                        <w:bottom w:val="none" w:sz="0" w:space="0" w:color="auto"/>
                        <w:right w:val="none" w:sz="0" w:space="0" w:color="auto"/>
                      </w:divBdr>
                      <w:divsChild>
                        <w:div w:id="8162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4724">
                  <w:marLeft w:val="0"/>
                  <w:marRight w:val="0"/>
                  <w:marTop w:val="0"/>
                  <w:marBottom w:val="0"/>
                  <w:divBdr>
                    <w:top w:val="none" w:sz="0" w:space="0" w:color="auto"/>
                    <w:left w:val="none" w:sz="0" w:space="0" w:color="auto"/>
                    <w:bottom w:val="none" w:sz="0" w:space="0" w:color="auto"/>
                    <w:right w:val="none" w:sz="0" w:space="0" w:color="auto"/>
                  </w:divBdr>
                  <w:divsChild>
                    <w:div w:id="268707329">
                      <w:marLeft w:val="0"/>
                      <w:marRight w:val="0"/>
                      <w:marTop w:val="0"/>
                      <w:marBottom w:val="0"/>
                      <w:divBdr>
                        <w:top w:val="none" w:sz="0" w:space="0" w:color="auto"/>
                        <w:left w:val="none" w:sz="0" w:space="0" w:color="auto"/>
                        <w:bottom w:val="none" w:sz="0" w:space="0" w:color="auto"/>
                        <w:right w:val="none" w:sz="0" w:space="0" w:color="auto"/>
                      </w:divBdr>
                      <w:divsChild>
                        <w:div w:id="7060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80488">
                  <w:marLeft w:val="0"/>
                  <w:marRight w:val="0"/>
                  <w:marTop w:val="0"/>
                  <w:marBottom w:val="0"/>
                  <w:divBdr>
                    <w:top w:val="none" w:sz="0" w:space="0" w:color="auto"/>
                    <w:left w:val="none" w:sz="0" w:space="0" w:color="auto"/>
                    <w:bottom w:val="none" w:sz="0" w:space="0" w:color="auto"/>
                    <w:right w:val="none" w:sz="0" w:space="0" w:color="auto"/>
                  </w:divBdr>
                  <w:divsChild>
                    <w:div w:id="1607544848">
                      <w:marLeft w:val="0"/>
                      <w:marRight w:val="0"/>
                      <w:marTop w:val="0"/>
                      <w:marBottom w:val="0"/>
                      <w:divBdr>
                        <w:top w:val="none" w:sz="0" w:space="0" w:color="auto"/>
                        <w:left w:val="none" w:sz="0" w:space="0" w:color="auto"/>
                        <w:bottom w:val="none" w:sz="0" w:space="0" w:color="auto"/>
                        <w:right w:val="none" w:sz="0" w:space="0" w:color="auto"/>
                      </w:divBdr>
                      <w:divsChild>
                        <w:div w:id="13847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59465">
                  <w:marLeft w:val="0"/>
                  <w:marRight w:val="0"/>
                  <w:marTop w:val="0"/>
                  <w:marBottom w:val="0"/>
                  <w:divBdr>
                    <w:top w:val="none" w:sz="0" w:space="0" w:color="auto"/>
                    <w:left w:val="none" w:sz="0" w:space="0" w:color="auto"/>
                    <w:bottom w:val="none" w:sz="0" w:space="0" w:color="auto"/>
                    <w:right w:val="none" w:sz="0" w:space="0" w:color="auto"/>
                  </w:divBdr>
                  <w:divsChild>
                    <w:div w:id="822043422">
                      <w:marLeft w:val="0"/>
                      <w:marRight w:val="0"/>
                      <w:marTop w:val="0"/>
                      <w:marBottom w:val="0"/>
                      <w:divBdr>
                        <w:top w:val="none" w:sz="0" w:space="0" w:color="auto"/>
                        <w:left w:val="none" w:sz="0" w:space="0" w:color="auto"/>
                        <w:bottom w:val="none" w:sz="0" w:space="0" w:color="auto"/>
                        <w:right w:val="none" w:sz="0" w:space="0" w:color="auto"/>
                      </w:divBdr>
                      <w:divsChild>
                        <w:div w:id="11474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9399">
                  <w:marLeft w:val="0"/>
                  <w:marRight w:val="0"/>
                  <w:marTop w:val="0"/>
                  <w:marBottom w:val="0"/>
                  <w:divBdr>
                    <w:top w:val="none" w:sz="0" w:space="0" w:color="auto"/>
                    <w:left w:val="none" w:sz="0" w:space="0" w:color="auto"/>
                    <w:bottom w:val="none" w:sz="0" w:space="0" w:color="auto"/>
                    <w:right w:val="none" w:sz="0" w:space="0" w:color="auto"/>
                  </w:divBdr>
                  <w:divsChild>
                    <w:div w:id="96873264">
                      <w:marLeft w:val="0"/>
                      <w:marRight w:val="0"/>
                      <w:marTop w:val="0"/>
                      <w:marBottom w:val="0"/>
                      <w:divBdr>
                        <w:top w:val="none" w:sz="0" w:space="0" w:color="auto"/>
                        <w:left w:val="none" w:sz="0" w:space="0" w:color="auto"/>
                        <w:bottom w:val="none" w:sz="0" w:space="0" w:color="auto"/>
                        <w:right w:val="none" w:sz="0" w:space="0" w:color="auto"/>
                      </w:divBdr>
                      <w:divsChild>
                        <w:div w:id="189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13700">
                  <w:marLeft w:val="0"/>
                  <w:marRight w:val="0"/>
                  <w:marTop w:val="0"/>
                  <w:marBottom w:val="0"/>
                  <w:divBdr>
                    <w:top w:val="none" w:sz="0" w:space="0" w:color="auto"/>
                    <w:left w:val="none" w:sz="0" w:space="0" w:color="auto"/>
                    <w:bottom w:val="none" w:sz="0" w:space="0" w:color="auto"/>
                    <w:right w:val="none" w:sz="0" w:space="0" w:color="auto"/>
                  </w:divBdr>
                  <w:divsChild>
                    <w:div w:id="1685205387">
                      <w:marLeft w:val="0"/>
                      <w:marRight w:val="0"/>
                      <w:marTop w:val="0"/>
                      <w:marBottom w:val="0"/>
                      <w:divBdr>
                        <w:top w:val="none" w:sz="0" w:space="0" w:color="auto"/>
                        <w:left w:val="none" w:sz="0" w:space="0" w:color="auto"/>
                        <w:bottom w:val="none" w:sz="0" w:space="0" w:color="auto"/>
                        <w:right w:val="none" w:sz="0" w:space="0" w:color="auto"/>
                      </w:divBdr>
                      <w:divsChild>
                        <w:div w:id="19209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1175">
                  <w:marLeft w:val="0"/>
                  <w:marRight w:val="0"/>
                  <w:marTop w:val="0"/>
                  <w:marBottom w:val="0"/>
                  <w:divBdr>
                    <w:top w:val="none" w:sz="0" w:space="0" w:color="auto"/>
                    <w:left w:val="none" w:sz="0" w:space="0" w:color="auto"/>
                    <w:bottom w:val="none" w:sz="0" w:space="0" w:color="auto"/>
                    <w:right w:val="none" w:sz="0" w:space="0" w:color="auto"/>
                  </w:divBdr>
                  <w:divsChild>
                    <w:div w:id="101726744">
                      <w:marLeft w:val="0"/>
                      <w:marRight w:val="0"/>
                      <w:marTop w:val="0"/>
                      <w:marBottom w:val="0"/>
                      <w:divBdr>
                        <w:top w:val="none" w:sz="0" w:space="0" w:color="auto"/>
                        <w:left w:val="none" w:sz="0" w:space="0" w:color="auto"/>
                        <w:bottom w:val="none" w:sz="0" w:space="0" w:color="auto"/>
                        <w:right w:val="none" w:sz="0" w:space="0" w:color="auto"/>
                      </w:divBdr>
                      <w:divsChild>
                        <w:div w:id="19185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0576">
                  <w:marLeft w:val="0"/>
                  <w:marRight w:val="0"/>
                  <w:marTop w:val="0"/>
                  <w:marBottom w:val="0"/>
                  <w:divBdr>
                    <w:top w:val="none" w:sz="0" w:space="0" w:color="auto"/>
                    <w:left w:val="none" w:sz="0" w:space="0" w:color="auto"/>
                    <w:bottom w:val="none" w:sz="0" w:space="0" w:color="auto"/>
                    <w:right w:val="none" w:sz="0" w:space="0" w:color="auto"/>
                  </w:divBdr>
                  <w:divsChild>
                    <w:div w:id="589050818">
                      <w:marLeft w:val="0"/>
                      <w:marRight w:val="0"/>
                      <w:marTop w:val="0"/>
                      <w:marBottom w:val="0"/>
                      <w:divBdr>
                        <w:top w:val="none" w:sz="0" w:space="0" w:color="auto"/>
                        <w:left w:val="none" w:sz="0" w:space="0" w:color="auto"/>
                        <w:bottom w:val="none" w:sz="0" w:space="0" w:color="auto"/>
                        <w:right w:val="none" w:sz="0" w:space="0" w:color="auto"/>
                      </w:divBdr>
                      <w:divsChild>
                        <w:div w:id="204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6534">
                  <w:marLeft w:val="0"/>
                  <w:marRight w:val="0"/>
                  <w:marTop w:val="0"/>
                  <w:marBottom w:val="0"/>
                  <w:divBdr>
                    <w:top w:val="none" w:sz="0" w:space="0" w:color="auto"/>
                    <w:left w:val="none" w:sz="0" w:space="0" w:color="auto"/>
                    <w:bottom w:val="none" w:sz="0" w:space="0" w:color="auto"/>
                    <w:right w:val="none" w:sz="0" w:space="0" w:color="auto"/>
                  </w:divBdr>
                  <w:divsChild>
                    <w:div w:id="1016350756">
                      <w:marLeft w:val="0"/>
                      <w:marRight w:val="0"/>
                      <w:marTop w:val="0"/>
                      <w:marBottom w:val="0"/>
                      <w:divBdr>
                        <w:top w:val="none" w:sz="0" w:space="0" w:color="auto"/>
                        <w:left w:val="none" w:sz="0" w:space="0" w:color="auto"/>
                        <w:bottom w:val="none" w:sz="0" w:space="0" w:color="auto"/>
                        <w:right w:val="none" w:sz="0" w:space="0" w:color="auto"/>
                      </w:divBdr>
                      <w:divsChild>
                        <w:div w:id="5382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2232">
                  <w:marLeft w:val="0"/>
                  <w:marRight w:val="0"/>
                  <w:marTop w:val="0"/>
                  <w:marBottom w:val="0"/>
                  <w:divBdr>
                    <w:top w:val="none" w:sz="0" w:space="0" w:color="auto"/>
                    <w:left w:val="none" w:sz="0" w:space="0" w:color="auto"/>
                    <w:bottom w:val="none" w:sz="0" w:space="0" w:color="auto"/>
                    <w:right w:val="none" w:sz="0" w:space="0" w:color="auto"/>
                  </w:divBdr>
                  <w:divsChild>
                    <w:div w:id="1052970083">
                      <w:marLeft w:val="0"/>
                      <w:marRight w:val="0"/>
                      <w:marTop w:val="0"/>
                      <w:marBottom w:val="0"/>
                      <w:divBdr>
                        <w:top w:val="none" w:sz="0" w:space="0" w:color="auto"/>
                        <w:left w:val="none" w:sz="0" w:space="0" w:color="auto"/>
                        <w:bottom w:val="none" w:sz="0" w:space="0" w:color="auto"/>
                        <w:right w:val="none" w:sz="0" w:space="0" w:color="auto"/>
                      </w:divBdr>
                      <w:divsChild>
                        <w:div w:id="10951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7638">
                  <w:marLeft w:val="0"/>
                  <w:marRight w:val="0"/>
                  <w:marTop w:val="0"/>
                  <w:marBottom w:val="0"/>
                  <w:divBdr>
                    <w:top w:val="none" w:sz="0" w:space="0" w:color="auto"/>
                    <w:left w:val="none" w:sz="0" w:space="0" w:color="auto"/>
                    <w:bottom w:val="none" w:sz="0" w:space="0" w:color="auto"/>
                    <w:right w:val="none" w:sz="0" w:space="0" w:color="auto"/>
                  </w:divBdr>
                  <w:divsChild>
                    <w:div w:id="375088034">
                      <w:marLeft w:val="0"/>
                      <w:marRight w:val="0"/>
                      <w:marTop w:val="0"/>
                      <w:marBottom w:val="0"/>
                      <w:divBdr>
                        <w:top w:val="none" w:sz="0" w:space="0" w:color="auto"/>
                        <w:left w:val="none" w:sz="0" w:space="0" w:color="auto"/>
                        <w:bottom w:val="none" w:sz="0" w:space="0" w:color="auto"/>
                        <w:right w:val="none" w:sz="0" w:space="0" w:color="auto"/>
                      </w:divBdr>
                      <w:divsChild>
                        <w:div w:id="20877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490">
                  <w:marLeft w:val="0"/>
                  <w:marRight w:val="0"/>
                  <w:marTop w:val="0"/>
                  <w:marBottom w:val="0"/>
                  <w:divBdr>
                    <w:top w:val="none" w:sz="0" w:space="0" w:color="auto"/>
                    <w:left w:val="none" w:sz="0" w:space="0" w:color="auto"/>
                    <w:bottom w:val="none" w:sz="0" w:space="0" w:color="auto"/>
                    <w:right w:val="none" w:sz="0" w:space="0" w:color="auto"/>
                  </w:divBdr>
                  <w:divsChild>
                    <w:div w:id="1318533485">
                      <w:marLeft w:val="0"/>
                      <w:marRight w:val="0"/>
                      <w:marTop w:val="0"/>
                      <w:marBottom w:val="0"/>
                      <w:divBdr>
                        <w:top w:val="none" w:sz="0" w:space="0" w:color="auto"/>
                        <w:left w:val="none" w:sz="0" w:space="0" w:color="auto"/>
                        <w:bottom w:val="none" w:sz="0" w:space="0" w:color="auto"/>
                        <w:right w:val="none" w:sz="0" w:space="0" w:color="auto"/>
                      </w:divBdr>
                      <w:divsChild>
                        <w:div w:id="13144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82893">
                  <w:marLeft w:val="0"/>
                  <w:marRight w:val="0"/>
                  <w:marTop w:val="0"/>
                  <w:marBottom w:val="0"/>
                  <w:divBdr>
                    <w:top w:val="none" w:sz="0" w:space="0" w:color="auto"/>
                    <w:left w:val="none" w:sz="0" w:space="0" w:color="auto"/>
                    <w:bottom w:val="none" w:sz="0" w:space="0" w:color="auto"/>
                    <w:right w:val="none" w:sz="0" w:space="0" w:color="auto"/>
                  </w:divBdr>
                  <w:divsChild>
                    <w:div w:id="1202324229">
                      <w:marLeft w:val="0"/>
                      <w:marRight w:val="0"/>
                      <w:marTop w:val="0"/>
                      <w:marBottom w:val="0"/>
                      <w:divBdr>
                        <w:top w:val="none" w:sz="0" w:space="0" w:color="auto"/>
                        <w:left w:val="none" w:sz="0" w:space="0" w:color="auto"/>
                        <w:bottom w:val="none" w:sz="0" w:space="0" w:color="auto"/>
                        <w:right w:val="none" w:sz="0" w:space="0" w:color="auto"/>
                      </w:divBdr>
                      <w:divsChild>
                        <w:div w:id="18187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9979">
                  <w:marLeft w:val="0"/>
                  <w:marRight w:val="0"/>
                  <w:marTop w:val="0"/>
                  <w:marBottom w:val="0"/>
                  <w:divBdr>
                    <w:top w:val="none" w:sz="0" w:space="0" w:color="auto"/>
                    <w:left w:val="none" w:sz="0" w:space="0" w:color="auto"/>
                    <w:bottom w:val="none" w:sz="0" w:space="0" w:color="auto"/>
                    <w:right w:val="none" w:sz="0" w:space="0" w:color="auto"/>
                  </w:divBdr>
                  <w:divsChild>
                    <w:div w:id="475803832">
                      <w:marLeft w:val="0"/>
                      <w:marRight w:val="0"/>
                      <w:marTop w:val="0"/>
                      <w:marBottom w:val="0"/>
                      <w:divBdr>
                        <w:top w:val="none" w:sz="0" w:space="0" w:color="auto"/>
                        <w:left w:val="none" w:sz="0" w:space="0" w:color="auto"/>
                        <w:bottom w:val="none" w:sz="0" w:space="0" w:color="auto"/>
                        <w:right w:val="none" w:sz="0" w:space="0" w:color="auto"/>
                      </w:divBdr>
                      <w:divsChild>
                        <w:div w:id="2128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9926">
                  <w:marLeft w:val="0"/>
                  <w:marRight w:val="0"/>
                  <w:marTop w:val="0"/>
                  <w:marBottom w:val="0"/>
                  <w:divBdr>
                    <w:top w:val="none" w:sz="0" w:space="0" w:color="auto"/>
                    <w:left w:val="none" w:sz="0" w:space="0" w:color="auto"/>
                    <w:bottom w:val="none" w:sz="0" w:space="0" w:color="auto"/>
                    <w:right w:val="none" w:sz="0" w:space="0" w:color="auto"/>
                  </w:divBdr>
                  <w:divsChild>
                    <w:div w:id="921376592">
                      <w:marLeft w:val="0"/>
                      <w:marRight w:val="0"/>
                      <w:marTop w:val="0"/>
                      <w:marBottom w:val="0"/>
                      <w:divBdr>
                        <w:top w:val="none" w:sz="0" w:space="0" w:color="auto"/>
                        <w:left w:val="none" w:sz="0" w:space="0" w:color="auto"/>
                        <w:bottom w:val="none" w:sz="0" w:space="0" w:color="auto"/>
                        <w:right w:val="none" w:sz="0" w:space="0" w:color="auto"/>
                      </w:divBdr>
                      <w:divsChild>
                        <w:div w:id="13019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584">
                  <w:marLeft w:val="0"/>
                  <w:marRight w:val="0"/>
                  <w:marTop w:val="0"/>
                  <w:marBottom w:val="0"/>
                  <w:divBdr>
                    <w:top w:val="none" w:sz="0" w:space="0" w:color="auto"/>
                    <w:left w:val="none" w:sz="0" w:space="0" w:color="auto"/>
                    <w:bottom w:val="none" w:sz="0" w:space="0" w:color="auto"/>
                    <w:right w:val="none" w:sz="0" w:space="0" w:color="auto"/>
                  </w:divBdr>
                  <w:divsChild>
                    <w:div w:id="909578048">
                      <w:marLeft w:val="0"/>
                      <w:marRight w:val="0"/>
                      <w:marTop w:val="0"/>
                      <w:marBottom w:val="0"/>
                      <w:divBdr>
                        <w:top w:val="none" w:sz="0" w:space="0" w:color="auto"/>
                        <w:left w:val="none" w:sz="0" w:space="0" w:color="auto"/>
                        <w:bottom w:val="none" w:sz="0" w:space="0" w:color="auto"/>
                        <w:right w:val="none" w:sz="0" w:space="0" w:color="auto"/>
                      </w:divBdr>
                      <w:divsChild>
                        <w:div w:id="18596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8801">
                  <w:marLeft w:val="0"/>
                  <w:marRight w:val="0"/>
                  <w:marTop w:val="0"/>
                  <w:marBottom w:val="0"/>
                  <w:divBdr>
                    <w:top w:val="none" w:sz="0" w:space="0" w:color="auto"/>
                    <w:left w:val="none" w:sz="0" w:space="0" w:color="auto"/>
                    <w:bottom w:val="none" w:sz="0" w:space="0" w:color="auto"/>
                    <w:right w:val="none" w:sz="0" w:space="0" w:color="auto"/>
                  </w:divBdr>
                  <w:divsChild>
                    <w:div w:id="1402824195">
                      <w:marLeft w:val="0"/>
                      <w:marRight w:val="0"/>
                      <w:marTop w:val="0"/>
                      <w:marBottom w:val="0"/>
                      <w:divBdr>
                        <w:top w:val="none" w:sz="0" w:space="0" w:color="auto"/>
                        <w:left w:val="none" w:sz="0" w:space="0" w:color="auto"/>
                        <w:bottom w:val="none" w:sz="0" w:space="0" w:color="auto"/>
                        <w:right w:val="none" w:sz="0" w:space="0" w:color="auto"/>
                      </w:divBdr>
                      <w:divsChild>
                        <w:div w:id="217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1366">
                  <w:marLeft w:val="0"/>
                  <w:marRight w:val="0"/>
                  <w:marTop w:val="0"/>
                  <w:marBottom w:val="0"/>
                  <w:divBdr>
                    <w:top w:val="none" w:sz="0" w:space="0" w:color="auto"/>
                    <w:left w:val="none" w:sz="0" w:space="0" w:color="auto"/>
                    <w:bottom w:val="none" w:sz="0" w:space="0" w:color="auto"/>
                    <w:right w:val="none" w:sz="0" w:space="0" w:color="auto"/>
                  </w:divBdr>
                  <w:divsChild>
                    <w:div w:id="255215563">
                      <w:marLeft w:val="0"/>
                      <w:marRight w:val="0"/>
                      <w:marTop w:val="0"/>
                      <w:marBottom w:val="0"/>
                      <w:divBdr>
                        <w:top w:val="none" w:sz="0" w:space="0" w:color="auto"/>
                        <w:left w:val="none" w:sz="0" w:space="0" w:color="auto"/>
                        <w:bottom w:val="none" w:sz="0" w:space="0" w:color="auto"/>
                        <w:right w:val="none" w:sz="0" w:space="0" w:color="auto"/>
                      </w:divBdr>
                      <w:divsChild>
                        <w:div w:id="571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74">
                  <w:marLeft w:val="0"/>
                  <w:marRight w:val="0"/>
                  <w:marTop w:val="0"/>
                  <w:marBottom w:val="0"/>
                  <w:divBdr>
                    <w:top w:val="none" w:sz="0" w:space="0" w:color="auto"/>
                    <w:left w:val="none" w:sz="0" w:space="0" w:color="auto"/>
                    <w:bottom w:val="none" w:sz="0" w:space="0" w:color="auto"/>
                    <w:right w:val="none" w:sz="0" w:space="0" w:color="auto"/>
                  </w:divBdr>
                  <w:divsChild>
                    <w:div w:id="987709250">
                      <w:marLeft w:val="0"/>
                      <w:marRight w:val="0"/>
                      <w:marTop w:val="0"/>
                      <w:marBottom w:val="0"/>
                      <w:divBdr>
                        <w:top w:val="none" w:sz="0" w:space="0" w:color="auto"/>
                        <w:left w:val="none" w:sz="0" w:space="0" w:color="auto"/>
                        <w:bottom w:val="none" w:sz="0" w:space="0" w:color="auto"/>
                        <w:right w:val="none" w:sz="0" w:space="0" w:color="auto"/>
                      </w:divBdr>
                      <w:divsChild>
                        <w:div w:id="8156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2319">
                  <w:marLeft w:val="0"/>
                  <w:marRight w:val="0"/>
                  <w:marTop w:val="0"/>
                  <w:marBottom w:val="0"/>
                  <w:divBdr>
                    <w:top w:val="none" w:sz="0" w:space="0" w:color="auto"/>
                    <w:left w:val="none" w:sz="0" w:space="0" w:color="auto"/>
                    <w:bottom w:val="none" w:sz="0" w:space="0" w:color="auto"/>
                    <w:right w:val="none" w:sz="0" w:space="0" w:color="auto"/>
                  </w:divBdr>
                  <w:divsChild>
                    <w:div w:id="1115709109">
                      <w:marLeft w:val="0"/>
                      <w:marRight w:val="0"/>
                      <w:marTop w:val="0"/>
                      <w:marBottom w:val="0"/>
                      <w:divBdr>
                        <w:top w:val="none" w:sz="0" w:space="0" w:color="auto"/>
                        <w:left w:val="none" w:sz="0" w:space="0" w:color="auto"/>
                        <w:bottom w:val="none" w:sz="0" w:space="0" w:color="auto"/>
                        <w:right w:val="none" w:sz="0" w:space="0" w:color="auto"/>
                      </w:divBdr>
                      <w:divsChild>
                        <w:div w:id="7470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285">
                  <w:marLeft w:val="0"/>
                  <w:marRight w:val="0"/>
                  <w:marTop w:val="0"/>
                  <w:marBottom w:val="0"/>
                  <w:divBdr>
                    <w:top w:val="none" w:sz="0" w:space="0" w:color="auto"/>
                    <w:left w:val="none" w:sz="0" w:space="0" w:color="auto"/>
                    <w:bottom w:val="none" w:sz="0" w:space="0" w:color="auto"/>
                    <w:right w:val="none" w:sz="0" w:space="0" w:color="auto"/>
                  </w:divBdr>
                  <w:divsChild>
                    <w:div w:id="301008617">
                      <w:marLeft w:val="0"/>
                      <w:marRight w:val="0"/>
                      <w:marTop w:val="0"/>
                      <w:marBottom w:val="0"/>
                      <w:divBdr>
                        <w:top w:val="none" w:sz="0" w:space="0" w:color="auto"/>
                        <w:left w:val="none" w:sz="0" w:space="0" w:color="auto"/>
                        <w:bottom w:val="none" w:sz="0" w:space="0" w:color="auto"/>
                        <w:right w:val="none" w:sz="0" w:space="0" w:color="auto"/>
                      </w:divBdr>
                      <w:divsChild>
                        <w:div w:id="1724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05608">
          <w:marLeft w:val="0"/>
          <w:marRight w:val="0"/>
          <w:marTop w:val="0"/>
          <w:marBottom w:val="0"/>
          <w:divBdr>
            <w:top w:val="none" w:sz="0" w:space="0" w:color="auto"/>
            <w:left w:val="none" w:sz="0" w:space="0" w:color="auto"/>
            <w:bottom w:val="none" w:sz="0" w:space="0" w:color="auto"/>
            <w:right w:val="none" w:sz="0" w:space="0" w:color="auto"/>
          </w:divBdr>
          <w:divsChild>
            <w:div w:id="291988206">
              <w:marLeft w:val="0"/>
              <w:marRight w:val="0"/>
              <w:marTop w:val="0"/>
              <w:marBottom w:val="0"/>
              <w:divBdr>
                <w:top w:val="none" w:sz="0" w:space="0" w:color="auto"/>
                <w:left w:val="none" w:sz="0" w:space="0" w:color="auto"/>
                <w:bottom w:val="none" w:sz="0" w:space="0" w:color="auto"/>
                <w:right w:val="none" w:sz="0" w:space="0" w:color="auto"/>
              </w:divBdr>
              <w:divsChild>
                <w:div w:id="1100293476">
                  <w:marLeft w:val="0"/>
                  <w:marRight w:val="0"/>
                  <w:marTop w:val="0"/>
                  <w:marBottom w:val="0"/>
                  <w:divBdr>
                    <w:top w:val="none" w:sz="0" w:space="0" w:color="auto"/>
                    <w:left w:val="none" w:sz="0" w:space="0" w:color="auto"/>
                    <w:bottom w:val="none" w:sz="0" w:space="0" w:color="auto"/>
                    <w:right w:val="none" w:sz="0" w:space="0" w:color="auto"/>
                  </w:divBdr>
                  <w:divsChild>
                    <w:div w:id="1136877626">
                      <w:marLeft w:val="0"/>
                      <w:marRight w:val="0"/>
                      <w:marTop w:val="0"/>
                      <w:marBottom w:val="0"/>
                      <w:divBdr>
                        <w:top w:val="none" w:sz="0" w:space="0" w:color="auto"/>
                        <w:left w:val="none" w:sz="0" w:space="0" w:color="auto"/>
                        <w:bottom w:val="none" w:sz="0" w:space="0" w:color="auto"/>
                        <w:right w:val="none" w:sz="0" w:space="0" w:color="auto"/>
                      </w:divBdr>
                      <w:divsChild>
                        <w:div w:id="1707097988">
                          <w:marLeft w:val="0"/>
                          <w:marRight w:val="0"/>
                          <w:marTop w:val="0"/>
                          <w:marBottom w:val="0"/>
                          <w:divBdr>
                            <w:top w:val="none" w:sz="0" w:space="0" w:color="auto"/>
                            <w:left w:val="none" w:sz="0" w:space="0" w:color="auto"/>
                            <w:bottom w:val="none" w:sz="0" w:space="0" w:color="auto"/>
                            <w:right w:val="none" w:sz="0" w:space="0" w:color="auto"/>
                          </w:divBdr>
                          <w:divsChild>
                            <w:div w:id="796489786">
                              <w:marLeft w:val="0"/>
                              <w:marRight w:val="0"/>
                              <w:marTop w:val="0"/>
                              <w:marBottom w:val="0"/>
                              <w:divBdr>
                                <w:top w:val="none" w:sz="0" w:space="0" w:color="auto"/>
                                <w:left w:val="none" w:sz="0" w:space="0" w:color="auto"/>
                                <w:bottom w:val="none" w:sz="0" w:space="0" w:color="auto"/>
                                <w:right w:val="none" w:sz="0" w:space="0" w:color="auto"/>
                              </w:divBdr>
                              <w:divsChild>
                                <w:div w:id="1299646187">
                                  <w:marLeft w:val="0"/>
                                  <w:marRight w:val="0"/>
                                  <w:marTop w:val="0"/>
                                  <w:marBottom w:val="0"/>
                                  <w:divBdr>
                                    <w:top w:val="none" w:sz="0" w:space="0" w:color="auto"/>
                                    <w:left w:val="none" w:sz="0" w:space="0" w:color="auto"/>
                                    <w:bottom w:val="none" w:sz="0" w:space="0" w:color="auto"/>
                                    <w:right w:val="none" w:sz="0" w:space="0" w:color="auto"/>
                                  </w:divBdr>
                                  <w:divsChild>
                                    <w:div w:id="598875520">
                                      <w:marLeft w:val="0"/>
                                      <w:marRight w:val="0"/>
                                      <w:marTop w:val="0"/>
                                      <w:marBottom w:val="0"/>
                                      <w:divBdr>
                                        <w:top w:val="none" w:sz="0" w:space="0" w:color="auto"/>
                                        <w:left w:val="none" w:sz="0" w:space="0" w:color="auto"/>
                                        <w:bottom w:val="none" w:sz="0" w:space="0" w:color="auto"/>
                                        <w:right w:val="none" w:sz="0" w:space="0" w:color="auto"/>
                                      </w:divBdr>
                                      <w:divsChild>
                                        <w:div w:id="19942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105">
                                  <w:marLeft w:val="0"/>
                                  <w:marRight w:val="0"/>
                                  <w:marTop w:val="0"/>
                                  <w:marBottom w:val="0"/>
                                  <w:divBdr>
                                    <w:top w:val="none" w:sz="0" w:space="0" w:color="auto"/>
                                    <w:left w:val="none" w:sz="0" w:space="0" w:color="auto"/>
                                    <w:bottom w:val="none" w:sz="0" w:space="0" w:color="auto"/>
                                    <w:right w:val="none" w:sz="0" w:space="0" w:color="auto"/>
                                  </w:divBdr>
                                  <w:divsChild>
                                    <w:div w:id="1449084514">
                                      <w:marLeft w:val="0"/>
                                      <w:marRight w:val="0"/>
                                      <w:marTop w:val="0"/>
                                      <w:marBottom w:val="0"/>
                                      <w:divBdr>
                                        <w:top w:val="none" w:sz="0" w:space="0" w:color="auto"/>
                                        <w:left w:val="none" w:sz="0" w:space="0" w:color="auto"/>
                                        <w:bottom w:val="none" w:sz="0" w:space="0" w:color="auto"/>
                                        <w:right w:val="none" w:sz="0" w:space="0" w:color="auto"/>
                                      </w:divBdr>
                                      <w:divsChild>
                                        <w:div w:id="19295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4836">
                                  <w:marLeft w:val="0"/>
                                  <w:marRight w:val="0"/>
                                  <w:marTop w:val="0"/>
                                  <w:marBottom w:val="0"/>
                                  <w:divBdr>
                                    <w:top w:val="none" w:sz="0" w:space="0" w:color="auto"/>
                                    <w:left w:val="none" w:sz="0" w:space="0" w:color="auto"/>
                                    <w:bottom w:val="none" w:sz="0" w:space="0" w:color="auto"/>
                                    <w:right w:val="none" w:sz="0" w:space="0" w:color="auto"/>
                                  </w:divBdr>
                                  <w:divsChild>
                                    <w:div w:id="915474564">
                                      <w:marLeft w:val="0"/>
                                      <w:marRight w:val="0"/>
                                      <w:marTop w:val="0"/>
                                      <w:marBottom w:val="0"/>
                                      <w:divBdr>
                                        <w:top w:val="none" w:sz="0" w:space="0" w:color="auto"/>
                                        <w:left w:val="none" w:sz="0" w:space="0" w:color="auto"/>
                                        <w:bottom w:val="none" w:sz="0" w:space="0" w:color="auto"/>
                                        <w:right w:val="none" w:sz="0" w:space="0" w:color="auto"/>
                                      </w:divBdr>
                                      <w:divsChild>
                                        <w:div w:id="8665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5021">
                                  <w:marLeft w:val="0"/>
                                  <w:marRight w:val="0"/>
                                  <w:marTop w:val="0"/>
                                  <w:marBottom w:val="0"/>
                                  <w:divBdr>
                                    <w:top w:val="none" w:sz="0" w:space="0" w:color="auto"/>
                                    <w:left w:val="none" w:sz="0" w:space="0" w:color="auto"/>
                                    <w:bottom w:val="none" w:sz="0" w:space="0" w:color="auto"/>
                                    <w:right w:val="none" w:sz="0" w:space="0" w:color="auto"/>
                                  </w:divBdr>
                                  <w:divsChild>
                                    <w:div w:id="1041589411">
                                      <w:marLeft w:val="0"/>
                                      <w:marRight w:val="0"/>
                                      <w:marTop w:val="0"/>
                                      <w:marBottom w:val="0"/>
                                      <w:divBdr>
                                        <w:top w:val="none" w:sz="0" w:space="0" w:color="auto"/>
                                        <w:left w:val="none" w:sz="0" w:space="0" w:color="auto"/>
                                        <w:bottom w:val="none" w:sz="0" w:space="0" w:color="auto"/>
                                        <w:right w:val="none" w:sz="0" w:space="0" w:color="auto"/>
                                      </w:divBdr>
                                      <w:divsChild>
                                        <w:div w:id="1289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9084">
                                  <w:marLeft w:val="0"/>
                                  <w:marRight w:val="0"/>
                                  <w:marTop w:val="0"/>
                                  <w:marBottom w:val="0"/>
                                  <w:divBdr>
                                    <w:top w:val="none" w:sz="0" w:space="0" w:color="auto"/>
                                    <w:left w:val="none" w:sz="0" w:space="0" w:color="auto"/>
                                    <w:bottom w:val="none" w:sz="0" w:space="0" w:color="auto"/>
                                    <w:right w:val="none" w:sz="0" w:space="0" w:color="auto"/>
                                  </w:divBdr>
                                  <w:divsChild>
                                    <w:div w:id="257763345">
                                      <w:marLeft w:val="0"/>
                                      <w:marRight w:val="0"/>
                                      <w:marTop w:val="0"/>
                                      <w:marBottom w:val="0"/>
                                      <w:divBdr>
                                        <w:top w:val="none" w:sz="0" w:space="0" w:color="auto"/>
                                        <w:left w:val="none" w:sz="0" w:space="0" w:color="auto"/>
                                        <w:bottom w:val="none" w:sz="0" w:space="0" w:color="auto"/>
                                        <w:right w:val="none" w:sz="0" w:space="0" w:color="auto"/>
                                      </w:divBdr>
                                      <w:divsChild>
                                        <w:div w:id="3716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1251">
                                  <w:marLeft w:val="0"/>
                                  <w:marRight w:val="0"/>
                                  <w:marTop w:val="0"/>
                                  <w:marBottom w:val="0"/>
                                  <w:divBdr>
                                    <w:top w:val="none" w:sz="0" w:space="0" w:color="auto"/>
                                    <w:left w:val="none" w:sz="0" w:space="0" w:color="auto"/>
                                    <w:bottom w:val="none" w:sz="0" w:space="0" w:color="auto"/>
                                    <w:right w:val="none" w:sz="0" w:space="0" w:color="auto"/>
                                  </w:divBdr>
                                  <w:divsChild>
                                    <w:div w:id="1277442928">
                                      <w:marLeft w:val="0"/>
                                      <w:marRight w:val="0"/>
                                      <w:marTop w:val="0"/>
                                      <w:marBottom w:val="0"/>
                                      <w:divBdr>
                                        <w:top w:val="none" w:sz="0" w:space="0" w:color="auto"/>
                                        <w:left w:val="none" w:sz="0" w:space="0" w:color="auto"/>
                                        <w:bottom w:val="none" w:sz="0" w:space="0" w:color="auto"/>
                                        <w:right w:val="none" w:sz="0" w:space="0" w:color="auto"/>
                                      </w:divBdr>
                                      <w:divsChild>
                                        <w:div w:id="176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2739">
                                  <w:marLeft w:val="0"/>
                                  <w:marRight w:val="0"/>
                                  <w:marTop w:val="0"/>
                                  <w:marBottom w:val="0"/>
                                  <w:divBdr>
                                    <w:top w:val="none" w:sz="0" w:space="0" w:color="auto"/>
                                    <w:left w:val="none" w:sz="0" w:space="0" w:color="auto"/>
                                    <w:bottom w:val="none" w:sz="0" w:space="0" w:color="auto"/>
                                    <w:right w:val="none" w:sz="0" w:space="0" w:color="auto"/>
                                  </w:divBdr>
                                  <w:divsChild>
                                    <w:div w:id="1561482601">
                                      <w:marLeft w:val="0"/>
                                      <w:marRight w:val="0"/>
                                      <w:marTop w:val="0"/>
                                      <w:marBottom w:val="0"/>
                                      <w:divBdr>
                                        <w:top w:val="none" w:sz="0" w:space="0" w:color="auto"/>
                                        <w:left w:val="none" w:sz="0" w:space="0" w:color="auto"/>
                                        <w:bottom w:val="none" w:sz="0" w:space="0" w:color="auto"/>
                                        <w:right w:val="none" w:sz="0" w:space="0" w:color="auto"/>
                                      </w:divBdr>
                                      <w:divsChild>
                                        <w:div w:id="209678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2402">
                                  <w:marLeft w:val="0"/>
                                  <w:marRight w:val="0"/>
                                  <w:marTop w:val="0"/>
                                  <w:marBottom w:val="0"/>
                                  <w:divBdr>
                                    <w:top w:val="none" w:sz="0" w:space="0" w:color="auto"/>
                                    <w:left w:val="none" w:sz="0" w:space="0" w:color="auto"/>
                                    <w:bottom w:val="none" w:sz="0" w:space="0" w:color="auto"/>
                                    <w:right w:val="none" w:sz="0" w:space="0" w:color="auto"/>
                                  </w:divBdr>
                                  <w:divsChild>
                                    <w:div w:id="1908299181">
                                      <w:marLeft w:val="0"/>
                                      <w:marRight w:val="0"/>
                                      <w:marTop w:val="0"/>
                                      <w:marBottom w:val="0"/>
                                      <w:divBdr>
                                        <w:top w:val="none" w:sz="0" w:space="0" w:color="auto"/>
                                        <w:left w:val="none" w:sz="0" w:space="0" w:color="auto"/>
                                        <w:bottom w:val="none" w:sz="0" w:space="0" w:color="auto"/>
                                        <w:right w:val="none" w:sz="0" w:space="0" w:color="auto"/>
                                      </w:divBdr>
                                      <w:divsChild>
                                        <w:div w:id="9004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8593">
                                  <w:marLeft w:val="0"/>
                                  <w:marRight w:val="0"/>
                                  <w:marTop w:val="0"/>
                                  <w:marBottom w:val="0"/>
                                  <w:divBdr>
                                    <w:top w:val="none" w:sz="0" w:space="0" w:color="auto"/>
                                    <w:left w:val="none" w:sz="0" w:space="0" w:color="auto"/>
                                    <w:bottom w:val="none" w:sz="0" w:space="0" w:color="auto"/>
                                    <w:right w:val="none" w:sz="0" w:space="0" w:color="auto"/>
                                  </w:divBdr>
                                  <w:divsChild>
                                    <w:div w:id="657808391">
                                      <w:marLeft w:val="0"/>
                                      <w:marRight w:val="0"/>
                                      <w:marTop w:val="0"/>
                                      <w:marBottom w:val="0"/>
                                      <w:divBdr>
                                        <w:top w:val="none" w:sz="0" w:space="0" w:color="auto"/>
                                        <w:left w:val="none" w:sz="0" w:space="0" w:color="auto"/>
                                        <w:bottom w:val="none" w:sz="0" w:space="0" w:color="auto"/>
                                        <w:right w:val="none" w:sz="0" w:space="0" w:color="auto"/>
                                      </w:divBdr>
                                      <w:divsChild>
                                        <w:div w:id="149776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7450">
                                  <w:marLeft w:val="0"/>
                                  <w:marRight w:val="0"/>
                                  <w:marTop w:val="0"/>
                                  <w:marBottom w:val="0"/>
                                  <w:divBdr>
                                    <w:top w:val="none" w:sz="0" w:space="0" w:color="auto"/>
                                    <w:left w:val="none" w:sz="0" w:space="0" w:color="auto"/>
                                    <w:bottom w:val="none" w:sz="0" w:space="0" w:color="auto"/>
                                    <w:right w:val="none" w:sz="0" w:space="0" w:color="auto"/>
                                  </w:divBdr>
                                  <w:divsChild>
                                    <w:div w:id="678972570">
                                      <w:marLeft w:val="0"/>
                                      <w:marRight w:val="0"/>
                                      <w:marTop w:val="0"/>
                                      <w:marBottom w:val="0"/>
                                      <w:divBdr>
                                        <w:top w:val="none" w:sz="0" w:space="0" w:color="auto"/>
                                        <w:left w:val="none" w:sz="0" w:space="0" w:color="auto"/>
                                        <w:bottom w:val="none" w:sz="0" w:space="0" w:color="auto"/>
                                        <w:right w:val="none" w:sz="0" w:space="0" w:color="auto"/>
                                      </w:divBdr>
                                      <w:divsChild>
                                        <w:div w:id="5806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4168">
                                  <w:marLeft w:val="0"/>
                                  <w:marRight w:val="0"/>
                                  <w:marTop w:val="0"/>
                                  <w:marBottom w:val="0"/>
                                  <w:divBdr>
                                    <w:top w:val="none" w:sz="0" w:space="0" w:color="auto"/>
                                    <w:left w:val="none" w:sz="0" w:space="0" w:color="auto"/>
                                    <w:bottom w:val="none" w:sz="0" w:space="0" w:color="auto"/>
                                    <w:right w:val="none" w:sz="0" w:space="0" w:color="auto"/>
                                  </w:divBdr>
                                  <w:divsChild>
                                    <w:div w:id="1979148616">
                                      <w:marLeft w:val="0"/>
                                      <w:marRight w:val="0"/>
                                      <w:marTop w:val="0"/>
                                      <w:marBottom w:val="0"/>
                                      <w:divBdr>
                                        <w:top w:val="none" w:sz="0" w:space="0" w:color="auto"/>
                                        <w:left w:val="none" w:sz="0" w:space="0" w:color="auto"/>
                                        <w:bottom w:val="none" w:sz="0" w:space="0" w:color="auto"/>
                                        <w:right w:val="none" w:sz="0" w:space="0" w:color="auto"/>
                                      </w:divBdr>
                                      <w:divsChild>
                                        <w:div w:id="17112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5850">
                                  <w:marLeft w:val="0"/>
                                  <w:marRight w:val="0"/>
                                  <w:marTop w:val="0"/>
                                  <w:marBottom w:val="0"/>
                                  <w:divBdr>
                                    <w:top w:val="none" w:sz="0" w:space="0" w:color="auto"/>
                                    <w:left w:val="none" w:sz="0" w:space="0" w:color="auto"/>
                                    <w:bottom w:val="none" w:sz="0" w:space="0" w:color="auto"/>
                                    <w:right w:val="none" w:sz="0" w:space="0" w:color="auto"/>
                                  </w:divBdr>
                                  <w:divsChild>
                                    <w:div w:id="832834672">
                                      <w:marLeft w:val="0"/>
                                      <w:marRight w:val="0"/>
                                      <w:marTop w:val="0"/>
                                      <w:marBottom w:val="0"/>
                                      <w:divBdr>
                                        <w:top w:val="none" w:sz="0" w:space="0" w:color="auto"/>
                                        <w:left w:val="none" w:sz="0" w:space="0" w:color="auto"/>
                                        <w:bottom w:val="none" w:sz="0" w:space="0" w:color="auto"/>
                                        <w:right w:val="none" w:sz="0" w:space="0" w:color="auto"/>
                                      </w:divBdr>
                                      <w:divsChild>
                                        <w:div w:id="20649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9774">
                                  <w:marLeft w:val="0"/>
                                  <w:marRight w:val="0"/>
                                  <w:marTop w:val="0"/>
                                  <w:marBottom w:val="0"/>
                                  <w:divBdr>
                                    <w:top w:val="none" w:sz="0" w:space="0" w:color="auto"/>
                                    <w:left w:val="none" w:sz="0" w:space="0" w:color="auto"/>
                                    <w:bottom w:val="none" w:sz="0" w:space="0" w:color="auto"/>
                                    <w:right w:val="none" w:sz="0" w:space="0" w:color="auto"/>
                                  </w:divBdr>
                                  <w:divsChild>
                                    <w:div w:id="259994787">
                                      <w:marLeft w:val="0"/>
                                      <w:marRight w:val="0"/>
                                      <w:marTop w:val="0"/>
                                      <w:marBottom w:val="0"/>
                                      <w:divBdr>
                                        <w:top w:val="none" w:sz="0" w:space="0" w:color="auto"/>
                                        <w:left w:val="none" w:sz="0" w:space="0" w:color="auto"/>
                                        <w:bottom w:val="none" w:sz="0" w:space="0" w:color="auto"/>
                                        <w:right w:val="none" w:sz="0" w:space="0" w:color="auto"/>
                                      </w:divBdr>
                                      <w:divsChild>
                                        <w:div w:id="15497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1763">
                                  <w:marLeft w:val="0"/>
                                  <w:marRight w:val="0"/>
                                  <w:marTop w:val="0"/>
                                  <w:marBottom w:val="0"/>
                                  <w:divBdr>
                                    <w:top w:val="none" w:sz="0" w:space="0" w:color="auto"/>
                                    <w:left w:val="none" w:sz="0" w:space="0" w:color="auto"/>
                                    <w:bottom w:val="none" w:sz="0" w:space="0" w:color="auto"/>
                                    <w:right w:val="none" w:sz="0" w:space="0" w:color="auto"/>
                                  </w:divBdr>
                                  <w:divsChild>
                                    <w:div w:id="1416972551">
                                      <w:marLeft w:val="0"/>
                                      <w:marRight w:val="0"/>
                                      <w:marTop w:val="0"/>
                                      <w:marBottom w:val="0"/>
                                      <w:divBdr>
                                        <w:top w:val="none" w:sz="0" w:space="0" w:color="auto"/>
                                        <w:left w:val="none" w:sz="0" w:space="0" w:color="auto"/>
                                        <w:bottom w:val="none" w:sz="0" w:space="0" w:color="auto"/>
                                        <w:right w:val="none" w:sz="0" w:space="0" w:color="auto"/>
                                      </w:divBdr>
                                      <w:divsChild>
                                        <w:div w:id="8420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7880">
                                  <w:marLeft w:val="0"/>
                                  <w:marRight w:val="0"/>
                                  <w:marTop w:val="0"/>
                                  <w:marBottom w:val="0"/>
                                  <w:divBdr>
                                    <w:top w:val="none" w:sz="0" w:space="0" w:color="auto"/>
                                    <w:left w:val="none" w:sz="0" w:space="0" w:color="auto"/>
                                    <w:bottom w:val="none" w:sz="0" w:space="0" w:color="auto"/>
                                    <w:right w:val="none" w:sz="0" w:space="0" w:color="auto"/>
                                  </w:divBdr>
                                  <w:divsChild>
                                    <w:div w:id="1020090333">
                                      <w:marLeft w:val="0"/>
                                      <w:marRight w:val="0"/>
                                      <w:marTop w:val="0"/>
                                      <w:marBottom w:val="0"/>
                                      <w:divBdr>
                                        <w:top w:val="none" w:sz="0" w:space="0" w:color="auto"/>
                                        <w:left w:val="none" w:sz="0" w:space="0" w:color="auto"/>
                                        <w:bottom w:val="none" w:sz="0" w:space="0" w:color="auto"/>
                                        <w:right w:val="none" w:sz="0" w:space="0" w:color="auto"/>
                                      </w:divBdr>
                                      <w:divsChild>
                                        <w:div w:id="7122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0294">
                                  <w:marLeft w:val="0"/>
                                  <w:marRight w:val="0"/>
                                  <w:marTop w:val="0"/>
                                  <w:marBottom w:val="0"/>
                                  <w:divBdr>
                                    <w:top w:val="none" w:sz="0" w:space="0" w:color="auto"/>
                                    <w:left w:val="none" w:sz="0" w:space="0" w:color="auto"/>
                                    <w:bottom w:val="none" w:sz="0" w:space="0" w:color="auto"/>
                                    <w:right w:val="none" w:sz="0" w:space="0" w:color="auto"/>
                                  </w:divBdr>
                                  <w:divsChild>
                                    <w:div w:id="1855609277">
                                      <w:marLeft w:val="0"/>
                                      <w:marRight w:val="0"/>
                                      <w:marTop w:val="0"/>
                                      <w:marBottom w:val="0"/>
                                      <w:divBdr>
                                        <w:top w:val="none" w:sz="0" w:space="0" w:color="auto"/>
                                        <w:left w:val="none" w:sz="0" w:space="0" w:color="auto"/>
                                        <w:bottom w:val="none" w:sz="0" w:space="0" w:color="auto"/>
                                        <w:right w:val="none" w:sz="0" w:space="0" w:color="auto"/>
                                      </w:divBdr>
                                      <w:divsChild>
                                        <w:div w:id="6948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83908">
          <w:marLeft w:val="0"/>
          <w:marRight w:val="0"/>
          <w:marTop w:val="0"/>
          <w:marBottom w:val="0"/>
          <w:divBdr>
            <w:top w:val="none" w:sz="0" w:space="0" w:color="auto"/>
            <w:left w:val="none" w:sz="0" w:space="0" w:color="auto"/>
            <w:bottom w:val="none" w:sz="0" w:space="0" w:color="auto"/>
            <w:right w:val="none" w:sz="0" w:space="0" w:color="auto"/>
          </w:divBdr>
          <w:divsChild>
            <w:div w:id="653726409">
              <w:marLeft w:val="0"/>
              <w:marRight w:val="0"/>
              <w:marTop w:val="0"/>
              <w:marBottom w:val="0"/>
              <w:divBdr>
                <w:top w:val="none" w:sz="0" w:space="0" w:color="auto"/>
                <w:left w:val="none" w:sz="0" w:space="0" w:color="auto"/>
                <w:bottom w:val="none" w:sz="0" w:space="0" w:color="auto"/>
                <w:right w:val="none" w:sz="0" w:space="0" w:color="auto"/>
              </w:divBdr>
              <w:divsChild>
                <w:div w:id="96754170">
                  <w:marLeft w:val="0"/>
                  <w:marRight w:val="0"/>
                  <w:marTop w:val="0"/>
                  <w:marBottom w:val="0"/>
                  <w:divBdr>
                    <w:top w:val="none" w:sz="0" w:space="0" w:color="auto"/>
                    <w:left w:val="none" w:sz="0" w:space="0" w:color="auto"/>
                    <w:bottom w:val="none" w:sz="0" w:space="0" w:color="auto"/>
                    <w:right w:val="none" w:sz="0" w:space="0" w:color="auto"/>
                  </w:divBdr>
                  <w:divsChild>
                    <w:div w:id="2140755721">
                      <w:marLeft w:val="0"/>
                      <w:marRight w:val="0"/>
                      <w:marTop w:val="0"/>
                      <w:marBottom w:val="0"/>
                      <w:divBdr>
                        <w:top w:val="none" w:sz="0" w:space="0" w:color="auto"/>
                        <w:left w:val="none" w:sz="0" w:space="0" w:color="auto"/>
                        <w:bottom w:val="none" w:sz="0" w:space="0" w:color="auto"/>
                        <w:right w:val="none" w:sz="0" w:space="0" w:color="auto"/>
                      </w:divBdr>
                      <w:divsChild>
                        <w:div w:id="11504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90585">
                  <w:marLeft w:val="0"/>
                  <w:marRight w:val="0"/>
                  <w:marTop w:val="0"/>
                  <w:marBottom w:val="0"/>
                  <w:divBdr>
                    <w:top w:val="none" w:sz="0" w:space="0" w:color="auto"/>
                    <w:left w:val="none" w:sz="0" w:space="0" w:color="auto"/>
                    <w:bottom w:val="none" w:sz="0" w:space="0" w:color="auto"/>
                    <w:right w:val="none" w:sz="0" w:space="0" w:color="auto"/>
                  </w:divBdr>
                  <w:divsChild>
                    <w:div w:id="398983864">
                      <w:marLeft w:val="0"/>
                      <w:marRight w:val="0"/>
                      <w:marTop w:val="0"/>
                      <w:marBottom w:val="0"/>
                      <w:divBdr>
                        <w:top w:val="none" w:sz="0" w:space="0" w:color="auto"/>
                        <w:left w:val="none" w:sz="0" w:space="0" w:color="auto"/>
                        <w:bottom w:val="none" w:sz="0" w:space="0" w:color="auto"/>
                        <w:right w:val="none" w:sz="0" w:space="0" w:color="auto"/>
                      </w:divBdr>
                      <w:divsChild>
                        <w:div w:id="15553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7726">
                  <w:marLeft w:val="0"/>
                  <w:marRight w:val="0"/>
                  <w:marTop w:val="0"/>
                  <w:marBottom w:val="0"/>
                  <w:divBdr>
                    <w:top w:val="none" w:sz="0" w:space="0" w:color="auto"/>
                    <w:left w:val="none" w:sz="0" w:space="0" w:color="auto"/>
                    <w:bottom w:val="none" w:sz="0" w:space="0" w:color="auto"/>
                    <w:right w:val="none" w:sz="0" w:space="0" w:color="auto"/>
                  </w:divBdr>
                  <w:divsChild>
                    <w:div w:id="1030108733">
                      <w:marLeft w:val="0"/>
                      <w:marRight w:val="0"/>
                      <w:marTop w:val="0"/>
                      <w:marBottom w:val="0"/>
                      <w:divBdr>
                        <w:top w:val="none" w:sz="0" w:space="0" w:color="auto"/>
                        <w:left w:val="none" w:sz="0" w:space="0" w:color="auto"/>
                        <w:bottom w:val="none" w:sz="0" w:space="0" w:color="auto"/>
                        <w:right w:val="none" w:sz="0" w:space="0" w:color="auto"/>
                      </w:divBdr>
                      <w:divsChild>
                        <w:div w:id="1608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395600">
      <w:bodyDiv w:val="1"/>
      <w:marLeft w:val="0"/>
      <w:marRight w:val="0"/>
      <w:marTop w:val="0"/>
      <w:marBottom w:val="0"/>
      <w:divBdr>
        <w:top w:val="none" w:sz="0" w:space="0" w:color="auto"/>
        <w:left w:val="none" w:sz="0" w:space="0" w:color="auto"/>
        <w:bottom w:val="none" w:sz="0" w:space="0" w:color="auto"/>
        <w:right w:val="none" w:sz="0" w:space="0" w:color="auto"/>
      </w:divBdr>
      <w:divsChild>
        <w:div w:id="25495137">
          <w:marLeft w:val="0"/>
          <w:marRight w:val="0"/>
          <w:marTop w:val="0"/>
          <w:marBottom w:val="0"/>
          <w:divBdr>
            <w:top w:val="none" w:sz="0" w:space="0" w:color="auto"/>
            <w:left w:val="none" w:sz="0" w:space="0" w:color="auto"/>
            <w:bottom w:val="none" w:sz="0" w:space="0" w:color="auto"/>
            <w:right w:val="none" w:sz="0" w:space="0" w:color="auto"/>
          </w:divBdr>
          <w:divsChild>
            <w:div w:id="1970936597">
              <w:marLeft w:val="0"/>
              <w:marRight w:val="0"/>
              <w:marTop w:val="0"/>
              <w:marBottom w:val="0"/>
              <w:divBdr>
                <w:top w:val="none" w:sz="0" w:space="0" w:color="auto"/>
                <w:left w:val="none" w:sz="0" w:space="0" w:color="auto"/>
                <w:bottom w:val="none" w:sz="0" w:space="0" w:color="auto"/>
                <w:right w:val="none" w:sz="0" w:space="0" w:color="auto"/>
              </w:divBdr>
              <w:divsChild>
                <w:div w:id="183055874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299914588">
          <w:marLeft w:val="0"/>
          <w:marRight w:val="0"/>
          <w:marTop w:val="0"/>
          <w:marBottom w:val="0"/>
          <w:divBdr>
            <w:top w:val="none" w:sz="0" w:space="0" w:color="auto"/>
            <w:left w:val="none" w:sz="0" w:space="0" w:color="auto"/>
            <w:bottom w:val="none" w:sz="0" w:space="0" w:color="auto"/>
            <w:right w:val="none" w:sz="0" w:space="0" w:color="auto"/>
          </w:divBdr>
          <w:divsChild>
            <w:div w:id="1661153048">
              <w:marLeft w:val="0"/>
              <w:marRight w:val="0"/>
              <w:marTop w:val="0"/>
              <w:marBottom w:val="0"/>
              <w:divBdr>
                <w:top w:val="none" w:sz="0" w:space="0" w:color="auto"/>
                <w:left w:val="none" w:sz="0" w:space="0" w:color="auto"/>
                <w:bottom w:val="none" w:sz="0" w:space="0" w:color="auto"/>
                <w:right w:val="none" w:sz="0" w:space="0" w:color="auto"/>
              </w:divBdr>
              <w:divsChild>
                <w:div w:id="131984243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608584500">
          <w:marLeft w:val="0"/>
          <w:marRight w:val="0"/>
          <w:marTop w:val="0"/>
          <w:marBottom w:val="0"/>
          <w:divBdr>
            <w:top w:val="none" w:sz="0" w:space="0" w:color="auto"/>
            <w:left w:val="none" w:sz="0" w:space="0" w:color="auto"/>
            <w:bottom w:val="none" w:sz="0" w:space="0" w:color="auto"/>
            <w:right w:val="none" w:sz="0" w:space="0" w:color="auto"/>
          </w:divBdr>
          <w:divsChild>
            <w:div w:id="1853953400">
              <w:marLeft w:val="0"/>
              <w:marRight w:val="0"/>
              <w:marTop w:val="0"/>
              <w:marBottom w:val="0"/>
              <w:divBdr>
                <w:top w:val="none" w:sz="0" w:space="0" w:color="auto"/>
                <w:left w:val="none" w:sz="0" w:space="0" w:color="auto"/>
                <w:bottom w:val="none" w:sz="0" w:space="0" w:color="auto"/>
                <w:right w:val="none" w:sz="0" w:space="0" w:color="auto"/>
              </w:divBdr>
              <w:divsChild>
                <w:div w:id="138860231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2066447811">
          <w:marLeft w:val="0"/>
          <w:marRight w:val="0"/>
          <w:marTop w:val="300"/>
          <w:marBottom w:val="300"/>
          <w:divBdr>
            <w:top w:val="none" w:sz="0" w:space="0" w:color="auto"/>
            <w:left w:val="none" w:sz="0" w:space="0" w:color="auto"/>
            <w:bottom w:val="none" w:sz="0" w:space="0" w:color="auto"/>
            <w:right w:val="none" w:sz="0" w:space="0" w:color="auto"/>
          </w:divBdr>
          <w:divsChild>
            <w:div w:id="1470711522">
              <w:marLeft w:val="0"/>
              <w:marRight w:val="0"/>
              <w:marTop w:val="0"/>
              <w:marBottom w:val="0"/>
              <w:divBdr>
                <w:top w:val="none" w:sz="0" w:space="0" w:color="auto"/>
                <w:left w:val="none" w:sz="0" w:space="0" w:color="auto"/>
                <w:bottom w:val="none" w:sz="0" w:space="0" w:color="auto"/>
                <w:right w:val="none" w:sz="0" w:space="0" w:color="auto"/>
              </w:divBdr>
              <w:divsChild>
                <w:div w:id="785928894">
                  <w:marLeft w:val="0"/>
                  <w:marRight w:val="0"/>
                  <w:marTop w:val="0"/>
                  <w:marBottom w:val="0"/>
                  <w:divBdr>
                    <w:top w:val="none" w:sz="0" w:space="0" w:color="auto"/>
                    <w:left w:val="none" w:sz="0" w:space="0" w:color="auto"/>
                    <w:bottom w:val="none" w:sz="0" w:space="0" w:color="auto"/>
                    <w:right w:val="none" w:sz="0" w:space="0" w:color="auto"/>
                  </w:divBdr>
                  <w:divsChild>
                    <w:div w:id="46035867">
                      <w:marLeft w:val="0"/>
                      <w:marRight w:val="0"/>
                      <w:marTop w:val="0"/>
                      <w:marBottom w:val="0"/>
                      <w:divBdr>
                        <w:top w:val="none" w:sz="0" w:space="0" w:color="auto"/>
                        <w:left w:val="none" w:sz="0" w:space="0" w:color="auto"/>
                        <w:bottom w:val="none" w:sz="0" w:space="0" w:color="auto"/>
                        <w:right w:val="none" w:sz="0" w:space="0" w:color="auto"/>
                      </w:divBdr>
                      <w:divsChild>
                        <w:div w:id="12163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473">
              <w:marLeft w:val="0"/>
              <w:marRight w:val="0"/>
              <w:marTop w:val="0"/>
              <w:marBottom w:val="0"/>
              <w:divBdr>
                <w:top w:val="none" w:sz="0" w:space="0" w:color="auto"/>
                <w:left w:val="none" w:sz="0" w:space="0" w:color="auto"/>
                <w:bottom w:val="none" w:sz="0" w:space="0" w:color="auto"/>
                <w:right w:val="none" w:sz="0" w:space="0" w:color="auto"/>
              </w:divBdr>
              <w:divsChild>
                <w:div w:id="1685086062">
                  <w:marLeft w:val="0"/>
                  <w:marRight w:val="0"/>
                  <w:marTop w:val="0"/>
                  <w:marBottom w:val="0"/>
                  <w:divBdr>
                    <w:top w:val="none" w:sz="0" w:space="0" w:color="auto"/>
                    <w:left w:val="none" w:sz="0" w:space="0" w:color="auto"/>
                    <w:bottom w:val="none" w:sz="0" w:space="0" w:color="auto"/>
                    <w:right w:val="none" w:sz="0" w:space="0" w:color="auto"/>
                  </w:divBdr>
                  <w:divsChild>
                    <w:div w:id="2132363322">
                      <w:marLeft w:val="0"/>
                      <w:marRight w:val="0"/>
                      <w:marTop w:val="0"/>
                      <w:marBottom w:val="0"/>
                      <w:divBdr>
                        <w:top w:val="none" w:sz="0" w:space="0" w:color="auto"/>
                        <w:left w:val="none" w:sz="0" w:space="0" w:color="auto"/>
                        <w:bottom w:val="none" w:sz="0" w:space="0" w:color="auto"/>
                        <w:right w:val="none" w:sz="0" w:space="0" w:color="auto"/>
                      </w:divBdr>
                      <w:divsChild>
                        <w:div w:id="14461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46106">
          <w:marLeft w:val="0"/>
          <w:marRight w:val="0"/>
          <w:marTop w:val="0"/>
          <w:marBottom w:val="0"/>
          <w:divBdr>
            <w:top w:val="none" w:sz="0" w:space="0" w:color="auto"/>
            <w:left w:val="none" w:sz="0" w:space="0" w:color="auto"/>
            <w:bottom w:val="none" w:sz="0" w:space="0" w:color="auto"/>
            <w:right w:val="none" w:sz="0" w:space="0" w:color="auto"/>
          </w:divBdr>
          <w:divsChild>
            <w:div w:id="351608527">
              <w:marLeft w:val="0"/>
              <w:marRight w:val="0"/>
              <w:marTop w:val="0"/>
              <w:marBottom w:val="0"/>
              <w:divBdr>
                <w:top w:val="none" w:sz="0" w:space="0" w:color="auto"/>
                <w:left w:val="none" w:sz="0" w:space="0" w:color="auto"/>
                <w:bottom w:val="none" w:sz="0" w:space="0" w:color="auto"/>
                <w:right w:val="none" w:sz="0" w:space="0" w:color="auto"/>
              </w:divBdr>
              <w:divsChild>
                <w:div w:id="137835978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631932003">
          <w:marLeft w:val="0"/>
          <w:marRight w:val="0"/>
          <w:marTop w:val="0"/>
          <w:marBottom w:val="0"/>
          <w:divBdr>
            <w:top w:val="none" w:sz="0" w:space="0" w:color="auto"/>
            <w:left w:val="none" w:sz="0" w:space="0" w:color="auto"/>
            <w:bottom w:val="none" w:sz="0" w:space="0" w:color="auto"/>
            <w:right w:val="none" w:sz="0" w:space="0" w:color="auto"/>
          </w:divBdr>
          <w:divsChild>
            <w:div w:id="1551573110">
              <w:marLeft w:val="0"/>
              <w:marRight w:val="0"/>
              <w:marTop w:val="0"/>
              <w:marBottom w:val="0"/>
              <w:divBdr>
                <w:top w:val="none" w:sz="0" w:space="0" w:color="auto"/>
                <w:left w:val="none" w:sz="0" w:space="0" w:color="auto"/>
                <w:bottom w:val="none" w:sz="0" w:space="0" w:color="auto"/>
                <w:right w:val="none" w:sz="0" w:space="0" w:color="auto"/>
              </w:divBdr>
              <w:divsChild>
                <w:div w:id="155045218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3481693">
      <w:bodyDiv w:val="1"/>
      <w:marLeft w:val="0"/>
      <w:marRight w:val="0"/>
      <w:marTop w:val="0"/>
      <w:marBottom w:val="0"/>
      <w:divBdr>
        <w:top w:val="none" w:sz="0" w:space="0" w:color="auto"/>
        <w:left w:val="none" w:sz="0" w:space="0" w:color="auto"/>
        <w:bottom w:val="none" w:sz="0" w:space="0" w:color="auto"/>
        <w:right w:val="none" w:sz="0" w:space="0" w:color="auto"/>
      </w:divBdr>
      <w:divsChild>
        <w:div w:id="932058232">
          <w:marLeft w:val="0"/>
          <w:marRight w:val="0"/>
          <w:marTop w:val="300"/>
          <w:marBottom w:val="300"/>
          <w:divBdr>
            <w:top w:val="none" w:sz="0" w:space="0" w:color="auto"/>
            <w:left w:val="none" w:sz="0" w:space="0" w:color="auto"/>
            <w:bottom w:val="none" w:sz="0" w:space="0" w:color="auto"/>
            <w:right w:val="none" w:sz="0" w:space="0" w:color="auto"/>
          </w:divBdr>
          <w:divsChild>
            <w:div w:id="55863532">
              <w:marLeft w:val="0"/>
              <w:marRight w:val="0"/>
              <w:marTop w:val="0"/>
              <w:marBottom w:val="0"/>
              <w:divBdr>
                <w:top w:val="none" w:sz="0" w:space="0" w:color="auto"/>
                <w:left w:val="none" w:sz="0" w:space="0" w:color="auto"/>
                <w:bottom w:val="none" w:sz="0" w:space="0" w:color="auto"/>
                <w:right w:val="none" w:sz="0" w:space="0" w:color="auto"/>
              </w:divBdr>
              <w:divsChild>
                <w:div w:id="490874426">
                  <w:marLeft w:val="0"/>
                  <w:marRight w:val="0"/>
                  <w:marTop w:val="0"/>
                  <w:marBottom w:val="0"/>
                  <w:divBdr>
                    <w:top w:val="none" w:sz="0" w:space="0" w:color="auto"/>
                    <w:left w:val="none" w:sz="0" w:space="0" w:color="auto"/>
                    <w:bottom w:val="none" w:sz="0" w:space="0" w:color="auto"/>
                    <w:right w:val="none" w:sz="0" w:space="0" w:color="auto"/>
                  </w:divBdr>
                  <w:divsChild>
                    <w:div w:id="1571497467">
                      <w:marLeft w:val="0"/>
                      <w:marRight w:val="0"/>
                      <w:marTop w:val="0"/>
                      <w:marBottom w:val="0"/>
                      <w:divBdr>
                        <w:top w:val="none" w:sz="0" w:space="0" w:color="auto"/>
                        <w:left w:val="none" w:sz="0" w:space="0" w:color="auto"/>
                        <w:bottom w:val="none" w:sz="0" w:space="0" w:color="auto"/>
                        <w:right w:val="none" w:sz="0" w:space="0" w:color="auto"/>
                      </w:divBdr>
                      <w:divsChild>
                        <w:div w:id="18733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18110">
              <w:marLeft w:val="0"/>
              <w:marRight w:val="0"/>
              <w:marTop w:val="0"/>
              <w:marBottom w:val="0"/>
              <w:divBdr>
                <w:top w:val="none" w:sz="0" w:space="0" w:color="auto"/>
                <w:left w:val="none" w:sz="0" w:space="0" w:color="auto"/>
                <w:bottom w:val="none" w:sz="0" w:space="0" w:color="auto"/>
                <w:right w:val="none" w:sz="0" w:space="0" w:color="auto"/>
              </w:divBdr>
              <w:divsChild>
                <w:div w:id="600262920">
                  <w:marLeft w:val="0"/>
                  <w:marRight w:val="0"/>
                  <w:marTop w:val="0"/>
                  <w:marBottom w:val="0"/>
                  <w:divBdr>
                    <w:top w:val="none" w:sz="0" w:space="0" w:color="auto"/>
                    <w:left w:val="none" w:sz="0" w:space="0" w:color="auto"/>
                    <w:bottom w:val="none" w:sz="0" w:space="0" w:color="auto"/>
                    <w:right w:val="none" w:sz="0" w:space="0" w:color="auto"/>
                  </w:divBdr>
                  <w:divsChild>
                    <w:div w:id="1014958048">
                      <w:marLeft w:val="0"/>
                      <w:marRight w:val="0"/>
                      <w:marTop w:val="0"/>
                      <w:marBottom w:val="0"/>
                      <w:divBdr>
                        <w:top w:val="none" w:sz="0" w:space="0" w:color="auto"/>
                        <w:left w:val="none" w:sz="0" w:space="0" w:color="auto"/>
                        <w:bottom w:val="none" w:sz="0" w:space="0" w:color="auto"/>
                        <w:right w:val="none" w:sz="0" w:space="0" w:color="auto"/>
                      </w:divBdr>
                      <w:divsChild>
                        <w:div w:id="13055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756446">
      <w:bodyDiv w:val="1"/>
      <w:marLeft w:val="0"/>
      <w:marRight w:val="0"/>
      <w:marTop w:val="0"/>
      <w:marBottom w:val="0"/>
      <w:divBdr>
        <w:top w:val="none" w:sz="0" w:space="0" w:color="auto"/>
        <w:left w:val="none" w:sz="0" w:space="0" w:color="auto"/>
        <w:bottom w:val="none" w:sz="0" w:space="0" w:color="auto"/>
        <w:right w:val="none" w:sz="0" w:space="0" w:color="auto"/>
      </w:divBdr>
      <w:divsChild>
        <w:div w:id="341978209">
          <w:marLeft w:val="0"/>
          <w:marRight w:val="0"/>
          <w:marTop w:val="0"/>
          <w:marBottom w:val="0"/>
          <w:divBdr>
            <w:top w:val="none" w:sz="0" w:space="0" w:color="auto"/>
            <w:left w:val="none" w:sz="0" w:space="0" w:color="auto"/>
            <w:bottom w:val="none" w:sz="0" w:space="0" w:color="auto"/>
            <w:right w:val="none" w:sz="0" w:space="0" w:color="auto"/>
          </w:divBdr>
          <w:divsChild>
            <w:div w:id="633099073">
              <w:marLeft w:val="0"/>
              <w:marRight w:val="0"/>
              <w:marTop w:val="0"/>
              <w:marBottom w:val="0"/>
              <w:divBdr>
                <w:top w:val="none" w:sz="0" w:space="0" w:color="auto"/>
                <w:left w:val="none" w:sz="0" w:space="0" w:color="auto"/>
                <w:bottom w:val="none" w:sz="0" w:space="0" w:color="auto"/>
                <w:right w:val="none" w:sz="0" w:space="0" w:color="auto"/>
              </w:divBdr>
            </w:div>
          </w:divsChild>
        </w:div>
        <w:div w:id="1260716678">
          <w:marLeft w:val="0"/>
          <w:marRight w:val="0"/>
          <w:marTop w:val="0"/>
          <w:marBottom w:val="0"/>
          <w:divBdr>
            <w:top w:val="none" w:sz="0" w:space="0" w:color="auto"/>
            <w:left w:val="none" w:sz="0" w:space="0" w:color="auto"/>
            <w:bottom w:val="none" w:sz="0" w:space="0" w:color="auto"/>
            <w:right w:val="none" w:sz="0" w:space="0" w:color="auto"/>
          </w:divBdr>
          <w:divsChild>
            <w:div w:id="523246709">
              <w:marLeft w:val="0"/>
              <w:marRight w:val="0"/>
              <w:marTop w:val="0"/>
              <w:marBottom w:val="0"/>
              <w:divBdr>
                <w:top w:val="none" w:sz="0" w:space="0" w:color="auto"/>
                <w:left w:val="none" w:sz="0" w:space="0" w:color="auto"/>
                <w:bottom w:val="none" w:sz="0" w:space="0" w:color="auto"/>
                <w:right w:val="none" w:sz="0" w:space="0" w:color="auto"/>
              </w:divBdr>
            </w:div>
          </w:divsChild>
        </w:div>
        <w:div w:id="1099301236">
          <w:marLeft w:val="0"/>
          <w:marRight w:val="0"/>
          <w:marTop w:val="0"/>
          <w:marBottom w:val="0"/>
          <w:divBdr>
            <w:top w:val="none" w:sz="0" w:space="0" w:color="auto"/>
            <w:left w:val="none" w:sz="0" w:space="0" w:color="auto"/>
            <w:bottom w:val="none" w:sz="0" w:space="0" w:color="auto"/>
            <w:right w:val="none" w:sz="0" w:space="0" w:color="auto"/>
          </w:divBdr>
          <w:divsChild>
            <w:div w:id="1991864446">
              <w:marLeft w:val="0"/>
              <w:marRight w:val="0"/>
              <w:marTop w:val="0"/>
              <w:marBottom w:val="0"/>
              <w:divBdr>
                <w:top w:val="none" w:sz="0" w:space="0" w:color="auto"/>
                <w:left w:val="none" w:sz="0" w:space="0" w:color="auto"/>
                <w:bottom w:val="none" w:sz="0" w:space="0" w:color="auto"/>
                <w:right w:val="none" w:sz="0" w:space="0" w:color="auto"/>
              </w:divBdr>
              <w:divsChild>
                <w:div w:id="1441801274">
                  <w:marLeft w:val="0"/>
                  <w:marRight w:val="0"/>
                  <w:marTop w:val="0"/>
                  <w:marBottom w:val="0"/>
                  <w:divBdr>
                    <w:top w:val="none" w:sz="0" w:space="0" w:color="auto"/>
                    <w:left w:val="none" w:sz="0" w:space="0" w:color="auto"/>
                    <w:bottom w:val="none" w:sz="0" w:space="0" w:color="auto"/>
                    <w:right w:val="none" w:sz="0" w:space="0" w:color="auto"/>
                  </w:divBdr>
                  <w:divsChild>
                    <w:div w:id="1202669275">
                      <w:marLeft w:val="0"/>
                      <w:marRight w:val="0"/>
                      <w:marTop w:val="0"/>
                      <w:marBottom w:val="0"/>
                      <w:divBdr>
                        <w:top w:val="none" w:sz="0" w:space="0" w:color="auto"/>
                        <w:left w:val="none" w:sz="0" w:space="0" w:color="auto"/>
                        <w:bottom w:val="none" w:sz="0" w:space="0" w:color="auto"/>
                        <w:right w:val="none" w:sz="0" w:space="0" w:color="auto"/>
                      </w:divBdr>
                      <w:divsChild>
                        <w:div w:id="16647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96">
                  <w:marLeft w:val="0"/>
                  <w:marRight w:val="0"/>
                  <w:marTop w:val="0"/>
                  <w:marBottom w:val="0"/>
                  <w:divBdr>
                    <w:top w:val="none" w:sz="0" w:space="0" w:color="auto"/>
                    <w:left w:val="none" w:sz="0" w:space="0" w:color="auto"/>
                    <w:bottom w:val="none" w:sz="0" w:space="0" w:color="auto"/>
                    <w:right w:val="none" w:sz="0" w:space="0" w:color="auto"/>
                  </w:divBdr>
                  <w:divsChild>
                    <w:div w:id="1020738352">
                      <w:marLeft w:val="0"/>
                      <w:marRight w:val="0"/>
                      <w:marTop w:val="0"/>
                      <w:marBottom w:val="0"/>
                      <w:divBdr>
                        <w:top w:val="none" w:sz="0" w:space="0" w:color="auto"/>
                        <w:left w:val="none" w:sz="0" w:space="0" w:color="auto"/>
                        <w:bottom w:val="none" w:sz="0" w:space="0" w:color="auto"/>
                        <w:right w:val="none" w:sz="0" w:space="0" w:color="auto"/>
                      </w:divBdr>
                      <w:divsChild>
                        <w:div w:id="15430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5462">
                  <w:marLeft w:val="0"/>
                  <w:marRight w:val="0"/>
                  <w:marTop w:val="0"/>
                  <w:marBottom w:val="0"/>
                  <w:divBdr>
                    <w:top w:val="none" w:sz="0" w:space="0" w:color="auto"/>
                    <w:left w:val="none" w:sz="0" w:space="0" w:color="auto"/>
                    <w:bottom w:val="none" w:sz="0" w:space="0" w:color="auto"/>
                    <w:right w:val="none" w:sz="0" w:space="0" w:color="auto"/>
                  </w:divBdr>
                  <w:divsChild>
                    <w:div w:id="2085566055">
                      <w:marLeft w:val="0"/>
                      <w:marRight w:val="0"/>
                      <w:marTop w:val="0"/>
                      <w:marBottom w:val="0"/>
                      <w:divBdr>
                        <w:top w:val="none" w:sz="0" w:space="0" w:color="auto"/>
                        <w:left w:val="none" w:sz="0" w:space="0" w:color="auto"/>
                        <w:bottom w:val="none" w:sz="0" w:space="0" w:color="auto"/>
                        <w:right w:val="none" w:sz="0" w:space="0" w:color="auto"/>
                      </w:divBdr>
                      <w:divsChild>
                        <w:div w:id="3582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3109">
                  <w:marLeft w:val="0"/>
                  <w:marRight w:val="0"/>
                  <w:marTop w:val="300"/>
                  <w:marBottom w:val="300"/>
                  <w:divBdr>
                    <w:top w:val="none" w:sz="0" w:space="0" w:color="auto"/>
                    <w:left w:val="none" w:sz="0" w:space="0" w:color="auto"/>
                    <w:bottom w:val="none" w:sz="0" w:space="0" w:color="auto"/>
                    <w:right w:val="none" w:sz="0" w:space="0" w:color="auto"/>
                  </w:divBdr>
                  <w:divsChild>
                    <w:div w:id="2008821047">
                      <w:marLeft w:val="0"/>
                      <w:marRight w:val="0"/>
                      <w:marTop w:val="0"/>
                      <w:marBottom w:val="0"/>
                      <w:divBdr>
                        <w:top w:val="none" w:sz="0" w:space="0" w:color="auto"/>
                        <w:left w:val="none" w:sz="0" w:space="0" w:color="auto"/>
                        <w:bottom w:val="none" w:sz="0" w:space="0" w:color="auto"/>
                        <w:right w:val="none" w:sz="0" w:space="0" w:color="auto"/>
                      </w:divBdr>
                      <w:divsChild>
                        <w:div w:id="512451224">
                          <w:marLeft w:val="0"/>
                          <w:marRight w:val="0"/>
                          <w:marTop w:val="0"/>
                          <w:marBottom w:val="0"/>
                          <w:divBdr>
                            <w:top w:val="none" w:sz="0" w:space="0" w:color="auto"/>
                            <w:left w:val="none" w:sz="0" w:space="0" w:color="auto"/>
                            <w:bottom w:val="none" w:sz="0" w:space="0" w:color="auto"/>
                            <w:right w:val="none" w:sz="0" w:space="0" w:color="auto"/>
                          </w:divBdr>
                          <w:divsChild>
                            <w:div w:id="182524333">
                              <w:marLeft w:val="0"/>
                              <w:marRight w:val="0"/>
                              <w:marTop w:val="0"/>
                              <w:marBottom w:val="0"/>
                              <w:divBdr>
                                <w:top w:val="none" w:sz="0" w:space="0" w:color="auto"/>
                                <w:left w:val="none" w:sz="0" w:space="0" w:color="auto"/>
                                <w:bottom w:val="none" w:sz="0" w:space="0" w:color="auto"/>
                                <w:right w:val="none" w:sz="0" w:space="0" w:color="auto"/>
                              </w:divBdr>
                              <w:divsChild>
                                <w:div w:id="8861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41391">
                      <w:marLeft w:val="0"/>
                      <w:marRight w:val="0"/>
                      <w:marTop w:val="0"/>
                      <w:marBottom w:val="0"/>
                      <w:divBdr>
                        <w:top w:val="none" w:sz="0" w:space="0" w:color="auto"/>
                        <w:left w:val="none" w:sz="0" w:space="0" w:color="auto"/>
                        <w:bottom w:val="none" w:sz="0" w:space="0" w:color="auto"/>
                        <w:right w:val="none" w:sz="0" w:space="0" w:color="auto"/>
                      </w:divBdr>
                      <w:divsChild>
                        <w:div w:id="976373207">
                          <w:marLeft w:val="0"/>
                          <w:marRight w:val="0"/>
                          <w:marTop w:val="0"/>
                          <w:marBottom w:val="0"/>
                          <w:divBdr>
                            <w:top w:val="none" w:sz="0" w:space="0" w:color="auto"/>
                            <w:left w:val="none" w:sz="0" w:space="0" w:color="auto"/>
                            <w:bottom w:val="none" w:sz="0" w:space="0" w:color="auto"/>
                            <w:right w:val="none" w:sz="0" w:space="0" w:color="auto"/>
                          </w:divBdr>
                          <w:divsChild>
                            <w:div w:id="184027078">
                              <w:marLeft w:val="0"/>
                              <w:marRight w:val="0"/>
                              <w:marTop w:val="0"/>
                              <w:marBottom w:val="0"/>
                              <w:divBdr>
                                <w:top w:val="none" w:sz="0" w:space="0" w:color="auto"/>
                                <w:left w:val="none" w:sz="0" w:space="0" w:color="auto"/>
                                <w:bottom w:val="none" w:sz="0" w:space="0" w:color="auto"/>
                                <w:right w:val="none" w:sz="0" w:space="0" w:color="auto"/>
                              </w:divBdr>
                              <w:divsChild>
                                <w:div w:id="7202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801456">
      <w:bodyDiv w:val="1"/>
      <w:marLeft w:val="0"/>
      <w:marRight w:val="0"/>
      <w:marTop w:val="0"/>
      <w:marBottom w:val="0"/>
      <w:divBdr>
        <w:top w:val="none" w:sz="0" w:space="0" w:color="auto"/>
        <w:left w:val="none" w:sz="0" w:space="0" w:color="auto"/>
        <w:bottom w:val="none" w:sz="0" w:space="0" w:color="auto"/>
        <w:right w:val="none" w:sz="0" w:space="0" w:color="auto"/>
      </w:divBdr>
      <w:divsChild>
        <w:div w:id="985744526">
          <w:marLeft w:val="0"/>
          <w:marRight w:val="0"/>
          <w:marTop w:val="0"/>
          <w:marBottom w:val="0"/>
          <w:divBdr>
            <w:top w:val="none" w:sz="0" w:space="0" w:color="auto"/>
            <w:left w:val="none" w:sz="0" w:space="0" w:color="auto"/>
            <w:bottom w:val="none" w:sz="0" w:space="0" w:color="auto"/>
            <w:right w:val="none" w:sz="0" w:space="0" w:color="auto"/>
          </w:divBdr>
          <w:divsChild>
            <w:div w:id="2012949302">
              <w:marLeft w:val="0"/>
              <w:marRight w:val="0"/>
              <w:marTop w:val="0"/>
              <w:marBottom w:val="0"/>
              <w:divBdr>
                <w:top w:val="none" w:sz="0" w:space="0" w:color="auto"/>
                <w:left w:val="none" w:sz="0" w:space="0" w:color="auto"/>
                <w:bottom w:val="none" w:sz="0" w:space="0" w:color="auto"/>
                <w:right w:val="none" w:sz="0" w:space="0" w:color="auto"/>
              </w:divBdr>
              <w:divsChild>
                <w:div w:id="854225671">
                  <w:marLeft w:val="0"/>
                  <w:marRight w:val="0"/>
                  <w:marTop w:val="0"/>
                  <w:marBottom w:val="0"/>
                  <w:divBdr>
                    <w:top w:val="none" w:sz="0" w:space="0" w:color="auto"/>
                    <w:left w:val="none" w:sz="0" w:space="0" w:color="auto"/>
                    <w:bottom w:val="none" w:sz="0" w:space="0" w:color="auto"/>
                    <w:right w:val="none" w:sz="0" w:space="0" w:color="auto"/>
                  </w:divBdr>
                  <w:divsChild>
                    <w:div w:id="456294333">
                      <w:marLeft w:val="0"/>
                      <w:marRight w:val="0"/>
                      <w:marTop w:val="0"/>
                      <w:marBottom w:val="0"/>
                      <w:divBdr>
                        <w:top w:val="none" w:sz="0" w:space="0" w:color="auto"/>
                        <w:left w:val="none" w:sz="0" w:space="0" w:color="auto"/>
                        <w:bottom w:val="none" w:sz="0" w:space="0" w:color="auto"/>
                        <w:right w:val="none" w:sz="0" w:space="0" w:color="auto"/>
                      </w:divBdr>
                      <w:divsChild>
                        <w:div w:id="1624187092">
                          <w:marLeft w:val="0"/>
                          <w:marRight w:val="0"/>
                          <w:marTop w:val="0"/>
                          <w:marBottom w:val="0"/>
                          <w:divBdr>
                            <w:top w:val="none" w:sz="0" w:space="0" w:color="auto"/>
                            <w:left w:val="none" w:sz="0" w:space="0" w:color="auto"/>
                            <w:bottom w:val="none" w:sz="0" w:space="0" w:color="auto"/>
                            <w:right w:val="none" w:sz="0" w:space="0" w:color="auto"/>
                          </w:divBdr>
                          <w:divsChild>
                            <w:div w:id="1899198575">
                              <w:marLeft w:val="0"/>
                              <w:marRight w:val="0"/>
                              <w:marTop w:val="0"/>
                              <w:marBottom w:val="0"/>
                              <w:divBdr>
                                <w:top w:val="none" w:sz="0" w:space="0" w:color="auto"/>
                                <w:left w:val="none" w:sz="0" w:space="0" w:color="auto"/>
                                <w:bottom w:val="none" w:sz="0" w:space="0" w:color="auto"/>
                                <w:right w:val="none" w:sz="0" w:space="0" w:color="auto"/>
                              </w:divBdr>
                              <w:divsChild>
                                <w:div w:id="464978344">
                                  <w:marLeft w:val="0"/>
                                  <w:marRight w:val="0"/>
                                  <w:marTop w:val="0"/>
                                  <w:marBottom w:val="0"/>
                                  <w:divBdr>
                                    <w:top w:val="none" w:sz="0" w:space="0" w:color="auto"/>
                                    <w:left w:val="none" w:sz="0" w:space="0" w:color="auto"/>
                                    <w:bottom w:val="none" w:sz="0" w:space="0" w:color="auto"/>
                                    <w:right w:val="none" w:sz="0" w:space="0" w:color="auto"/>
                                  </w:divBdr>
                                  <w:divsChild>
                                    <w:div w:id="1984889670">
                                      <w:marLeft w:val="0"/>
                                      <w:marRight w:val="0"/>
                                      <w:marTop w:val="0"/>
                                      <w:marBottom w:val="0"/>
                                      <w:divBdr>
                                        <w:top w:val="none" w:sz="0" w:space="0" w:color="auto"/>
                                        <w:left w:val="none" w:sz="0" w:space="0" w:color="auto"/>
                                        <w:bottom w:val="none" w:sz="0" w:space="0" w:color="auto"/>
                                        <w:right w:val="none" w:sz="0" w:space="0" w:color="auto"/>
                                      </w:divBdr>
                                      <w:divsChild>
                                        <w:div w:id="130901907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9146405">
                          <w:marLeft w:val="0"/>
                          <w:marRight w:val="0"/>
                          <w:marTop w:val="0"/>
                          <w:marBottom w:val="0"/>
                          <w:divBdr>
                            <w:top w:val="none" w:sz="0" w:space="0" w:color="auto"/>
                            <w:left w:val="none" w:sz="0" w:space="0" w:color="auto"/>
                            <w:bottom w:val="none" w:sz="0" w:space="0" w:color="auto"/>
                            <w:right w:val="none" w:sz="0" w:space="0" w:color="auto"/>
                          </w:divBdr>
                          <w:divsChild>
                            <w:div w:id="543106583">
                              <w:marLeft w:val="0"/>
                              <w:marRight w:val="0"/>
                              <w:marTop w:val="0"/>
                              <w:marBottom w:val="0"/>
                              <w:divBdr>
                                <w:top w:val="none" w:sz="0" w:space="0" w:color="auto"/>
                                <w:left w:val="none" w:sz="0" w:space="0" w:color="auto"/>
                                <w:bottom w:val="none" w:sz="0" w:space="0" w:color="auto"/>
                                <w:right w:val="none" w:sz="0" w:space="0" w:color="auto"/>
                              </w:divBdr>
                              <w:divsChild>
                                <w:div w:id="1924946115">
                                  <w:marLeft w:val="0"/>
                                  <w:marRight w:val="0"/>
                                  <w:marTop w:val="0"/>
                                  <w:marBottom w:val="0"/>
                                  <w:divBdr>
                                    <w:top w:val="none" w:sz="0" w:space="0" w:color="auto"/>
                                    <w:left w:val="none" w:sz="0" w:space="0" w:color="auto"/>
                                    <w:bottom w:val="none" w:sz="0" w:space="0" w:color="auto"/>
                                    <w:right w:val="none" w:sz="0" w:space="0" w:color="auto"/>
                                  </w:divBdr>
                                  <w:divsChild>
                                    <w:div w:id="135757539">
                                      <w:marLeft w:val="0"/>
                                      <w:marRight w:val="0"/>
                                      <w:marTop w:val="0"/>
                                      <w:marBottom w:val="0"/>
                                      <w:divBdr>
                                        <w:top w:val="none" w:sz="0" w:space="0" w:color="auto"/>
                                        <w:left w:val="none" w:sz="0" w:space="0" w:color="auto"/>
                                        <w:bottom w:val="none" w:sz="0" w:space="0" w:color="auto"/>
                                        <w:right w:val="none" w:sz="0" w:space="0" w:color="auto"/>
                                      </w:divBdr>
                                      <w:divsChild>
                                        <w:div w:id="10350655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613589159">
                                  <w:marLeft w:val="0"/>
                                  <w:marRight w:val="0"/>
                                  <w:marTop w:val="0"/>
                                  <w:marBottom w:val="0"/>
                                  <w:divBdr>
                                    <w:top w:val="none" w:sz="0" w:space="0" w:color="auto"/>
                                    <w:left w:val="none" w:sz="0" w:space="0" w:color="auto"/>
                                    <w:bottom w:val="none" w:sz="0" w:space="0" w:color="auto"/>
                                    <w:right w:val="none" w:sz="0" w:space="0" w:color="auto"/>
                                  </w:divBdr>
                                  <w:divsChild>
                                    <w:div w:id="1651983597">
                                      <w:marLeft w:val="0"/>
                                      <w:marRight w:val="0"/>
                                      <w:marTop w:val="0"/>
                                      <w:marBottom w:val="0"/>
                                      <w:divBdr>
                                        <w:top w:val="none" w:sz="0" w:space="0" w:color="auto"/>
                                        <w:left w:val="none" w:sz="0" w:space="0" w:color="auto"/>
                                        <w:bottom w:val="none" w:sz="0" w:space="0" w:color="auto"/>
                                        <w:right w:val="none" w:sz="0" w:space="0" w:color="auto"/>
                                      </w:divBdr>
                                      <w:divsChild>
                                        <w:div w:id="107789586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9883040">
                          <w:marLeft w:val="0"/>
                          <w:marRight w:val="0"/>
                          <w:marTop w:val="0"/>
                          <w:marBottom w:val="0"/>
                          <w:divBdr>
                            <w:top w:val="none" w:sz="0" w:space="0" w:color="auto"/>
                            <w:left w:val="none" w:sz="0" w:space="0" w:color="auto"/>
                            <w:bottom w:val="none" w:sz="0" w:space="0" w:color="auto"/>
                            <w:right w:val="none" w:sz="0" w:space="0" w:color="auto"/>
                          </w:divBdr>
                          <w:divsChild>
                            <w:div w:id="161552980">
                              <w:marLeft w:val="0"/>
                              <w:marRight w:val="0"/>
                              <w:marTop w:val="0"/>
                              <w:marBottom w:val="0"/>
                              <w:divBdr>
                                <w:top w:val="none" w:sz="0" w:space="0" w:color="auto"/>
                                <w:left w:val="none" w:sz="0" w:space="0" w:color="auto"/>
                                <w:bottom w:val="none" w:sz="0" w:space="0" w:color="auto"/>
                                <w:right w:val="none" w:sz="0" w:space="0" w:color="auto"/>
                              </w:divBdr>
                              <w:divsChild>
                                <w:div w:id="1570847750">
                                  <w:marLeft w:val="0"/>
                                  <w:marRight w:val="0"/>
                                  <w:marTop w:val="0"/>
                                  <w:marBottom w:val="0"/>
                                  <w:divBdr>
                                    <w:top w:val="none" w:sz="0" w:space="0" w:color="auto"/>
                                    <w:left w:val="none" w:sz="0" w:space="0" w:color="auto"/>
                                    <w:bottom w:val="none" w:sz="0" w:space="0" w:color="auto"/>
                                    <w:right w:val="none" w:sz="0" w:space="0" w:color="auto"/>
                                  </w:divBdr>
                                  <w:divsChild>
                                    <w:div w:id="2088649835">
                                      <w:marLeft w:val="0"/>
                                      <w:marRight w:val="0"/>
                                      <w:marTop w:val="0"/>
                                      <w:marBottom w:val="0"/>
                                      <w:divBdr>
                                        <w:top w:val="none" w:sz="0" w:space="0" w:color="auto"/>
                                        <w:left w:val="none" w:sz="0" w:space="0" w:color="auto"/>
                                        <w:bottom w:val="none" w:sz="0" w:space="0" w:color="auto"/>
                                        <w:right w:val="none" w:sz="0" w:space="0" w:color="auto"/>
                                      </w:divBdr>
                                      <w:divsChild>
                                        <w:div w:id="21332072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845969771">
                                  <w:marLeft w:val="0"/>
                                  <w:marRight w:val="0"/>
                                  <w:marTop w:val="0"/>
                                  <w:marBottom w:val="0"/>
                                  <w:divBdr>
                                    <w:top w:val="none" w:sz="0" w:space="0" w:color="auto"/>
                                    <w:left w:val="none" w:sz="0" w:space="0" w:color="auto"/>
                                    <w:bottom w:val="none" w:sz="0" w:space="0" w:color="auto"/>
                                    <w:right w:val="none" w:sz="0" w:space="0" w:color="auto"/>
                                  </w:divBdr>
                                  <w:divsChild>
                                    <w:div w:id="1455097099">
                                      <w:marLeft w:val="0"/>
                                      <w:marRight w:val="0"/>
                                      <w:marTop w:val="0"/>
                                      <w:marBottom w:val="0"/>
                                      <w:divBdr>
                                        <w:top w:val="none" w:sz="0" w:space="0" w:color="auto"/>
                                        <w:left w:val="none" w:sz="0" w:space="0" w:color="auto"/>
                                        <w:bottom w:val="none" w:sz="0" w:space="0" w:color="auto"/>
                                        <w:right w:val="none" w:sz="0" w:space="0" w:color="auto"/>
                                      </w:divBdr>
                                      <w:divsChild>
                                        <w:div w:id="15771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876286">
          <w:marLeft w:val="0"/>
          <w:marRight w:val="0"/>
          <w:marTop w:val="0"/>
          <w:marBottom w:val="0"/>
          <w:divBdr>
            <w:top w:val="none" w:sz="0" w:space="0" w:color="auto"/>
            <w:left w:val="none" w:sz="0" w:space="0" w:color="auto"/>
            <w:bottom w:val="none" w:sz="0" w:space="0" w:color="auto"/>
            <w:right w:val="none" w:sz="0" w:space="0" w:color="auto"/>
          </w:divBdr>
          <w:divsChild>
            <w:div w:id="450519806">
              <w:marLeft w:val="0"/>
              <w:marRight w:val="0"/>
              <w:marTop w:val="0"/>
              <w:marBottom w:val="0"/>
              <w:divBdr>
                <w:top w:val="none" w:sz="0" w:space="0" w:color="auto"/>
                <w:left w:val="none" w:sz="0" w:space="0" w:color="auto"/>
                <w:bottom w:val="none" w:sz="0" w:space="0" w:color="auto"/>
                <w:right w:val="none" w:sz="0" w:space="0" w:color="auto"/>
              </w:divBdr>
              <w:divsChild>
                <w:div w:id="1583099355">
                  <w:marLeft w:val="0"/>
                  <w:marRight w:val="0"/>
                  <w:marTop w:val="300"/>
                  <w:marBottom w:val="300"/>
                  <w:divBdr>
                    <w:top w:val="none" w:sz="0" w:space="0" w:color="auto"/>
                    <w:left w:val="none" w:sz="0" w:space="0" w:color="auto"/>
                    <w:bottom w:val="none" w:sz="0" w:space="0" w:color="auto"/>
                    <w:right w:val="none" w:sz="0" w:space="0" w:color="auto"/>
                  </w:divBdr>
                  <w:divsChild>
                    <w:div w:id="252323966">
                      <w:marLeft w:val="0"/>
                      <w:marRight w:val="0"/>
                      <w:marTop w:val="0"/>
                      <w:marBottom w:val="0"/>
                      <w:divBdr>
                        <w:top w:val="none" w:sz="0" w:space="0" w:color="auto"/>
                        <w:left w:val="none" w:sz="0" w:space="0" w:color="auto"/>
                        <w:bottom w:val="none" w:sz="0" w:space="0" w:color="auto"/>
                        <w:right w:val="none" w:sz="0" w:space="0" w:color="auto"/>
                      </w:divBdr>
                      <w:divsChild>
                        <w:div w:id="1832867276">
                          <w:marLeft w:val="0"/>
                          <w:marRight w:val="0"/>
                          <w:marTop w:val="0"/>
                          <w:marBottom w:val="0"/>
                          <w:divBdr>
                            <w:top w:val="none" w:sz="0" w:space="0" w:color="auto"/>
                            <w:left w:val="none" w:sz="0" w:space="0" w:color="auto"/>
                            <w:bottom w:val="none" w:sz="0" w:space="0" w:color="auto"/>
                            <w:right w:val="none" w:sz="0" w:space="0" w:color="auto"/>
                          </w:divBdr>
                          <w:divsChild>
                            <w:div w:id="1964381638">
                              <w:marLeft w:val="0"/>
                              <w:marRight w:val="0"/>
                              <w:marTop w:val="0"/>
                              <w:marBottom w:val="0"/>
                              <w:divBdr>
                                <w:top w:val="none" w:sz="0" w:space="0" w:color="auto"/>
                                <w:left w:val="none" w:sz="0" w:space="0" w:color="auto"/>
                                <w:bottom w:val="none" w:sz="0" w:space="0" w:color="auto"/>
                                <w:right w:val="none" w:sz="0" w:space="0" w:color="auto"/>
                              </w:divBdr>
                              <w:divsChild>
                                <w:div w:id="3767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5340">
                      <w:marLeft w:val="0"/>
                      <w:marRight w:val="0"/>
                      <w:marTop w:val="0"/>
                      <w:marBottom w:val="0"/>
                      <w:divBdr>
                        <w:top w:val="none" w:sz="0" w:space="0" w:color="auto"/>
                        <w:left w:val="none" w:sz="0" w:space="0" w:color="auto"/>
                        <w:bottom w:val="none" w:sz="0" w:space="0" w:color="auto"/>
                        <w:right w:val="none" w:sz="0" w:space="0" w:color="auto"/>
                      </w:divBdr>
                      <w:divsChild>
                        <w:div w:id="565647834">
                          <w:marLeft w:val="0"/>
                          <w:marRight w:val="0"/>
                          <w:marTop w:val="0"/>
                          <w:marBottom w:val="0"/>
                          <w:divBdr>
                            <w:top w:val="none" w:sz="0" w:space="0" w:color="auto"/>
                            <w:left w:val="none" w:sz="0" w:space="0" w:color="auto"/>
                            <w:bottom w:val="none" w:sz="0" w:space="0" w:color="auto"/>
                            <w:right w:val="none" w:sz="0" w:space="0" w:color="auto"/>
                          </w:divBdr>
                          <w:divsChild>
                            <w:div w:id="1400711982">
                              <w:marLeft w:val="0"/>
                              <w:marRight w:val="0"/>
                              <w:marTop w:val="0"/>
                              <w:marBottom w:val="0"/>
                              <w:divBdr>
                                <w:top w:val="none" w:sz="0" w:space="0" w:color="auto"/>
                                <w:left w:val="none" w:sz="0" w:space="0" w:color="auto"/>
                                <w:bottom w:val="none" w:sz="0" w:space="0" w:color="auto"/>
                                <w:right w:val="none" w:sz="0" w:space="0" w:color="auto"/>
                              </w:divBdr>
                              <w:divsChild>
                                <w:div w:id="1181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9093">
                  <w:marLeft w:val="0"/>
                  <w:marRight w:val="0"/>
                  <w:marTop w:val="300"/>
                  <w:marBottom w:val="300"/>
                  <w:divBdr>
                    <w:top w:val="none" w:sz="0" w:space="0" w:color="auto"/>
                    <w:left w:val="none" w:sz="0" w:space="0" w:color="auto"/>
                    <w:bottom w:val="none" w:sz="0" w:space="0" w:color="auto"/>
                    <w:right w:val="none" w:sz="0" w:space="0" w:color="auto"/>
                  </w:divBdr>
                  <w:divsChild>
                    <w:div w:id="950088760">
                      <w:marLeft w:val="0"/>
                      <w:marRight w:val="0"/>
                      <w:marTop w:val="0"/>
                      <w:marBottom w:val="0"/>
                      <w:divBdr>
                        <w:top w:val="none" w:sz="0" w:space="0" w:color="auto"/>
                        <w:left w:val="none" w:sz="0" w:space="0" w:color="auto"/>
                        <w:bottom w:val="none" w:sz="0" w:space="0" w:color="auto"/>
                        <w:right w:val="none" w:sz="0" w:space="0" w:color="auto"/>
                      </w:divBdr>
                      <w:divsChild>
                        <w:div w:id="90904202">
                          <w:marLeft w:val="0"/>
                          <w:marRight w:val="0"/>
                          <w:marTop w:val="0"/>
                          <w:marBottom w:val="0"/>
                          <w:divBdr>
                            <w:top w:val="none" w:sz="0" w:space="0" w:color="auto"/>
                            <w:left w:val="none" w:sz="0" w:space="0" w:color="auto"/>
                            <w:bottom w:val="none" w:sz="0" w:space="0" w:color="auto"/>
                            <w:right w:val="none" w:sz="0" w:space="0" w:color="auto"/>
                          </w:divBdr>
                          <w:divsChild>
                            <w:div w:id="148594978">
                              <w:marLeft w:val="0"/>
                              <w:marRight w:val="0"/>
                              <w:marTop w:val="0"/>
                              <w:marBottom w:val="0"/>
                              <w:divBdr>
                                <w:top w:val="none" w:sz="0" w:space="0" w:color="auto"/>
                                <w:left w:val="none" w:sz="0" w:space="0" w:color="auto"/>
                                <w:bottom w:val="none" w:sz="0" w:space="0" w:color="auto"/>
                                <w:right w:val="none" w:sz="0" w:space="0" w:color="auto"/>
                              </w:divBdr>
                              <w:divsChild>
                                <w:div w:id="13762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3666">
                      <w:marLeft w:val="0"/>
                      <w:marRight w:val="0"/>
                      <w:marTop w:val="0"/>
                      <w:marBottom w:val="0"/>
                      <w:divBdr>
                        <w:top w:val="none" w:sz="0" w:space="0" w:color="auto"/>
                        <w:left w:val="none" w:sz="0" w:space="0" w:color="auto"/>
                        <w:bottom w:val="none" w:sz="0" w:space="0" w:color="auto"/>
                        <w:right w:val="none" w:sz="0" w:space="0" w:color="auto"/>
                      </w:divBdr>
                      <w:divsChild>
                        <w:div w:id="1692797683">
                          <w:marLeft w:val="0"/>
                          <w:marRight w:val="0"/>
                          <w:marTop w:val="0"/>
                          <w:marBottom w:val="0"/>
                          <w:divBdr>
                            <w:top w:val="none" w:sz="0" w:space="0" w:color="auto"/>
                            <w:left w:val="none" w:sz="0" w:space="0" w:color="auto"/>
                            <w:bottom w:val="none" w:sz="0" w:space="0" w:color="auto"/>
                            <w:right w:val="none" w:sz="0" w:space="0" w:color="auto"/>
                          </w:divBdr>
                          <w:divsChild>
                            <w:div w:id="19548765">
                              <w:marLeft w:val="0"/>
                              <w:marRight w:val="0"/>
                              <w:marTop w:val="0"/>
                              <w:marBottom w:val="0"/>
                              <w:divBdr>
                                <w:top w:val="none" w:sz="0" w:space="0" w:color="auto"/>
                                <w:left w:val="none" w:sz="0" w:space="0" w:color="auto"/>
                                <w:bottom w:val="none" w:sz="0" w:space="0" w:color="auto"/>
                                <w:right w:val="none" w:sz="0" w:space="0" w:color="auto"/>
                              </w:divBdr>
                              <w:divsChild>
                                <w:div w:id="18773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11487">
                  <w:marLeft w:val="0"/>
                  <w:marRight w:val="0"/>
                  <w:marTop w:val="0"/>
                  <w:marBottom w:val="0"/>
                  <w:divBdr>
                    <w:top w:val="none" w:sz="0" w:space="0" w:color="auto"/>
                    <w:left w:val="none" w:sz="0" w:space="0" w:color="auto"/>
                    <w:bottom w:val="none" w:sz="0" w:space="0" w:color="auto"/>
                    <w:right w:val="none" w:sz="0" w:space="0" w:color="auto"/>
                  </w:divBdr>
                  <w:divsChild>
                    <w:div w:id="2094011898">
                      <w:marLeft w:val="0"/>
                      <w:marRight w:val="0"/>
                      <w:marTop w:val="0"/>
                      <w:marBottom w:val="0"/>
                      <w:divBdr>
                        <w:top w:val="none" w:sz="0" w:space="0" w:color="auto"/>
                        <w:left w:val="none" w:sz="0" w:space="0" w:color="auto"/>
                        <w:bottom w:val="none" w:sz="0" w:space="0" w:color="auto"/>
                        <w:right w:val="none" w:sz="0" w:space="0" w:color="auto"/>
                      </w:divBdr>
                      <w:divsChild>
                        <w:div w:id="20137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2519">
                  <w:marLeft w:val="0"/>
                  <w:marRight w:val="0"/>
                  <w:marTop w:val="0"/>
                  <w:marBottom w:val="0"/>
                  <w:divBdr>
                    <w:top w:val="none" w:sz="0" w:space="0" w:color="auto"/>
                    <w:left w:val="none" w:sz="0" w:space="0" w:color="auto"/>
                    <w:bottom w:val="none" w:sz="0" w:space="0" w:color="auto"/>
                    <w:right w:val="none" w:sz="0" w:space="0" w:color="auto"/>
                  </w:divBdr>
                  <w:divsChild>
                    <w:div w:id="1262252551">
                      <w:marLeft w:val="0"/>
                      <w:marRight w:val="0"/>
                      <w:marTop w:val="0"/>
                      <w:marBottom w:val="0"/>
                      <w:divBdr>
                        <w:top w:val="none" w:sz="0" w:space="0" w:color="auto"/>
                        <w:left w:val="none" w:sz="0" w:space="0" w:color="auto"/>
                        <w:bottom w:val="none" w:sz="0" w:space="0" w:color="auto"/>
                        <w:right w:val="none" w:sz="0" w:space="0" w:color="auto"/>
                      </w:divBdr>
                      <w:divsChild>
                        <w:div w:id="17674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2058">
          <w:marLeft w:val="0"/>
          <w:marRight w:val="0"/>
          <w:marTop w:val="0"/>
          <w:marBottom w:val="0"/>
          <w:divBdr>
            <w:top w:val="none" w:sz="0" w:space="0" w:color="auto"/>
            <w:left w:val="none" w:sz="0" w:space="0" w:color="auto"/>
            <w:bottom w:val="none" w:sz="0" w:space="0" w:color="auto"/>
            <w:right w:val="none" w:sz="0" w:space="0" w:color="auto"/>
          </w:divBdr>
          <w:divsChild>
            <w:div w:id="1989283707">
              <w:marLeft w:val="0"/>
              <w:marRight w:val="0"/>
              <w:marTop w:val="0"/>
              <w:marBottom w:val="0"/>
              <w:divBdr>
                <w:top w:val="none" w:sz="0" w:space="0" w:color="auto"/>
                <w:left w:val="none" w:sz="0" w:space="0" w:color="auto"/>
                <w:bottom w:val="none" w:sz="0" w:space="0" w:color="auto"/>
                <w:right w:val="none" w:sz="0" w:space="0" w:color="auto"/>
              </w:divBdr>
              <w:divsChild>
                <w:div w:id="1106118149">
                  <w:marLeft w:val="0"/>
                  <w:marRight w:val="0"/>
                  <w:marTop w:val="0"/>
                  <w:marBottom w:val="0"/>
                  <w:divBdr>
                    <w:top w:val="none" w:sz="0" w:space="0" w:color="auto"/>
                    <w:left w:val="none" w:sz="0" w:space="0" w:color="auto"/>
                    <w:bottom w:val="none" w:sz="0" w:space="0" w:color="auto"/>
                    <w:right w:val="none" w:sz="0" w:space="0" w:color="auto"/>
                  </w:divBdr>
                  <w:divsChild>
                    <w:div w:id="1550678290">
                      <w:marLeft w:val="0"/>
                      <w:marRight w:val="0"/>
                      <w:marTop w:val="0"/>
                      <w:marBottom w:val="0"/>
                      <w:divBdr>
                        <w:top w:val="none" w:sz="0" w:space="0" w:color="auto"/>
                        <w:left w:val="none" w:sz="0" w:space="0" w:color="auto"/>
                        <w:bottom w:val="none" w:sz="0" w:space="0" w:color="auto"/>
                        <w:right w:val="none" w:sz="0" w:space="0" w:color="auto"/>
                      </w:divBdr>
                      <w:divsChild>
                        <w:div w:id="76874024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63404118">
                  <w:marLeft w:val="0"/>
                  <w:marRight w:val="0"/>
                  <w:marTop w:val="0"/>
                  <w:marBottom w:val="0"/>
                  <w:divBdr>
                    <w:top w:val="none" w:sz="0" w:space="0" w:color="auto"/>
                    <w:left w:val="none" w:sz="0" w:space="0" w:color="auto"/>
                    <w:bottom w:val="none" w:sz="0" w:space="0" w:color="auto"/>
                    <w:right w:val="none" w:sz="0" w:space="0" w:color="auto"/>
                  </w:divBdr>
                  <w:divsChild>
                    <w:div w:id="127666660">
                      <w:marLeft w:val="0"/>
                      <w:marRight w:val="0"/>
                      <w:marTop w:val="0"/>
                      <w:marBottom w:val="0"/>
                      <w:divBdr>
                        <w:top w:val="none" w:sz="0" w:space="0" w:color="auto"/>
                        <w:left w:val="none" w:sz="0" w:space="0" w:color="auto"/>
                        <w:bottom w:val="none" w:sz="0" w:space="0" w:color="auto"/>
                        <w:right w:val="none" w:sz="0" w:space="0" w:color="auto"/>
                      </w:divBdr>
                      <w:divsChild>
                        <w:div w:id="19479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1013">
                  <w:marLeft w:val="0"/>
                  <w:marRight w:val="0"/>
                  <w:marTop w:val="0"/>
                  <w:marBottom w:val="0"/>
                  <w:divBdr>
                    <w:top w:val="none" w:sz="0" w:space="0" w:color="auto"/>
                    <w:left w:val="none" w:sz="0" w:space="0" w:color="auto"/>
                    <w:bottom w:val="none" w:sz="0" w:space="0" w:color="auto"/>
                    <w:right w:val="none" w:sz="0" w:space="0" w:color="auto"/>
                  </w:divBdr>
                  <w:divsChild>
                    <w:div w:id="890968476">
                      <w:marLeft w:val="0"/>
                      <w:marRight w:val="0"/>
                      <w:marTop w:val="0"/>
                      <w:marBottom w:val="0"/>
                      <w:divBdr>
                        <w:top w:val="none" w:sz="0" w:space="0" w:color="auto"/>
                        <w:left w:val="none" w:sz="0" w:space="0" w:color="auto"/>
                        <w:bottom w:val="none" w:sz="0" w:space="0" w:color="auto"/>
                        <w:right w:val="none" w:sz="0" w:space="0" w:color="auto"/>
                      </w:divBdr>
                      <w:divsChild>
                        <w:div w:id="14718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553">
                  <w:marLeft w:val="0"/>
                  <w:marRight w:val="0"/>
                  <w:marTop w:val="0"/>
                  <w:marBottom w:val="0"/>
                  <w:divBdr>
                    <w:top w:val="none" w:sz="0" w:space="0" w:color="auto"/>
                    <w:left w:val="none" w:sz="0" w:space="0" w:color="auto"/>
                    <w:bottom w:val="none" w:sz="0" w:space="0" w:color="auto"/>
                    <w:right w:val="none" w:sz="0" w:space="0" w:color="auto"/>
                  </w:divBdr>
                  <w:divsChild>
                    <w:div w:id="1917591349">
                      <w:marLeft w:val="0"/>
                      <w:marRight w:val="0"/>
                      <w:marTop w:val="0"/>
                      <w:marBottom w:val="0"/>
                      <w:divBdr>
                        <w:top w:val="none" w:sz="0" w:space="0" w:color="auto"/>
                        <w:left w:val="none" w:sz="0" w:space="0" w:color="auto"/>
                        <w:bottom w:val="none" w:sz="0" w:space="0" w:color="auto"/>
                        <w:right w:val="none" w:sz="0" w:space="0" w:color="auto"/>
                      </w:divBdr>
                      <w:divsChild>
                        <w:div w:id="7976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842747">
      <w:bodyDiv w:val="1"/>
      <w:marLeft w:val="0"/>
      <w:marRight w:val="0"/>
      <w:marTop w:val="0"/>
      <w:marBottom w:val="0"/>
      <w:divBdr>
        <w:top w:val="none" w:sz="0" w:space="0" w:color="auto"/>
        <w:left w:val="none" w:sz="0" w:space="0" w:color="auto"/>
        <w:bottom w:val="none" w:sz="0" w:space="0" w:color="auto"/>
        <w:right w:val="none" w:sz="0" w:space="0" w:color="auto"/>
      </w:divBdr>
      <w:divsChild>
        <w:div w:id="174733011">
          <w:marLeft w:val="0"/>
          <w:marRight w:val="0"/>
          <w:marTop w:val="0"/>
          <w:marBottom w:val="0"/>
          <w:divBdr>
            <w:top w:val="none" w:sz="0" w:space="0" w:color="auto"/>
            <w:left w:val="none" w:sz="0" w:space="0" w:color="auto"/>
            <w:bottom w:val="none" w:sz="0" w:space="0" w:color="auto"/>
            <w:right w:val="none" w:sz="0" w:space="0" w:color="auto"/>
          </w:divBdr>
          <w:divsChild>
            <w:div w:id="568662198">
              <w:marLeft w:val="0"/>
              <w:marRight w:val="0"/>
              <w:marTop w:val="0"/>
              <w:marBottom w:val="0"/>
              <w:divBdr>
                <w:top w:val="none" w:sz="0" w:space="0" w:color="auto"/>
                <w:left w:val="none" w:sz="0" w:space="0" w:color="auto"/>
                <w:bottom w:val="none" w:sz="0" w:space="0" w:color="auto"/>
                <w:right w:val="none" w:sz="0" w:space="0" w:color="auto"/>
              </w:divBdr>
              <w:divsChild>
                <w:div w:id="18075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5043">
      <w:bodyDiv w:val="1"/>
      <w:marLeft w:val="0"/>
      <w:marRight w:val="0"/>
      <w:marTop w:val="0"/>
      <w:marBottom w:val="0"/>
      <w:divBdr>
        <w:top w:val="none" w:sz="0" w:space="0" w:color="auto"/>
        <w:left w:val="none" w:sz="0" w:space="0" w:color="auto"/>
        <w:bottom w:val="none" w:sz="0" w:space="0" w:color="auto"/>
        <w:right w:val="none" w:sz="0" w:space="0" w:color="auto"/>
      </w:divBdr>
      <w:divsChild>
        <w:div w:id="1946384204">
          <w:marLeft w:val="0"/>
          <w:marRight w:val="0"/>
          <w:marTop w:val="0"/>
          <w:marBottom w:val="0"/>
          <w:divBdr>
            <w:top w:val="none" w:sz="0" w:space="0" w:color="auto"/>
            <w:left w:val="none" w:sz="0" w:space="0" w:color="auto"/>
            <w:bottom w:val="none" w:sz="0" w:space="0" w:color="auto"/>
            <w:right w:val="none" w:sz="0" w:space="0" w:color="auto"/>
          </w:divBdr>
          <w:divsChild>
            <w:div w:id="442383978">
              <w:marLeft w:val="0"/>
              <w:marRight w:val="0"/>
              <w:marTop w:val="0"/>
              <w:marBottom w:val="0"/>
              <w:divBdr>
                <w:top w:val="none" w:sz="0" w:space="0" w:color="auto"/>
                <w:left w:val="none" w:sz="0" w:space="0" w:color="auto"/>
                <w:bottom w:val="none" w:sz="0" w:space="0" w:color="auto"/>
                <w:right w:val="none" w:sz="0" w:space="0" w:color="auto"/>
              </w:divBdr>
              <w:divsChild>
                <w:div w:id="7272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4088">
          <w:marLeft w:val="0"/>
          <w:marRight w:val="0"/>
          <w:marTop w:val="0"/>
          <w:marBottom w:val="0"/>
          <w:divBdr>
            <w:top w:val="none" w:sz="0" w:space="0" w:color="auto"/>
            <w:left w:val="none" w:sz="0" w:space="0" w:color="auto"/>
            <w:bottom w:val="none" w:sz="0" w:space="0" w:color="auto"/>
            <w:right w:val="none" w:sz="0" w:space="0" w:color="auto"/>
          </w:divBdr>
          <w:divsChild>
            <w:div w:id="2143884085">
              <w:marLeft w:val="0"/>
              <w:marRight w:val="0"/>
              <w:marTop w:val="0"/>
              <w:marBottom w:val="0"/>
              <w:divBdr>
                <w:top w:val="none" w:sz="0" w:space="0" w:color="auto"/>
                <w:left w:val="none" w:sz="0" w:space="0" w:color="auto"/>
                <w:bottom w:val="none" w:sz="0" w:space="0" w:color="auto"/>
                <w:right w:val="none" w:sz="0" w:space="0" w:color="auto"/>
              </w:divBdr>
              <w:divsChild>
                <w:div w:id="10502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1463">
          <w:marLeft w:val="0"/>
          <w:marRight w:val="0"/>
          <w:marTop w:val="0"/>
          <w:marBottom w:val="0"/>
          <w:divBdr>
            <w:top w:val="none" w:sz="0" w:space="0" w:color="auto"/>
            <w:left w:val="none" w:sz="0" w:space="0" w:color="auto"/>
            <w:bottom w:val="none" w:sz="0" w:space="0" w:color="auto"/>
            <w:right w:val="none" w:sz="0" w:space="0" w:color="auto"/>
          </w:divBdr>
          <w:divsChild>
            <w:div w:id="1811054125">
              <w:marLeft w:val="0"/>
              <w:marRight w:val="0"/>
              <w:marTop w:val="0"/>
              <w:marBottom w:val="0"/>
              <w:divBdr>
                <w:top w:val="none" w:sz="0" w:space="0" w:color="auto"/>
                <w:left w:val="none" w:sz="0" w:space="0" w:color="auto"/>
                <w:bottom w:val="none" w:sz="0" w:space="0" w:color="auto"/>
                <w:right w:val="none" w:sz="0" w:space="0" w:color="auto"/>
              </w:divBdr>
              <w:divsChild>
                <w:div w:id="7160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795">
          <w:marLeft w:val="0"/>
          <w:marRight w:val="0"/>
          <w:marTop w:val="0"/>
          <w:marBottom w:val="0"/>
          <w:divBdr>
            <w:top w:val="none" w:sz="0" w:space="0" w:color="auto"/>
            <w:left w:val="none" w:sz="0" w:space="0" w:color="auto"/>
            <w:bottom w:val="none" w:sz="0" w:space="0" w:color="auto"/>
            <w:right w:val="none" w:sz="0" w:space="0" w:color="auto"/>
          </w:divBdr>
          <w:divsChild>
            <w:div w:id="432097385">
              <w:marLeft w:val="0"/>
              <w:marRight w:val="0"/>
              <w:marTop w:val="0"/>
              <w:marBottom w:val="0"/>
              <w:divBdr>
                <w:top w:val="none" w:sz="0" w:space="0" w:color="auto"/>
                <w:left w:val="none" w:sz="0" w:space="0" w:color="auto"/>
                <w:bottom w:val="none" w:sz="0" w:space="0" w:color="auto"/>
                <w:right w:val="none" w:sz="0" w:space="0" w:color="auto"/>
              </w:divBdr>
              <w:divsChild>
                <w:div w:id="21075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21365">
      <w:bodyDiv w:val="1"/>
      <w:marLeft w:val="0"/>
      <w:marRight w:val="0"/>
      <w:marTop w:val="0"/>
      <w:marBottom w:val="0"/>
      <w:divBdr>
        <w:top w:val="none" w:sz="0" w:space="0" w:color="auto"/>
        <w:left w:val="none" w:sz="0" w:space="0" w:color="auto"/>
        <w:bottom w:val="none" w:sz="0" w:space="0" w:color="auto"/>
        <w:right w:val="none" w:sz="0" w:space="0" w:color="auto"/>
      </w:divBdr>
      <w:divsChild>
        <w:div w:id="1534921757">
          <w:marLeft w:val="0"/>
          <w:marRight w:val="0"/>
          <w:marTop w:val="0"/>
          <w:marBottom w:val="0"/>
          <w:divBdr>
            <w:top w:val="none" w:sz="0" w:space="0" w:color="auto"/>
            <w:left w:val="none" w:sz="0" w:space="0" w:color="auto"/>
            <w:bottom w:val="none" w:sz="0" w:space="0" w:color="auto"/>
            <w:right w:val="none" w:sz="0" w:space="0" w:color="auto"/>
          </w:divBdr>
          <w:divsChild>
            <w:div w:id="1677422966">
              <w:marLeft w:val="0"/>
              <w:marRight w:val="0"/>
              <w:marTop w:val="0"/>
              <w:marBottom w:val="0"/>
              <w:divBdr>
                <w:top w:val="none" w:sz="0" w:space="0" w:color="auto"/>
                <w:left w:val="none" w:sz="0" w:space="0" w:color="auto"/>
                <w:bottom w:val="none" w:sz="0" w:space="0" w:color="auto"/>
                <w:right w:val="none" w:sz="0" w:space="0" w:color="auto"/>
              </w:divBdr>
              <w:divsChild>
                <w:div w:id="697849454">
                  <w:marLeft w:val="0"/>
                  <w:marRight w:val="0"/>
                  <w:marTop w:val="0"/>
                  <w:marBottom w:val="0"/>
                  <w:divBdr>
                    <w:top w:val="none" w:sz="0" w:space="0" w:color="auto"/>
                    <w:left w:val="none" w:sz="0" w:space="0" w:color="auto"/>
                    <w:bottom w:val="none" w:sz="0" w:space="0" w:color="auto"/>
                    <w:right w:val="none" w:sz="0" w:space="0" w:color="auto"/>
                  </w:divBdr>
                  <w:divsChild>
                    <w:div w:id="1021590980">
                      <w:marLeft w:val="0"/>
                      <w:marRight w:val="0"/>
                      <w:marTop w:val="0"/>
                      <w:marBottom w:val="0"/>
                      <w:divBdr>
                        <w:top w:val="none" w:sz="0" w:space="0" w:color="auto"/>
                        <w:left w:val="none" w:sz="0" w:space="0" w:color="auto"/>
                        <w:bottom w:val="none" w:sz="0" w:space="0" w:color="auto"/>
                        <w:right w:val="none" w:sz="0" w:space="0" w:color="auto"/>
                      </w:divBdr>
                      <w:divsChild>
                        <w:div w:id="11851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7085">
          <w:marLeft w:val="0"/>
          <w:marRight w:val="0"/>
          <w:marTop w:val="0"/>
          <w:marBottom w:val="0"/>
          <w:divBdr>
            <w:top w:val="none" w:sz="0" w:space="0" w:color="auto"/>
            <w:left w:val="none" w:sz="0" w:space="0" w:color="auto"/>
            <w:bottom w:val="none" w:sz="0" w:space="0" w:color="auto"/>
            <w:right w:val="none" w:sz="0" w:space="0" w:color="auto"/>
          </w:divBdr>
          <w:divsChild>
            <w:div w:id="742605204">
              <w:marLeft w:val="0"/>
              <w:marRight w:val="0"/>
              <w:marTop w:val="0"/>
              <w:marBottom w:val="0"/>
              <w:divBdr>
                <w:top w:val="none" w:sz="0" w:space="0" w:color="auto"/>
                <w:left w:val="none" w:sz="0" w:space="0" w:color="auto"/>
                <w:bottom w:val="none" w:sz="0" w:space="0" w:color="auto"/>
                <w:right w:val="none" w:sz="0" w:space="0" w:color="auto"/>
              </w:divBdr>
              <w:divsChild>
                <w:div w:id="1520117030">
                  <w:marLeft w:val="0"/>
                  <w:marRight w:val="0"/>
                  <w:marTop w:val="0"/>
                  <w:marBottom w:val="0"/>
                  <w:divBdr>
                    <w:top w:val="none" w:sz="0" w:space="0" w:color="auto"/>
                    <w:left w:val="none" w:sz="0" w:space="0" w:color="auto"/>
                    <w:bottom w:val="none" w:sz="0" w:space="0" w:color="auto"/>
                    <w:right w:val="none" w:sz="0" w:space="0" w:color="auto"/>
                  </w:divBdr>
                  <w:divsChild>
                    <w:div w:id="1774669622">
                      <w:marLeft w:val="0"/>
                      <w:marRight w:val="0"/>
                      <w:marTop w:val="0"/>
                      <w:marBottom w:val="0"/>
                      <w:divBdr>
                        <w:top w:val="none" w:sz="0" w:space="0" w:color="auto"/>
                        <w:left w:val="none" w:sz="0" w:space="0" w:color="auto"/>
                        <w:bottom w:val="none" w:sz="0" w:space="0" w:color="auto"/>
                        <w:right w:val="none" w:sz="0" w:space="0" w:color="auto"/>
                      </w:divBdr>
                      <w:divsChild>
                        <w:div w:id="1907955973">
                          <w:marLeft w:val="0"/>
                          <w:marRight w:val="0"/>
                          <w:marTop w:val="0"/>
                          <w:marBottom w:val="0"/>
                          <w:divBdr>
                            <w:top w:val="none" w:sz="0" w:space="0" w:color="auto"/>
                            <w:left w:val="none" w:sz="0" w:space="0" w:color="auto"/>
                            <w:bottom w:val="none" w:sz="0" w:space="0" w:color="auto"/>
                            <w:right w:val="none" w:sz="0" w:space="0" w:color="auto"/>
                          </w:divBdr>
                          <w:divsChild>
                            <w:div w:id="1148325942">
                              <w:marLeft w:val="0"/>
                              <w:marRight w:val="0"/>
                              <w:marTop w:val="0"/>
                              <w:marBottom w:val="0"/>
                              <w:divBdr>
                                <w:top w:val="none" w:sz="0" w:space="0" w:color="auto"/>
                                <w:left w:val="none" w:sz="0" w:space="0" w:color="auto"/>
                                <w:bottom w:val="none" w:sz="0" w:space="0" w:color="auto"/>
                                <w:right w:val="none" w:sz="0" w:space="0" w:color="auto"/>
                              </w:divBdr>
                            </w:div>
                          </w:divsChild>
                        </w:div>
                        <w:div w:id="1877154469">
                          <w:marLeft w:val="0"/>
                          <w:marRight w:val="0"/>
                          <w:marTop w:val="0"/>
                          <w:marBottom w:val="0"/>
                          <w:divBdr>
                            <w:top w:val="none" w:sz="0" w:space="0" w:color="auto"/>
                            <w:left w:val="none" w:sz="0" w:space="0" w:color="auto"/>
                            <w:bottom w:val="none" w:sz="0" w:space="0" w:color="auto"/>
                            <w:right w:val="none" w:sz="0" w:space="0" w:color="auto"/>
                          </w:divBdr>
                          <w:divsChild>
                            <w:div w:id="305822698">
                              <w:marLeft w:val="0"/>
                              <w:marRight w:val="0"/>
                              <w:marTop w:val="0"/>
                              <w:marBottom w:val="0"/>
                              <w:divBdr>
                                <w:top w:val="none" w:sz="0" w:space="0" w:color="auto"/>
                                <w:left w:val="none" w:sz="0" w:space="0" w:color="auto"/>
                                <w:bottom w:val="none" w:sz="0" w:space="0" w:color="auto"/>
                                <w:right w:val="none" w:sz="0" w:space="0" w:color="auto"/>
                              </w:divBdr>
                              <w:divsChild>
                                <w:div w:id="200947898">
                                  <w:marLeft w:val="0"/>
                                  <w:marRight w:val="0"/>
                                  <w:marTop w:val="0"/>
                                  <w:marBottom w:val="0"/>
                                  <w:divBdr>
                                    <w:top w:val="none" w:sz="0" w:space="0" w:color="auto"/>
                                    <w:left w:val="none" w:sz="0" w:space="0" w:color="auto"/>
                                    <w:bottom w:val="none" w:sz="0" w:space="0" w:color="auto"/>
                                    <w:right w:val="none" w:sz="0" w:space="0" w:color="auto"/>
                                  </w:divBdr>
                                  <w:divsChild>
                                    <w:div w:id="100151596">
                                      <w:marLeft w:val="0"/>
                                      <w:marRight w:val="0"/>
                                      <w:marTop w:val="0"/>
                                      <w:marBottom w:val="0"/>
                                      <w:divBdr>
                                        <w:top w:val="none" w:sz="0" w:space="0" w:color="auto"/>
                                        <w:left w:val="none" w:sz="0" w:space="0" w:color="auto"/>
                                        <w:bottom w:val="none" w:sz="0" w:space="0" w:color="auto"/>
                                        <w:right w:val="none" w:sz="0" w:space="0" w:color="auto"/>
                                      </w:divBdr>
                                      <w:divsChild>
                                        <w:div w:id="16173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909">
                                  <w:marLeft w:val="0"/>
                                  <w:marRight w:val="0"/>
                                  <w:marTop w:val="0"/>
                                  <w:marBottom w:val="0"/>
                                  <w:divBdr>
                                    <w:top w:val="none" w:sz="0" w:space="0" w:color="auto"/>
                                    <w:left w:val="none" w:sz="0" w:space="0" w:color="auto"/>
                                    <w:bottom w:val="none" w:sz="0" w:space="0" w:color="auto"/>
                                    <w:right w:val="none" w:sz="0" w:space="0" w:color="auto"/>
                                  </w:divBdr>
                                  <w:divsChild>
                                    <w:div w:id="1968118356">
                                      <w:marLeft w:val="0"/>
                                      <w:marRight w:val="0"/>
                                      <w:marTop w:val="0"/>
                                      <w:marBottom w:val="0"/>
                                      <w:divBdr>
                                        <w:top w:val="none" w:sz="0" w:space="0" w:color="auto"/>
                                        <w:left w:val="none" w:sz="0" w:space="0" w:color="auto"/>
                                        <w:bottom w:val="none" w:sz="0" w:space="0" w:color="auto"/>
                                        <w:right w:val="none" w:sz="0" w:space="0" w:color="auto"/>
                                      </w:divBdr>
                                      <w:divsChild>
                                        <w:div w:id="15686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537860">
                          <w:marLeft w:val="0"/>
                          <w:marRight w:val="0"/>
                          <w:marTop w:val="0"/>
                          <w:marBottom w:val="0"/>
                          <w:divBdr>
                            <w:top w:val="none" w:sz="0" w:space="0" w:color="auto"/>
                            <w:left w:val="none" w:sz="0" w:space="0" w:color="auto"/>
                            <w:bottom w:val="none" w:sz="0" w:space="0" w:color="auto"/>
                            <w:right w:val="none" w:sz="0" w:space="0" w:color="auto"/>
                          </w:divBdr>
                          <w:divsChild>
                            <w:div w:id="325910554">
                              <w:marLeft w:val="0"/>
                              <w:marRight w:val="0"/>
                              <w:marTop w:val="0"/>
                              <w:marBottom w:val="0"/>
                              <w:divBdr>
                                <w:top w:val="none" w:sz="0" w:space="0" w:color="auto"/>
                                <w:left w:val="none" w:sz="0" w:space="0" w:color="auto"/>
                                <w:bottom w:val="none" w:sz="0" w:space="0" w:color="auto"/>
                                <w:right w:val="none" w:sz="0" w:space="0" w:color="auto"/>
                              </w:divBdr>
                              <w:divsChild>
                                <w:div w:id="964656180">
                                  <w:marLeft w:val="0"/>
                                  <w:marRight w:val="0"/>
                                  <w:marTop w:val="0"/>
                                  <w:marBottom w:val="0"/>
                                  <w:divBdr>
                                    <w:top w:val="none" w:sz="0" w:space="0" w:color="auto"/>
                                    <w:left w:val="none" w:sz="0" w:space="0" w:color="auto"/>
                                    <w:bottom w:val="none" w:sz="0" w:space="0" w:color="auto"/>
                                    <w:right w:val="none" w:sz="0" w:space="0" w:color="auto"/>
                                  </w:divBdr>
                                  <w:divsChild>
                                    <w:div w:id="1710834954">
                                      <w:marLeft w:val="0"/>
                                      <w:marRight w:val="0"/>
                                      <w:marTop w:val="0"/>
                                      <w:marBottom w:val="0"/>
                                      <w:divBdr>
                                        <w:top w:val="none" w:sz="0" w:space="0" w:color="auto"/>
                                        <w:left w:val="none" w:sz="0" w:space="0" w:color="auto"/>
                                        <w:bottom w:val="none" w:sz="0" w:space="0" w:color="auto"/>
                                        <w:right w:val="none" w:sz="0" w:space="0" w:color="auto"/>
                                      </w:divBdr>
                                      <w:divsChild>
                                        <w:div w:id="7410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7204">
                          <w:marLeft w:val="0"/>
                          <w:marRight w:val="0"/>
                          <w:marTop w:val="0"/>
                          <w:marBottom w:val="0"/>
                          <w:divBdr>
                            <w:top w:val="none" w:sz="0" w:space="0" w:color="auto"/>
                            <w:left w:val="none" w:sz="0" w:space="0" w:color="auto"/>
                            <w:bottom w:val="none" w:sz="0" w:space="0" w:color="auto"/>
                            <w:right w:val="none" w:sz="0" w:space="0" w:color="auto"/>
                          </w:divBdr>
                          <w:divsChild>
                            <w:div w:id="2027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236183">
          <w:marLeft w:val="0"/>
          <w:marRight w:val="0"/>
          <w:marTop w:val="0"/>
          <w:marBottom w:val="0"/>
          <w:divBdr>
            <w:top w:val="none" w:sz="0" w:space="0" w:color="auto"/>
            <w:left w:val="none" w:sz="0" w:space="0" w:color="auto"/>
            <w:bottom w:val="none" w:sz="0" w:space="0" w:color="auto"/>
            <w:right w:val="none" w:sz="0" w:space="0" w:color="auto"/>
          </w:divBdr>
          <w:divsChild>
            <w:div w:id="1920941957">
              <w:marLeft w:val="0"/>
              <w:marRight w:val="0"/>
              <w:marTop w:val="0"/>
              <w:marBottom w:val="0"/>
              <w:divBdr>
                <w:top w:val="none" w:sz="0" w:space="0" w:color="auto"/>
                <w:left w:val="none" w:sz="0" w:space="0" w:color="auto"/>
                <w:bottom w:val="none" w:sz="0" w:space="0" w:color="auto"/>
                <w:right w:val="none" w:sz="0" w:space="0" w:color="auto"/>
              </w:divBdr>
              <w:divsChild>
                <w:div w:id="1899780175">
                  <w:marLeft w:val="0"/>
                  <w:marRight w:val="0"/>
                  <w:marTop w:val="0"/>
                  <w:marBottom w:val="0"/>
                  <w:divBdr>
                    <w:top w:val="none" w:sz="0" w:space="0" w:color="auto"/>
                    <w:left w:val="none" w:sz="0" w:space="0" w:color="auto"/>
                    <w:bottom w:val="none" w:sz="0" w:space="0" w:color="auto"/>
                    <w:right w:val="none" w:sz="0" w:space="0" w:color="auto"/>
                  </w:divBdr>
                  <w:divsChild>
                    <w:div w:id="1374160242">
                      <w:marLeft w:val="0"/>
                      <w:marRight w:val="0"/>
                      <w:marTop w:val="0"/>
                      <w:marBottom w:val="0"/>
                      <w:divBdr>
                        <w:top w:val="none" w:sz="0" w:space="0" w:color="auto"/>
                        <w:left w:val="none" w:sz="0" w:space="0" w:color="auto"/>
                        <w:bottom w:val="none" w:sz="0" w:space="0" w:color="auto"/>
                        <w:right w:val="none" w:sz="0" w:space="0" w:color="auto"/>
                      </w:divBdr>
                      <w:divsChild>
                        <w:div w:id="9526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9535">
          <w:marLeft w:val="0"/>
          <w:marRight w:val="0"/>
          <w:marTop w:val="0"/>
          <w:marBottom w:val="0"/>
          <w:divBdr>
            <w:top w:val="none" w:sz="0" w:space="0" w:color="auto"/>
            <w:left w:val="none" w:sz="0" w:space="0" w:color="auto"/>
            <w:bottom w:val="none" w:sz="0" w:space="0" w:color="auto"/>
            <w:right w:val="none" w:sz="0" w:space="0" w:color="auto"/>
          </w:divBdr>
          <w:divsChild>
            <w:div w:id="17135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5650">
      <w:bodyDiv w:val="1"/>
      <w:marLeft w:val="0"/>
      <w:marRight w:val="0"/>
      <w:marTop w:val="0"/>
      <w:marBottom w:val="0"/>
      <w:divBdr>
        <w:top w:val="none" w:sz="0" w:space="0" w:color="auto"/>
        <w:left w:val="none" w:sz="0" w:space="0" w:color="auto"/>
        <w:bottom w:val="none" w:sz="0" w:space="0" w:color="auto"/>
        <w:right w:val="none" w:sz="0" w:space="0" w:color="auto"/>
      </w:divBdr>
      <w:divsChild>
        <w:div w:id="422798046">
          <w:marLeft w:val="0"/>
          <w:marRight w:val="0"/>
          <w:marTop w:val="0"/>
          <w:marBottom w:val="0"/>
          <w:divBdr>
            <w:top w:val="none" w:sz="0" w:space="0" w:color="auto"/>
            <w:left w:val="none" w:sz="0" w:space="0" w:color="auto"/>
            <w:bottom w:val="none" w:sz="0" w:space="0" w:color="auto"/>
            <w:right w:val="none" w:sz="0" w:space="0" w:color="auto"/>
          </w:divBdr>
          <w:divsChild>
            <w:div w:id="1020396665">
              <w:marLeft w:val="0"/>
              <w:marRight w:val="0"/>
              <w:marTop w:val="0"/>
              <w:marBottom w:val="0"/>
              <w:divBdr>
                <w:top w:val="none" w:sz="0" w:space="0" w:color="auto"/>
                <w:left w:val="none" w:sz="0" w:space="0" w:color="auto"/>
                <w:bottom w:val="none" w:sz="0" w:space="0" w:color="auto"/>
                <w:right w:val="none" w:sz="0" w:space="0" w:color="auto"/>
              </w:divBdr>
              <w:divsChild>
                <w:div w:id="1248687651">
                  <w:marLeft w:val="0"/>
                  <w:marRight w:val="0"/>
                  <w:marTop w:val="0"/>
                  <w:marBottom w:val="0"/>
                  <w:divBdr>
                    <w:top w:val="none" w:sz="0" w:space="0" w:color="auto"/>
                    <w:left w:val="none" w:sz="0" w:space="0" w:color="auto"/>
                    <w:bottom w:val="none" w:sz="0" w:space="0" w:color="auto"/>
                    <w:right w:val="none" w:sz="0" w:space="0" w:color="auto"/>
                  </w:divBdr>
                  <w:divsChild>
                    <w:div w:id="397290157">
                      <w:marLeft w:val="0"/>
                      <w:marRight w:val="0"/>
                      <w:marTop w:val="0"/>
                      <w:marBottom w:val="0"/>
                      <w:divBdr>
                        <w:top w:val="none" w:sz="0" w:space="0" w:color="auto"/>
                        <w:left w:val="none" w:sz="0" w:space="0" w:color="auto"/>
                        <w:bottom w:val="none" w:sz="0" w:space="0" w:color="auto"/>
                        <w:right w:val="none" w:sz="0" w:space="0" w:color="auto"/>
                      </w:divBdr>
                      <w:divsChild>
                        <w:div w:id="1836415949">
                          <w:marLeft w:val="0"/>
                          <w:marRight w:val="0"/>
                          <w:marTop w:val="0"/>
                          <w:marBottom w:val="0"/>
                          <w:divBdr>
                            <w:top w:val="none" w:sz="0" w:space="0" w:color="auto"/>
                            <w:left w:val="none" w:sz="0" w:space="0" w:color="auto"/>
                            <w:bottom w:val="none" w:sz="0" w:space="0" w:color="auto"/>
                            <w:right w:val="none" w:sz="0" w:space="0" w:color="auto"/>
                          </w:divBdr>
                          <w:divsChild>
                            <w:div w:id="685521877">
                              <w:marLeft w:val="0"/>
                              <w:marRight w:val="0"/>
                              <w:marTop w:val="0"/>
                              <w:marBottom w:val="0"/>
                              <w:divBdr>
                                <w:top w:val="none" w:sz="0" w:space="0" w:color="auto"/>
                                <w:left w:val="none" w:sz="0" w:space="0" w:color="auto"/>
                                <w:bottom w:val="none" w:sz="0" w:space="0" w:color="auto"/>
                                <w:right w:val="none" w:sz="0" w:space="0" w:color="auto"/>
                              </w:divBdr>
                              <w:divsChild>
                                <w:div w:id="226573250">
                                  <w:marLeft w:val="0"/>
                                  <w:marRight w:val="0"/>
                                  <w:marTop w:val="0"/>
                                  <w:marBottom w:val="0"/>
                                  <w:divBdr>
                                    <w:top w:val="none" w:sz="0" w:space="0" w:color="auto"/>
                                    <w:left w:val="none" w:sz="0" w:space="0" w:color="auto"/>
                                    <w:bottom w:val="none" w:sz="0" w:space="0" w:color="auto"/>
                                    <w:right w:val="none" w:sz="0" w:space="0" w:color="auto"/>
                                  </w:divBdr>
                                  <w:divsChild>
                                    <w:div w:id="1484421115">
                                      <w:marLeft w:val="0"/>
                                      <w:marRight w:val="0"/>
                                      <w:marTop w:val="0"/>
                                      <w:marBottom w:val="0"/>
                                      <w:divBdr>
                                        <w:top w:val="none" w:sz="0" w:space="0" w:color="auto"/>
                                        <w:left w:val="none" w:sz="0" w:space="0" w:color="auto"/>
                                        <w:bottom w:val="none" w:sz="0" w:space="0" w:color="auto"/>
                                        <w:right w:val="none" w:sz="0" w:space="0" w:color="auto"/>
                                      </w:divBdr>
                                      <w:divsChild>
                                        <w:div w:id="11156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148535">
                          <w:marLeft w:val="0"/>
                          <w:marRight w:val="0"/>
                          <w:marTop w:val="0"/>
                          <w:marBottom w:val="0"/>
                          <w:divBdr>
                            <w:top w:val="none" w:sz="0" w:space="0" w:color="auto"/>
                            <w:left w:val="none" w:sz="0" w:space="0" w:color="auto"/>
                            <w:bottom w:val="none" w:sz="0" w:space="0" w:color="auto"/>
                            <w:right w:val="none" w:sz="0" w:space="0" w:color="auto"/>
                          </w:divBdr>
                          <w:divsChild>
                            <w:div w:id="1119765564">
                              <w:marLeft w:val="0"/>
                              <w:marRight w:val="0"/>
                              <w:marTop w:val="0"/>
                              <w:marBottom w:val="0"/>
                              <w:divBdr>
                                <w:top w:val="none" w:sz="0" w:space="0" w:color="auto"/>
                                <w:left w:val="none" w:sz="0" w:space="0" w:color="auto"/>
                                <w:bottom w:val="none" w:sz="0" w:space="0" w:color="auto"/>
                                <w:right w:val="none" w:sz="0" w:space="0" w:color="auto"/>
                              </w:divBdr>
                              <w:divsChild>
                                <w:div w:id="1584993390">
                                  <w:marLeft w:val="0"/>
                                  <w:marRight w:val="0"/>
                                  <w:marTop w:val="0"/>
                                  <w:marBottom w:val="0"/>
                                  <w:divBdr>
                                    <w:top w:val="none" w:sz="0" w:space="0" w:color="auto"/>
                                    <w:left w:val="none" w:sz="0" w:space="0" w:color="auto"/>
                                    <w:bottom w:val="none" w:sz="0" w:space="0" w:color="auto"/>
                                    <w:right w:val="none" w:sz="0" w:space="0" w:color="auto"/>
                                  </w:divBdr>
                                  <w:divsChild>
                                    <w:div w:id="243996279">
                                      <w:marLeft w:val="0"/>
                                      <w:marRight w:val="0"/>
                                      <w:marTop w:val="0"/>
                                      <w:marBottom w:val="0"/>
                                      <w:divBdr>
                                        <w:top w:val="none" w:sz="0" w:space="0" w:color="auto"/>
                                        <w:left w:val="none" w:sz="0" w:space="0" w:color="auto"/>
                                        <w:bottom w:val="none" w:sz="0" w:space="0" w:color="auto"/>
                                        <w:right w:val="none" w:sz="0" w:space="0" w:color="auto"/>
                                      </w:divBdr>
                                      <w:divsChild>
                                        <w:div w:id="6206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5944">
                          <w:marLeft w:val="0"/>
                          <w:marRight w:val="0"/>
                          <w:marTop w:val="0"/>
                          <w:marBottom w:val="0"/>
                          <w:divBdr>
                            <w:top w:val="none" w:sz="0" w:space="0" w:color="auto"/>
                            <w:left w:val="none" w:sz="0" w:space="0" w:color="auto"/>
                            <w:bottom w:val="none" w:sz="0" w:space="0" w:color="auto"/>
                            <w:right w:val="none" w:sz="0" w:space="0" w:color="auto"/>
                          </w:divBdr>
                          <w:divsChild>
                            <w:div w:id="760183220">
                              <w:marLeft w:val="0"/>
                              <w:marRight w:val="0"/>
                              <w:marTop w:val="0"/>
                              <w:marBottom w:val="0"/>
                              <w:divBdr>
                                <w:top w:val="none" w:sz="0" w:space="0" w:color="auto"/>
                                <w:left w:val="none" w:sz="0" w:space="0" w:color="auto"/>
                                <w:bottom w:val="none" w:sz="0" w:space="0" w:color="auto"/>
                                <w:right w:val="none" w:sz="0" w:space="0" w:color="auto"/>
                              </w:divBdr>
                            </w:div>
                          </w:divsChild>
                        </w:div>
                        <w:div w:id="397286219">
                          <w:marLeft w:val="0"/>
                          <w:marRight w:val="0"/>
                          <w:marTop w:val="0"/>
                          <w:marBottom w:val="0"/>
                          <w:divBdr>
                            <w:top w:val="none" w:sz="0" w:space="0" w:color="auto"/>
                            <w:left w:val="none" w:sz="0" w:space="0" w:color="auto"/>
                            <w:bottom w:val="none" w:sz="0" w:space="0" w:color="auto"/>
                            <w:right w:val="none" w:sz="0" w:space="0" w:color="auto"/>
                          </w:divBdr>
                          <w:divsChild>
                            <w:div w:id="1191528484">
                              <w:marLeft w:val="0"/>
                              <w:marRight w:val="0"/>
                              <w:marTop w:val="0"/>
                              <w:marBottom w:val="0"/>
                              <w:divBdr>
                                <w:top w:val="none" w:sz="0" w:space="0" w:color="auto"/>
                                <w:left w:val="none" w:sz="0" w:space="0" w:color="auto"/>
                                <w:bottom w:val="none" w:sz="0" w:space="0" w:color="auto"/>
                                <w:right w:val="none" w:sz="0" w:space="0" w:color="auto"/>
                              </w:divBdr>
                              <w:divsChild>
                                <w:div w:id="1278560753">
                                  <w:marLeft w:val="0"/>
                                  <w:marRight w:val="0"/>
                                  <w:marTop w:val="0"/>
                                  <w:marBottom w:val="0"/>
                                  <w:divBdr>
                                    <w:top w:val="none" w:sz="0" w:space="0" w:color="auto"/>
                                    <w:left w:val="none" w:sz="0" w:space="0" w:color="auto"/>
                                    <w:bottom w:val="none" w:sz="0" w:space="0" w:color="auto"/>
                                    <w:right w:val="none" w:sz="0" w:space="0" w:color="auto"/>
                                  </w:divBdr>
                                  <w:divsChild>
                                    <w:div w:id="398869757">
                                      <w:marLeft w:val="0"/>
                                      <w:marRight w:val="0"/>
                                      <w:marTop w:val="0"/>
                                      <w:marBottom w:val="0"/>
                                      <w:divBdr>
                                        <w:top w:val="none" w:sz="0" w:space="0" w:color="auto"/>
                                        <w:left w:val="none" w:sz="0" w:space="0" w:color="auto"/>
                                        <w:bottom w:val="none" w:sz="0" w:space="0" w:color="auto"/>
                                        <w:right w:val="none" w:sz="0" w:space="0" w:color="auto"/>
                                      </w:divBdr>
                                      <w:divsChild>
                                        <w:div w:id="2637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15283">
          <w:marLeft w:val="0"/>
          <w:marRight w:val="0"/>
          <w:marTop w:val="0"/>
          <w:marBottom w:val="0"/>
          <w:divBdr>
            <w:top w:val="none" w:sz="0" w:space="0" w:color="auto"/>
            <w:left w:val="none" w:sz="0" w:space="0" w:color="auto"/>
            <w:bottom w:val="none" w:sz="0" w:space="0" w:color="auto"/>
            <w:right w:val="none" w:sz="0" w:space="0" w:color="auto"/>
          </w:divBdr>
          <w:divsChild>
            <w:div w:id="129443215">
              <w:marLeft w:val="0"/>
              <w:marRight w:val="0"/>
              <w:marTop w:val="0"/>
              <w:marBottom w:val="0"/>
              <w:divBdr>
                <w:top w:val="none" w:sz="0" w:space="0" w:color="auto"/>
                <w:left w:val="none" w:sz="0" w:space="0" w:color="auto"/>
                <w:bottom w:val="none" w:sz="0" w:space="0" w:color="auto"/>
                <w:right w:val="none" w:sz="0" w:space="0" w:color="auto"/>
              </w:divBdr>
              <w:divsChild>
                <w:div w:id="2394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lp.blackboard.com/Collaborate/Ultra/Moderator/Get_Started/Session_Best_Practices" TargetMode="External"/><Relationship Id="rId117" Type="http://schemas.openxmlformats.org/officeDocument/2006/relationships/image" Target="media/image64.png"/><Relationship Id="rId21" Type="http://schemas.openxmlformats.org/officeDocument/2006/relationships/hyperlink" Target="https://help.blackboard.com/Collaborate/Ultra/Moderator/010_Get_Started" TargetMode="External"/><Relationship Id="rId42" Type="http://schemas.openxmlformats.org/officeDocument/2006/relationships/image" Target="media/image7.png"/><Relationship Id="rId47" Type="http://schemas.openxmlformats.org/officeDocument/2006/relationships/image" Target="media/image11.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hyperlink" Target="https://help.blackboard.com/Collaborate/Ultra/Moderator/Get_Started/Use_The_Tools" TargetMode="External"/><Relationship Id="rId112" Type="http://schemas.openxmlformats.org/officeDocument/2006/relationships/image" Target="media/image59.gif"/><Relationship Id="rId133" Type="http://schemas.openxmlformats.org/officeDocument/2006/relationships/image" Target="media/image71.png"/><Relationship Id="rId138" Type="http://schemas.openxmlformats.org/officeDocument/2006/relationships/image" Target="media/image72.png"/><Relationship Id="rId154" Type="http://schemas.openxmlformats.org/officeDocument/2006/relationships/hyperlink" Target="https://help.blackboard.com/Collaborate/Ultra/Moderator/040_Collaboration/Polling" TargetMode="External"/><Relationship Id="rId159" Type="http://schemas.openxmlformats.org/officeDocument/2006/relationships/hyperlink" Target="https://help.blackboard.com/Collaborate/Ultra/Moderator/040_Collaboration/Polling" TargetMode="External"/><Relationship Id="rId175" Type="http://schemas.openxmlformats.org/officeDocument/2006/relationships/hyperlink" Target="https://help.blackboard.com/Collaborate/v12/Moderator/Conduct_a_Session/Share_Content" TargetMode="External"/><Relationship Id="rId170" Type="http://schemas.openxmlformats.org/officeDocument/2006/relationships/hyperlink" Target="https://help.blackboard.com/Collaborate/Ultra/Moderator/Get_Started/Use_Chat" TargetMode="External"/><Relationship Id="rId16" Type="http://schemas.openxmlformats.org/officeDocument/2006/relationships/hyperlink" Target="http://www.showmecables.com" TargetMode="External"/><Relationship Id="rId107" Type="http://schemas.openxmlformats.org/officeDocument/2006/relationships/hyperlink" Target="https://help.blackboard.com/Collaborate/Ultra/Participant/Get_Started/Navigation" TargetMode="External"/><Relationship Id="rId11" Type="http://schemas.openxmlformats.org/officeDocument/2006/relationships/hyperlink" Target="https://help.blackboard.com/Learn/Instructor/Interact/Discussions" TargetMode="External"/><Relationship Id="rId32" Type="http://schemas.openxmlformats.org/officeDocument/2006/relationships/image" Target="media/image2.png"/><Relationship Id="rId37" Type="http://schemas.openxmlformats.org/officeDocument/2006/relationships/hyperlink" Target="https://blackboard.secure.force.com/Login?TARGET=%2Fapex%2Fbtbb_home"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hyperlink" Target="https://help.blackboard.com/Collaborate/Ultra/Participant/Recordings" TargetMode="External"/><Relationship Id="rId123" Type="http://schemas.openxmlformats.org/officeDocument/2006/relationships/image" Target="media/image66.png"/><Relationship Id="rId128" Type="http://schemas.openxmlformats.org/officeDocument/2006/relationships/image" Target="media/image68.png"/><Relationship Id="rId144" Type="http://schemas.openxmlformats.org/officeDocument/2006/relationships/hyperlink" Target="https://help.blackboard.com/Collaborate/Ultra/Moderator/050_Manage_Participants" TargetMode="External"/><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hyperlink" Target="https://help.blackboard.com/Collaborate/Ultra/Moderator/Get_Started/Session_Settings" TargetMode="External"/><Relationship Id="rId95" Type="http://schemas.openxmlformats.org/officeDocument/2006/relationships/hyperlink" Target="https://help.blackboard.com/Collaborate/Ultra/Participant/Recordings" TargetMode="External"/><Relationship Id="rId160" Type="http://schemas.openxmlformats.org/officeDocument/2006/relationships/hyperlink" Target="https://help.blackboard.com/Collaborate/Ultra/Moderator/Collaboration/Polling" TargetMode="External"/><Relationship Id="rId165" Type="http://schemas.openxmlformats.org/officeDocument/2006/relationships/hyperlink" Target="https://help.blackboard.com/Collaborate/Ultra/Participant/Accessibility" TargetMode="External"/><Relationship Id="rId181" Type="http://schemas.openxmlformats.org/officeDocument/2006/relationships/fontTable" Target="fontTable.xml"/><Relationship Id="rId22" Type="http://schemas.openxmlformats.org/officeDocument/2006/relationships/hyperlink" Target="https://help.blackboard.com/Collaborate/Ultra/Moderator/070_Support/Chrome_Support" TargetMode="External"/><Relationship Id="rId27" Type="http://schemas.openxmlformats.org/officeDocument/2006/relationships/hyperlink" Target="https://youtube.com/embed/iInndzk3yVk?rel=0&amp;fs=0" TargetMode="External"/><Relationship Id="rId43" Type="http://schemas.openxmlformats.org/officeDocument/2006/relationships/image" Target="media/image8.png"/><Relationship Id="rId48" Type="http://schemas.openxmlformats.org/officeDocument/2006/relationships/image" Target="media/image12.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hyperlink" Target="https://help.blackboard.com/Collaborate/Ultra/Moderator/010_Get_Started/Call_Into_a_Session" TargetMode="External"/><Relationship Id="rId139" Type="http://schemas.openxmlformats.org/officeDocument/2006/relationships/image" Target="media/image73.png"/><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image" Target="media/image78.png"/><Relationship Id="rId155" Type="http://schemas.openxmlformats.org/officeDocument/2006/relationships/hyperlink" Target="https://help.blackboard.com/Collaborate/Ultra/Moderator/040_Collaboration/Polling" TargetMode="External"/><Relationship Id="rId171" Type="http://schemas.openxmlformats.org/officeDocument/2006/relationships/image" Target="media/image86.png"/><Relationship Id="rId176" Type="http://schemas.openxmlformats.org/officeDocument/2006/relationships/hyperlink" Target="https://help.blackboard.com/Collaborate/Ultra/Moderator/030_Share_Content" TargetMode="External"/><Relationship Id="rId12" Type="http://schemas.openxmlformats.org/officeDocument/2006/relationships/hyperlink" Target="https://help.blackboard.com/Learn/Instructor/Interact/Journals" TargetMode="External"/><Relationship Id="rId17" Type="http://schemas.openxmlformats.org/officeDocument/2006/relationships/hyperlink" Target="https://www.amazon.com/MXL-AC404-USB-Conference-Microphone/dp/B001TGTDFM/ref=sr_1_1?s=electronics&amp;ie=UTF8&amp;qid=1487712466&amp;sr=1-1&amp;keywords=mxl+ac404+usb+conference+microphone" TargetMode="External"/><Relationship Id="rId33" Type="http://schemas.openxmlformats.org/officeDocument/2006/relationships/hyperlink" Target="https://help.blackboard.com/Collaborate/Ultra/Moderator/010_Get_Started/Navigation" TargetMode="External"/><Relationship Id="rId38" Type="http://schemas.openxmlformats.org/officeDocument/2006/relationships/hyperlink" Target="https://help.blackboard.com/Collaborate/Ultra/Moderator/Get_Started/Session_Settings" TargetMode="External"/><Relationship Id="rId59" Type="http://schemas.openxmlformats.org/officeDocument/2006/relationships/hyperlink" Target="https://help.blackboard.com/Collaborate/Ultra/Participant/049_Accessibility" TargetMode="External"/><Relationship Id="rId103" Type="http://schemas.openxmlformats.org/officeDocument/2006/relationships/image" Target="media/image56.png"/><Relationship Id="rId108" Type="http://schemas.openxmlformats.org/officeDocument/2006/relationships/hyperlink" Target="https://help.blackboard.com/Collaborate/Ultra/Moderator/Manage_Participants" TargetMode="External"/><Relationship Id="rId124" Type="http://schemas.openxmlformats.org/officeDocument/2006/relationships/hyperlink" Target="https://help.blackboard.com/Collaborate/v12/Moderator/050_Schedule_Sessions" TargetMode="External"/><Relationship Id="rId129" Type="http://schemas.openxmlformats.org/officeDocument/2006/relationships/image" Target="media/image69.png"/><Relationship Id="rId54" Type="http://schemas.openxmlformats.org/officeDocument/2006/relationships/image" Target="media/image18.pn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hyperlink" Target="https://help.blackboard.com/Collaborate/Ultra/Moderator/Accessibility" TargetMode="External"/><Relationship Id="rId96" Type="http://schemas.openxmlformats.org/officeDocument/2006/relationships/image" Target="media/image55.png"/><Relationship Id="rId140" Type="http://schemas.openxmlformats.org/officeDocument/2006/relationships/hyperlink" Target="https://help.blackboard.com/Collaborate/Ultra/Moderator/Get_Started/Use_Audio_And_Video" TargetMode="External"/><Relationship Id="rId145" Type="http://schemas.openxmlformats.org/officeDocument/2006/relationships/hyperlink" Target="https://help.blackboard.com/Collaborate/Ultra/Moderator/010_Get_Started/Browser_Support" TargetMode="External"/><Relationship Id="rId161" Type="http://schemas.openxmlformats.org/officeDocument/2006/relationships/hyperlink" Target="https://help.blackboard.com/Collaborate/Ultra/Moderator/Manage_Participants" TargetMode="External"/><Relationship Id="rId166" Type="http://schemas.openxmlformats.org/officeDocument/2006/relationships/image" Target="media/image85.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elp.blackboard.com/Collaborate/Ultra/Moderator/070_Support/Firefox_41_and_Higher_Support" TargetMode="External"/><Relationship Id="rId28" Type="http://schemas.openxmlformats.org/officeDocument/2006/relationships/image" Target="media/image1.png"/><Relationship Id="rId49" Type="http://schemas.openxmlformats.org/officeDocument/2006/relationships/image" Target="media/image13.png"/><Relationship Id="rId114" Type="http://schemas.openxmlformats.org/officeDocument/2006/relationships/image" Target="media/image61.png"/><Relationship Id="rId119" Type="http://schemas.openxmlformats.org/officeDocument/2006/relationships/hyperlink" Target="https://help.blackboard.com/Collaborate/Ultra/Moderator/Manage_Participants" TargetMode="External"/><Relationship Id="rId44" Type="http://schemas.openxmlformats.org/officeDocument/2006/relationships/image" Target="media/image9.pn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70.png"/><Relationship Id="rId135" Type="http://schemas.openxmlformats.org/officeDocument/2006/relationships/hyperlink" Target="https://help.blackboard.com/Collaborate/Ultra/Moderator/070_Support/Chrome_Support" TargetMode="External"/><Relationship Id="rId151" Type="http://schemas.openxmlformats.org/officeDocument/2006/relationships/hyperlink" Target="https://help.blackboard.com/Collaborate/Ultra/Moderator/Collaboration/Breakout_groups" TargetMode="External"/><Relationship Id="rId156" Type="http://schemas.openxmlformats.org/officeDocument/2006/relationships/image" Target="media/image80.png"/><Relationship Id="rId177" Type="http://schemas.openxmlformats.org/officeDocument/2006/relationships/hyperlink" Target="https://help.blackboard.com/Collaborate/Ultra/Moderator/010_Get_Started/Session_Settings" TargetMode="External"/><Relationship Id="rId4" Type="http://schemas.openxmlformats.org/officeDocument/2006/relationships/settings" Target="settings.xml"/><Relationship Id="rId9" Type="http://schemas.openxmlformats.org/officeDocument/2006/relationships/hyperlink" Target="https://help.blackboard.com/Collaborate/Ultra/Participant/Get_Started" TargetMode="External"/><Relationship Id="rId172" Type="http://schemas.openxmlformats.org/officeDocument/2006/relationships/hyperlink" Target="https://help.blackboard.com/sites/default/files/bb_assets_embed/12000/Blackboard_Collaborate_Using_Application_Sharing_Quick_Reference_Guide.pdf" TargetMode="External"/><Relationship Id="rId180" Type="http://schemas.openxmlformats.org/officeDocument/2006/relationships/footer" Target="footer1.xml"/><Relationship Id="rId13" Type="http://schemas.openxmlformats.org/officeDocument/2006/relationships/hyperlink" Target="http://teaching.uncc.edu/instructional-methods/best-practices-summary" TargetMode="External"/><Relationship Id="rId18" Type="http://schemas.openxmlformats.org/officeDocument/2006/relationships/hyperlink" Target="https://www.amazon.com/Logitech-Widescreen-Calling-Recording-Desktop/dp/B006JH8T3S/ref=sr_1_1?s=electronics&amp;ie=UTF8&amp;qid=1487712521&amp;sr=1-1&amp;keywords=Logitech+c920+HD+Pro+Webcam" TargetMode="External"/><Relationship Id="rId39" Type="http://schemas.openxmlformats.org/officeDocument/2006/relationships/image" Target="media/image4.png"/><Relationship Id="rId109" Type="http://schemas.openxmlformats.org/officeDocument/2006/relationships/hyperlink" Target="https://help.blackboard.com/Collaborate/Ultra/Moderator/Manage_Participants" TargetMode="External"/><Relationship Id="rId34" Type="http://schemas.openxmlformats.org/officeDocument/2006/relationships/hyperlink" Target="https://help.blackboard.com/Collaborate/Ultra/Moderator/010_Get_Started/Session_Settings"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9.png"/><Relationship Id="rId97" Type="http://schemas.openxmlformats.org/officeDocument/2006/relationships/hyperlink" Target="https://help.blackboard.com/Collaborate/Ultra/Moderator/Get_Started/Session_Settings" TargetMode="External"/><Relationship Id="rId104" Type="http://schemas.openxmlformats.org/officeDocument/2006/relationships/hyperlink" Target="https://blackboard.secure.force.com/publickbarticleview?id=kA770000000CbqL" TargetMode="External"/><Relationship Id="rId120" Type="http://schemas.openxmlformats.org/officeDocument/2006/relationships/hyperlink" Target="https://help.blackboard.com/Collaborate/Ultra/Moderator/010_Get_Started/Navigation" TargetMode="External"/><Relationship Id="rId125" Type="http://schemas.openxmlformats.org/officeDocument/2006/relationships/hyperlink" Target="https://help.blackboard.com/Collaborate/Ultra/Moderator/Manage_Participants" TargetMode="External"/><Relationship Id="rId141" Type="http://schemas.openxmlformats.org/officeDocument/2006/relationships/image" Target="media/image74.png"/><Relationship Id="rId146" Type="http://schemas.openxmlformats.org/officeDocument/2006/relationships/hyperlink" Target="https://help.blackboard.com/Collaborate/Ultra/Moderator/050_Manage_Participants" TargetMode="External"/><Relationship Id="rId167" Type="http://schemas.openxmlformats.org/officeDocument/2006/relationships/hyperlink" Target="https://help.blackboard.com/Collaborate/Ultra/Moderator/Get_Started/Session_Settings"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2.png"/><Relationship Id="rId162" Type="http://schemas.openxmlformats.org/officeDocument/2006/relationships/hyperlink" Target="https://help.blackboard.com/Collaborate/Ultra/Moderator/Manage_Participants" TargetMode="External"/><Relationship Id="rId2" Type="http://schemas.openxmlformats.org/officeDocument/2006/relationships/numbering" Target="numbering.xml"/><Relationship Id="rId29" Type="http://schemas.openxmlformats.org/officeDocument/2006/relationships/hyperlink" Target="https://help.blackboard.com/Collaborate/Ultra/Moderator/010_Get_Started/Record_Sessions" TargetMode="External"/><Relationship Id="rId24" Type="http://schemas.openxmlformats.org/officeDocument/2006/relationships/hyperlink" Target="https://help.blackboard.com/Collaborate/Ultra/Moderator/050_Manage_Participants"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hyperlink" Target="https://help.blackboard.com/Collaborate/Ultra/Moderator/Manage_Participants" TargetMode="External"/><Relationship Id="rId115" Type="http://schemas.openxmlformats.org/officeDocument/2006/relationships/image" Target="media/image62.png"/><Relationship Id="rId131" Type="http://schemas.openxmlformats.org/officeDocument/2006/relationships/hyperlink" Target="https://blackboard.secure.force.com/btbb_publichome?dfprod=Collaborate" TargetMode="External"/><Relationship Id="rId136" Type="http://schemas.openxmlformats.org/officeDocument/2006/relationships/hyperlink" Target="https://help.blackboard.com/Collaborate/Ultra/Moderator/070_Support/Flash-based_Browser_Support" TargetMode="External"/><Relationship Id="rId157" Type="http://schemas.openxmlformats.org/officeDocument/2006/relationships/image" Target="media/image81.png"/><Relationship Id="rId178" Type="http://schemas.openxmlformats.org/officeDocument/2006/relationships/hyperlink" Target="https://help.blackboard.com/Collaborate/Ultra/Moderator/Share_Content" TargetMode="External"/><Relationship Id="rId61" Type="http://schemas.openxmlformats.org/officeDocument/2006/relationships/image" Target="media/image24.png"/><Relationship Id="rId82" Type="http://schemas.openxmlformats.org/officeDocument/2006/relationships/image" Target="media/image45.png"/><Relationship Id="rId152" Type="http://schemas.openxmlformats.org/officeDocument/2006/relationships/image" Target="media/image79.png"/><Relationship Id="rId173" Type="http://schemas.openxmlformats.org/officeDocument/2006/relationships/hyperlink" Target="https://help.blackboard.com/sites/default/files/bb_assets_embed/12000/Blackboard_Collaborate_Loading_PowerPoint_Quick_Reference_Guide.pdf" TargetMode="External"/><Relationship Id="rId19" Type="http://schemas.openxmlformats.org/officeDocument/2006/relationships/hyperlink" Target="https://www.amazon.com/AmazonBasics-WT0352G-Lightweight-Mini-Tripod/dp/B00M78G2VO/ref=pd_bxgy_147_2?_encoding=UTF8&amp;pd_rd_i=B00M78G2VO&amp;pd_rd_r=TYGECMR7FX1YY98QV47M&amp;pd_rd_w=ng7mX&amp;pd_rd_wg=Pv3J6&amp;psc=1&amp;refRID=TYGECMR7FX1YY98QV47M" TargetMode="External"/><Relationship Id="rId14" Type="http://schemas.openxmlformats.org/officeDocument/2006/relationships/hyperlink" Target="https://www.amazon.com/RadioShack-Wireless-Microphone-System-32-1257/dp/B0077B9RJK/ref=sr_1_1?ie=UTF8&amp;qid=1487712140&amp;sr=8-1&amp;keywords=Radio+Shack+Wireless+Lapel+Microphone" TargetMode="External"/><Relationship Id="rId30" Type="http://schemas.openxmlformats.org/officeDocument/2006/relationships/hyperlink" Target="https://help.blackboard.com/Collaborate/Ultra/Moderator/010_Get_Started/Call_Into_a_Session" TargetMode="External"/><Relationship Id="rId35" Type="http://schemas.openxmlformats.org/officeDocument/2006/relationships/image" Target="media/image3.png"/><Relationship Id="rId56" Type="http://schemas.openxmlformats.org/officeDocument/2006/relationships/image" Target="media/image20.png"/><Relationship Id="rId77" Type="http://schemas.openxmlformats.org/officeDocument/2006/relationships/image" Target="media/image40.png"/><Relationship Id="rId100" Type="http://schemas.openxmlformats.org/officeDocument/2006/relationships/hyperlink" Target="https://help.blackboard.com/Collaborate/Ultra/Participant/Recordings" TargetMode="External"/><Relationship Id="rId105" Type="http://schemas.openxmlformats.org/officeDocument/2006/relationships/hyperlink" Target="https://help.blackboard.com/Collaborate/Ultra/Moderator/Get_Started/Record_Sessions" TargetMode="External"/><Relationship Id="rId126" Type="http://schemas.openxmlformats.org/officeDocument/2006/relationships/hyperlink" Target="https://help.blackboard.com/Collaborate/Ultra/Moderator/060_Accessibility/Live_Closed_Captioning" TargetMode="External"/><Relationship Id="rId147" Type="http://schemas.openxmlformats.org/officeDocument/2006/relationships/image" Target="media/image75.png"/><Relationship Id="rId168" Type="http://schemas.openxmlformats.org/officeDocument/2006/relationships/hyperlink" Target="https://www.youtube.com/embed/rDqNZWF5aTQ?rel=0&amp;fs=0" TargetMode="External"/><Relationship Id="rId8" Type="http://schemas.openxmlformats.org/officeDocument/2006/relationships/hyperlink" Target="https://help.blackboard.com/Collaborate/Ultra/Participant/Get_Started" TargetMode="External"/><Relationship Id="rId51" Type="http://schemas.openxmlformats.org/officeDocument/2006/relationships/image" Target="media/image15.png"/><Relationship Id="rId72" Type="http://schemas.openxmlformats.org/officeDocument/2006/relationships/image" Target="media/image35.png"/><Relationship Id="rId93" Type="http://schemas.openxmlformats.org/officeDocument/2006/relationships/image" Target="media/image53.png"/><Relationship Id="rId98" Type="http://schemas.openxmlformats.org/officeDocument/2006/relationships/hyperlink" Target="https://help.blackboard.com/Collaborate/Ultra/Participant/Recordings" TargetMode="External"/><Relationship Id="rId121" Type="http://schemas.openxmlformats.org/officeDocument/2006/relationships/hyperlink" Target="https://help.blackboard.com/Collaborate/Ultra/Moderator/010_Get_Started/Session_Settings" TargetMode="External"/><Relationship Id="rId142" Type="http://schemas.openxmlformats.org/officeDocument/2006/relationships/hyperlink" Target="https://www.youtube.com/embed/0nmSuL3pkFU?rel=0" TargetMode="External"/><Relationship Id="rId163"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hyperlink" Target="http://www.connectusers.com/tutorials/2009/02/web_conf_ettiquite/index.php" TargetMode="External"/><Relationship Id="rId46" Type="http://schemas.openxmlformats.org/officeDocument/2006/relationships/hyperlink" Target="https://help.blackboard.com/Collaborate/Ultra/Participant/049_Accessibility" TargetMode="External"/><Relationship Id="rId67" Type="http://schemas.openxmlformats.org/officeDocument/2006/relationships/image" Target="media/image30.png"/><Relationship Id="rId116" Type="http://schemas.openxmlformats.org/officeDocument/2006/relationships/image" Target="media/image63.png"/><Relationship Id="rId137" Type="http://schemas.openxmlformats.org/officeDocument/2006/relationships/hyperlink" Target="https://help.blackboard.com/Collaborate/Ultra/Moderator/010_Get_Started/Call_Into_a_Session" TargetMode="External"/><Relationship Id="rId158" Type="http://schemas.openxmlformats.org/officeDocument/2006/relationships/image" Target="media/image82.png"/><Relationship Id="rId20" Type="http://schemas.openxmlformats.org/officeDocument/2006/relationships/hyperlink" Target="https://help.blackboard.com/Collaborate/Ultra/Moderator/020_Schedule_a_Meeting" TargetMode="External"/><Relationship Id="rId41" Type="http://schemas.openxmlformats.org/officeDocument/2006/relationships/image" Target="media/image6.png"/><Relationship Id="rId62" Type="http://schemas.openxmlformats.org/officeDocument/2006/relationships/image" Target="media/image25.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58.gif"/><Relationship Id="rId132" Type="http://schemas.openxmlformats.org/officeDocument/2006/relationships/hyperlink" Target="https://help.blackboard.com/Collaborate/Ultra/Moderator/Manage_Participants" TargetMode="External"/><Relationship Id="rId153" Type="http://schemas.openxmlformats.org/officeDocument/2006/relationships/hyperlink" Target="https://help.blackboard.com/Collaborate/Ultra/Moderator/030_Share_Content" TargetMode="External"/><Relationship Id="rId174" Type="http://schemas.openxmlformats.org/officeDocument/2006/relationships/hyperlink" Target="https://help.blackboard.com/sites/default/files/bb_assets_embed/12000/Blackboard_Collaborate_Using_Web_Tour_Quick_Reference_Guide.pdf" TargetMode="External"/><Relationship Id="rId179" Type="http://schemas.openxmlformats.org/officeDocument/2006/relationships/header" Target="header1.xml"/><Relationship Id="rId15" Type="http://schemas.openxmlformats.org/officeDocument/2006/relationships/hyperlink" Target="http://www.showmecables.com/Search.aspx?q=%223.5mm+Mono+Male+to+1%2f4+IN+Mono+Male+-+6+FT%22" TargetMode="External"/><Relationship Id="rId36" Type="http://schemas.openxmlformats.org/officeDocument/2006/relationships/hyperlink" Target="https://help.blackboard.com/Collaborate/Ultra/Moderator/040_Collaboration/Breakout_groups" TargetMode="External"/><Relationship Id="rId57" Type="http://schemas.openxmlformats.org/officeDocument/2006/relationships/image" Target="media/image21.png"/><Relationship Id="rId106" Type="http://schemas.openxmlformats.org/officeDocument/2006/relationships/image" Target="media/image57.png"/><Relationship Id="rId127" Type="http://schemas.openxmlformats.org/officeDocument/2006/relationships/image" Target="media/image67.png"/><Relationship Id="rId10" Type="http://schemas.openxmlformats.org/officeDocument/2006/relationships/hyperlink" Target="https://help.blackboard.com/Learn/Instructor/Interact/Wikis" TargetMode="External"/><Relationship Id="rId31" Type="http://schemas.openxmlformats.org/officeDocument/2006/relationships/hyperlink" Target="https://help.blackboard.com/Collaborate/v12/Moderator/050_Schedule_Sessions" TargetMode="External"/><Relationship Id="rId52" Type="http://schemas.openxmlformats.org/officeDocument/2006/relationships/image" Target="media/image16.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4.png"/><Relationship Id="rId99" Type="http://schemas.openxmlformats.org/officeDocument/2006/relationships/hyperlink" Target="https://help.blackboard.com/Collaborate/Ultra/Participant/In_Your_Course" TargetMode="External"/><Relationship Id="rId101" Type="http://schemas.openxmlformats.org/officeDocument/2006/relationships/hyperlink" Target="https://help.blackboard.com/Collaborate/Ultra/Participant/In_Your_Course" TargetMode="External"/><Relationship Id="rId122" Type="http://schemas.openxmlformats.org/officeDocument/2006/relationships/hyperlink" Target="https://help.blackboard.com/Collaborate/Ultra/Moderator/Manage_Participants" TargetMode="External"/><Relationship Id="rId143" Type="http://schemas.openxmlformats.org/officeDocument/2006/relationships/hyperlink" Target="https://help.blackboard.com/Collaborate/Ultra/Moderator/010_Get_Started/Navigation" TargetMode="External"/><Relationship Id="rId148" Type="http://schemas.openxmlformats.org/officeDocument/2006/relationships/image" Target="media/image76.png"/><Relationship Id="rId164" Type="http://schemas.openxmlformats.org/officeDocument/2006/relationships/image" Target="media/image84.png"/><Relationship Id="rId169" Type="http://schemas.openxmlformats.org/officeDocument/2006/relationships/hyperlink" Target="https://help.blackboard.com/Collaborate/Ultra/Moderator/030_Get_Started/Navi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77CEC-7D9D-4E58-8E37-C57B44AD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53</Pages>
  <Words>10657</Words>
  <Characters>60750</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Culver, Pam</dc:creator>
  <cp:lastModifiedBy>Culver, Pam</cp:lastModifiedBy>
  <cp:revision>22</cp:revision>
  <cp:lastPrinted>2017-08-08T16:30:00Z</cp:lastPrinted>
  <dcterms:created xsi:type="dcterms:W3CDTF">2017-08-08T13:48:00Z</dcterms:created>
  <dcterms:modified xsi:type="dcterms:W3CDTF">2017-08-16T15:42:00Z</dcterms:modified>
</cp:coreProperties>
</file>